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F3A35" w14:textId="640CAFC3" w:rsidR="0008250F" w:rsidRDefault="0008250F" w:rsidP="0008250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  <w:bookmarkStart w:id="0" w:name="_Hlk77598089"/>
      <w:r w:rsidRPr="0008250F">
        <w:rPr>
          <w:rFonts w:ascii="Calibri-Bold" w:hAnsi="Calibri-Bold" w:cs="Calibri-Bold"/>
          <w:b/>
          <w:bCs/>
          <w:sz w:val="95"/>
          <w:szCs w:val="95"/>
        </w:rPr>
        <w:t>AUDIÊNCIA PÚBLICA</w:t>
      </w:r>
    </w:p>
    <w:p w14:paraId="3E0D94A7" w14:textId="44038B99" w:rsidR="0008250F" w:rsidRPr="0008250F" w:rsidRDefault="0008250F" w:rsidP="0008250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  <w:r w:rsidRPr="0008250F">
        <w:rPr>
          <w:rFonts w:ascii="Calibri-Bold" w:hAnsi="Calibri-Bold" w:cs="Calibri-Bold"/>
          <w:b/>
          <w:bCs/>
          <w:sz w:val="95"/>
          <w:szCs w:val="95"/>
        </w:rPr>
        <w:t>ELABORAÇÃO PPA 2022 - 2025</w:t>
      </w:r>
    </w:p>
    <w:p w14:paraId="2A0CA81B" w14:textId="77777777" w:rsidR="0008250F" w:rsidRPr="0008250F" w:rsidRDefault="0008250F" w:rsidP="0008250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  <w:r w:rsidRPr="0008250F">
        <w:rPr>
          <w:rFonts w:ascii="Calibri-Bold" w:hAnsi="Calibri-Bold" w:cs="Calibri-Bold"/>
          <w:b/>
          <w:bCs/>
          <w:sz w:val="95"/>
          <w:szCs w:val="95"/>
        </w:rPr>
        <w:t>LEI DE DIRETRIZES ORÇAMENTÁRIAS – 2022</w:t>
      </w:r>
    </w:p>
    <w:p w14:paraId="4299DAB1" w14:textId="77777777" w:rsidR="0008250F" w:rsidRPr="0008250F" w:rsidRDefault="0008250F" w:rsidP="0008250F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  <w:r w:rsidRPr="0008250F">
        <w:rPr>
          <w:rFonts w:ascii="Calibri-Bold" w:hAnsi="Calibri-Bold" w:cs="Calibri-Bold"/>
          <w:b/>
          <w:bCs/>
          <w:sz w:val="95"/>
          <w:szCs w:val="95"/>
        </w:rPr>
        <w:t>LEI ORÇAMENTÁRIA ANUAL - 2022</w:t>
      </w:r>
    </w:p>
    <w:p w14:paraId="3A1EDD7B" w14:textId="77777777" w:rsidR="008A6F01" w:rsidRDefault="008A6F01" w:rsidP="008A6F0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</w:p>
    <w:p w14:paraId="67566193" w14:textId="77777777" w:rsidR="008A6F01" w:rsidRDefault="008A6F01" w:rsidP="008A6F01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95"/>
          <w:szCs w:val="95"/>
        </w:rPr>
      </w:pPr>
    </w:p>
    <w:p w14:paraId="40E41AEA" w14:textId="35DC0385" w:rsidR="008A6F01" w:rsidRDefault="008A6F01" w:rsidP="008A6F01">
      <w:pPr>
        <w:jc w:val="center"/>
      </w:pPr>
    </w:p>
    <w:p w14:paraId="547FD4F7" w14:textId="4719E4CB" w:rsidR="0008250F" w:rsidRDefault="0008250F" w:rsidP="008A6F01">
      <w:pPr>
        <w:jc w:val="center"/>
      </w:pPr>
    </w:p>
    <w:p w14:paraId="476B0A26" w14:textId="74388955" w:rsidR="0008250F" w:rsidRDefault="0008250F" w:rsidP="008A6F01">
      <w:pPr>
        <w:jc w:val="center"/>
      </w:pPr>
      <w:r>
        <w:rPr>
          <w:noProof/>
        </w:rPr>
        <w:drawing>
          <wp:inline distT="0" distB="0" distL="0" distR="0" wp14:anchorId="37F965C2" wp14:editId="75C1A242">
            <wp:extent cx="7620000" cy="428625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2C2C" w14:textId="31F0319F" w:rsidR="0008250F" w:rsidRDefault="0008250F" w:rsidP="008A6F01">
      <w:pPr>
        <w:jc w:val="center"/>
      </w:pPr>
    </w:p>
    <w:p w14:paraId="5BBA536D" w14:textId="161F5AC9" w:rsidR="0008250F" w:rsidRDefault="0008250F" w:rsidP="008A6F01">
      <w:pPr>
        <w:jc w:val="center"/>
      </w:pPr>
    </w:p>
    <w:p w14:paraId="4BEA90DC" w14:textId="00C41879" w:rsidR="0008250F" w:rsidRDefault="0008250F" w:rsidP="008A6F01">
      <w:pPr>
        <w:jc w:val="center"/>
      </w:pPr>
    </w:p>
    <w:p w14:paraId="7DEB978B" w14:textId="1D3F64EB" w:rsidR="0008250F" w:rsidRDefault="0008250F" w:rsidP="008A6F01">
      <w:pPr>
        <w:jc w:val="center"/>
      </w:pPr>
    </w:p>
    <w:p w14:paraId="73246EE0" w14:textId="240F5A46" w:rsidR="0008250F" w:rsidRDefault="005F3638" w:rsidP="008A6F01">
      <w:pPr>
        <w:jc w:val="center"/>
      </w:pPr>
      <w:r>
        <w:rPr>
          <w:noProof/>
        </w:rPr>
        <w:drawing>
          <wp:inline distT="0" distB="0" distL="0" distR="0" wp14:anchorId="7C06ED2B" wp14:editId="30C57E3D">
            <wp:extent cx="7620000" cy="4286250"/>
            <wp:effectExtent l="0" t="0" r="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1F56" w14:textId="44B57A7A" w:rsidR="0008250F" w:rsidRDefault="0008250F" w:rsidP="008A6F01">
      <w:pPr>
        <w:jc w:val="center"/>
      </w:pPr>
      <w:r>
        <w:rPr>
          <w:noProof/>
        </w:rPr>
        <w:lastRenderedPageBreak/>
        <w:drawing>
          <wp:inline distT="0" distB="0" distL="0" distR="0" wp14:anchorId="01286314" wp14:editId="056DB80E">
            <wp:extent cx="7620000" cy="4286250"/>
            <wp:effectExtent l="0" t="0" r="0" b="0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96EA" w14:textId="4F2F5C09" w:rsidR="0008250F" w:rsidRDefault="0008250F" w:rsidP="008A6F01">
      <w:pPr>
        <w:jc w:val="center"/>
      </w:pPr>
    </w:p>
    <w:p w14:paraId="61B32333" w14:textId="7B499540" w:rsidR="0008250F" w:rsidRDefault="0008250F" w:rsidP="008A6F01">
      <w:pPr>
        <w:jc w:val="center"/>
      </w:pPr>
      <w:r>
        <w:rPr>
          <w:noProof/>
        </w:rPr>
        <w:lastRenderedPageBreak/>
        <w:drawing>
          <wp:inline distT="0" distB="0" distL="0" distR="0" wp14:anchorId="50EFBD52" wp14:editId="183EE369">
            <wp:extent cx="7620000" cy="4286250"/>
            <wp:effectExtent l="0" t="0" r="0" b="0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CB8A" w14:textId="016A29FB" w:rsidR="0008250F" w:rsidRDefault="0008250F" w:rsidP="008A6F01">
      <w:pPr>
        <w:jc w:val="center"/>
      </w:pPr>
    </w:p>
    <w:p w14:paraId="60D9222D" w14:textId="050107B2" w:rsidR="0008250F" w:rsidRDefault="0008250F" w:rsidP="008A6F01">
      <w:pPr>
        <w:jc w:val="center"/>
      </w:pPr>
    </w:p>
    <w:p w14:paraId="1E7D250D" w14:textId="77777777" w:rsidR="0008250F" w:rsidRDefault="0008250F" w:rsidP="008A6F01">
      <w:pPr>
        <w:jc w:val="center"/>
      </w:pPr>
    </w:p>
    <w:tbl>
      <w:tblPr>
        <w:tblStyle w:val="Tabelacomgrade"/>
        <w:tblW w:w="14567" w:type="dxa"/>
        <w:tblLook w:val="04A0" w:firstRow="1" w:lastRow="0" w:firstColumn="1" w:lastColumn="0" w:noHBand="0" w:noVBand="1"/>
      </w:tblPr>
      <w:tblGrid>
        <w:gridCol w:w="3510"/>
        <w:gridCol w:w="11057"/>
      </w:tblGrid>
      <w:tr w:rsidR="008A6F01" w14:paraId="3C6E0E38" w14:textId="77777777" w:rsidTr="008A6F0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8B19" w14:textId="77777777" w:rsidR="0008250F" w:rsidRDefault="000825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F48779" w14:textId="5F81041C" w:rsidR="008A6F01" w:rsidRPr="008A6F01" w:rsidRDefault="008A6F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MACRO OBJETIVOS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1B66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DIRETRIZES</w:t>
            </w:r>
          </w:p>
        </w:tc>
      </w:tr>
      <w:tr w:rsidR="008A6F01" w14:paraId="141CB4E7" w14:textId="77777777" w:rsidTr="008A6F0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43F0D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3C537" w14:textId="77777777" w:rsidR="008A6F01" w:rsidRPr="008A6F01" w:rsidRDefault="008A6F01" w:rsidP="008A6F01">
            <w:pPr>
              <w:pStyle w:val="PargrafodaList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GESTÃO PÚBLICA E DESENVOLVIMENTO</w:t>
            </w:r>
          </w:p>
          <w:p w14:paraId="5201B39C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3F57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Promover o planejamento estratégico municipal na busca da eficácia, eficiência e efetividade da gestão pública, elevando o grau de satisfação da população, em respeito ao cidadão e às organizações comunitárias e aos princípios da legalidade, impessoalidade, moralidade, transparência e responsabilidade fiscal.</w:t>
            </w:r>
          </w:p>
          <w:p w14:paraId="090EB404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Esta dimensão de atuação congrega os órgãos que atuam nas atividades meio, de articulação política e modernização, coordenação geral, supervisão e controle do Poder Executivo Municipal para a provisão de recursos e elaboração e execução do planejamento dos meios operacionais e administrativos necessários à consecução das ações da Administração Municipal, além do acompanhamento e controle dos programas e projetos governamentais, segurança e proteção patrimonial, bem como os órgãos de orientações jurídicas e normativas do direito, de gestão de recursos humanos, de controle interno e de comunicação institucional.</w:t>
            </w:r>
          </w:p>
        </w:tc>
      </w:tr>
      <w:tr w:rsidR="008A6F01" w14:paraId="015377AE" w14:textId="77777777" w:rsidTr="008A6F0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C548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119F2" w14:textId="77777777" w:rsidR="008A6F01" w:rsidRPr="008A6F01" w:rsidRDefault="008A6F01" w:rsidP="00A90606">
            <w:pPr>
              <w:pStyle w:val="PargrafodaList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FORMAÇÃO HUMANA E CIDADANIA</w:t>
            </w:r>
          </w:p>
          <w:p w14:paraId="4FED3AFF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198F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Promover ações que garantam o livre acesso cidadão aos bens e serviços públicos, a Inclusão e sustentabilidade social, de forma permanente, respeitando a diversidade sócia cultural com apoio de rede de responsabilidade solidária e compartilhada.</w:t>
            </w:r>
          </w:p>
          <w:p w14:paraId="3ACA6362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Esta dimensão de atuação congrega os órgãos responsáveis pelas atividades de planejamento, organização e execução das ações que visem a inclusão social e o resgate da cidadania, promovendo a igualdade de acesso às políticas públicas sociais, direitos e oportunidades aos cidadãos e suas famílias, independentemente de gênero, religião ou raça, por meio da educação, esporte, saúde, cultura e assistência social.</w:t>
            </w:r>
          </w:p>
        </w:tc>
      </w:tr>
      <w:tr w:rsidR="008A6F01" w14:paraId="2777D070" w14:textId="77777777" w:rsidTr="008A6F0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EFDA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86D64" w14:textId="77777777" w:rsidR="008A6F01" w:rsidRPr="008A6F01" w:rsidRDefault="008A6F01" w:rsidP="00A90606">
            <w:pPr>
              <w:pStyle w:val="PargrafodaLista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GESTÃO TERRITORIAL</w:t>
            </w:r>
          </w:p>
          <w:p w14:paraId="4069699F" w14:textId="77777777" w:rsidR="008A6F01" w:rsidRPr="008A6F01" w:rsidRDefault="008A6F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DFDD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Promover o desenvolvimento socioeconômico, mediante a criação de oportunidade de geração de trabalho, emprego e renda, fortalecendo a base social municipal.</w:t>
            </w:r>
          </w:p>
          <w:p w14:paraId="2769F8BA" w14:textId="77777777" w:rsidR="008A6F01" w:rsidRPr="008A6F01" w:rsidRDefault="008A6F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F01">
              <w:rPr>
                <w:rFonts w:ascii="Times New Roman" w:hAnsi="Times New Roman" w:cs="Times New Roman"/>
                <w:sz w:val="24"/>
                <w:szCs w:val="24"/>
              </w:rPr>
              <w:t>Esta dimensão de atuação congrega órgãos encarregados de formular e executar as políticas de desenvolvimento econômico sustentável visando a geração de emprego e renda por meio da integração das cadeias e arranjos produtivos com inovação tecnológica e capacitação profissional em consonância com a demanda de conservação dos recursos naturais.</w:t>
            </w:r>
          </w:p>
        </w:tc>
      </w:tr>
    </w:tbl>
    <w:p w14:paraId="3A841C80" w14:textId="0A02A152" w:rsidR="008A6F01" w:rsidRDefault="008A6F01" w:rsidP="008A6F01">
      <w:pPr>
        <w:jc w:val="center"/>
      </w:pPr>
    </w:p>
    <w:p w14:paraId="21F37433" w14:textId="0272316A" w:rsidR="008A6F01" w:rsidRDefault="008A6F01" w:rsidP="008A6F01">
      <w:pPr>
        <w:jc w:val="center"/>
      </w:pPr>
    </w:p>
    <w:p w14:paraId="71DE5C89" w14:textId="7A90FA57" w:rsidR="0008250F" w:rsidRDefault="0008250F" w:rsidP="008A6F01">
      <w:pPr>
        <w:jc w:val="center"/>
      </w:pPr>
    </w:p>
    <w:p w14:paraId="081D9D0E" w14:textId="731EDD94" w:rsidR="00793C5B" w:rsidRDefault="00793C5B" w:rsidP="008A6F01">
      <w:pPr>
        <w:jc w:val="center"/>
      </w:pPr>
    </w:p>
    <w:p w14:paraId="02275927" w14:textId="0432494E" w:rsidR="00793C5B" w:rsidRDefault="005F3638" w:rsidP="008A6F01">
      <w:pPr>
        <w:jc w:val="center"/>
      </w:pPr>
      <w:r>
        <w:rPr>
          <w:noProof/>
        </w:rPr>
        <w:lastRenderedPageBreak/>
        <w:drawing>
          <wp:inline distT="0" distB="0" distL="0" distR="0" wp14:anchorId="1832E5E4" wp14:editId="0B476247">
            <wp:extent cx="8334375" cy="4286250"/>
            <wp:effectExtent l="0" t="0" r="9525" b="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4CFB" w14:textId="31EE1EA3" w:rsidR="00793C5B" w:rsidRDefault="00793C5B" w:rsidP="008A6F01">
      <w:pPr>
        <w:jc w:val="center"/>
      </w:pPr>
    </w:p>
    <w:p w14:paraId="171A2ACF" w14:textId="61E907A3" w:rsidR="00793C5B" w:rsidRDefault="00793C5B" w:rsidP="008A6F01">
      <w:pPr>
        <w:jc w:val="center"/>
      </w:pPr>
    </w:p>
    <w:p w14:paraId="4B085DED" w14:textId="1B083075" w:rsidR="005F3638" w:rsidRDefault="005F3638" w:rsidP="008A6F01">
      <w:pPr>
        <w:jc w:val="center"/>
      </w:pPr>
    </w:p>
    <w:p w14:paraId="2437A670" w14:textId="4C91F52A" w:rsidR="005F3638" w:rsidRDefault="005F3638" w:rsidP="008A6F01">
      <w:pPr>
        <w:jc w:val="center"/>
      </w:pPr>
    </w:p>
    <w:p w14:paraId="16772F04" w14:textId="77777777" w:rsidR="005F3638" w:rsidRDefault="005F3638" w:rsidP="008A6F01">
      <w:pPr>
        <w:jc w:val="center"/>
      </w:pPr>
    </w:p>
    <w:p w14:paraId="366D480A" w14:textId="4490796E" w:rsidR="005F3638" w:rsidRDefault="005F3638" w:rsidP="008A6F01">
      <w:pPr>
        <w:jc w:val="center"/>
      </w:pPr>
    </w:p>
    <w:p w14:paraId="325B7250" w14:textId="77777777" w:rsidR="005F3638" w:rsidRDefault="005F3638" w:rsidP="008A6F01">
      <w:pPr>
        <w:jc w:val="center"/>
      </w:pPr>
    </w:p>
    <w:p w14:paraId="0C7FFC4C" w14:textId="77777777" w:rsidR="00793C5B" w:rsidRDefault="00793C5B" w:rsidP="008A6F01">
      <w:pPr>
        <w:jc w:val="center"/>
      </w:pPr>
    </w:p>
    <w:tbl>
      <w:tblPr>
        <w:tblStyle w:val="Tabelacomgrade"/>
        <w:tblW w:w="14567" w:type="dxa"/>
        <w:tblLook w:val="04A0" w:firstRow="1" w:lastRow="0" w:firstColumn="1" w:lastColumn="0" w:noHBand="0" w:noVBand="1"/>
      </w:tblPr>
      <w:tblGrid>
        <w:gridCol w:w="1790"/>
        <w:gridCol w:w="1091"/>
        <w:gridCol w:w="771"/>
        <w:gridCol w:w="3431"/>
        <w:gridCol w:w="6958"/>
        <w:gridCol w:w="526"/>
      </w:tblGrid>
      <w:tr w:rsidR="008A6F01" w14:paraId="3B7C1841" w14:textId="77777777" w:rsidTr="005F3638">
        <w:tc>
          <w:tcPr>
            <w:tcW w:w="2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DDA5" w14:textId="77777777" w:rsidR="008A6F01" w:rsidRPr="00793C5B" w:rsidRDefault="008A6F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MACRO OBJETIVOS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302EC" w14:textId="2CDA1FB4" w:rsidR="008A6F01" w:rsidRPr="00793C5B" w:rsidRDefault="008A6F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 w:rsidR="00B116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º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3D480" w14:textId="77777777" w:rsidR="008A6F01" w:rsidRPr="00793C5B" w:rsidRDefault="008A6F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PROGRAMAS</w:t>
            </w:r>
          </w:p>
        </w:tc>
      </w:tr>
      <w:tr w:rsidR="00751AC3" w14:paraId="3251F0A0" w14:textId="77777777" w:rsidTr="005F3638">
        <w:trPr>
          <w:trHeight w:val="282"/>
        </w:trPr>
        <w:tc>
          <w:tcPr>
            <w:tcW w:w="2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9C6A70" w14:textId="77777777" w:rsidR="00B116E9" w:rsidRDefault="00B11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500FC8B" w14:textId="156876A6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GESTÃO PÚBLICA E DESENVOLVIMENTO</w:t>
            </w:r>
          </w:p>
          <w:p w14:paraId="11E51553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826A" w14:textId="2964613D" w:rsidR="00751AC3" w:rsidRPr="00793C5B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18A4" w14:textId="77777777" w:rsidR="00751AC3" w:rsidRDefault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sz w:val="24"/>
                <w:szCs w:val="24"/>
              </w:rPr>
              <w:t xml:space="preserve">Apoio legislativo </w:t>
            </w:r>
          </w:p>
          <w:p w14:paraId="04D9CB1E" w14:textId="3E617D70" w:rsidR="00B116E9" w:rsidRPr="00793C5B" w:rsidRDefault="00B11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470F9488" w14:textId="77777777" w:rsidTr="00BA0CD0">
        <w:trPr>
          <w:trHeight w:val="407"/>
        </w:trPr>
        <w:tc>
          <w:tcPr>
            <w:tcW w:w="0" w:type="auto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8902D8" w14:textId="77777777" w:rsidR="00751AC3" w:rsidRPr="00793C5B" w:rsidRDefault="00751AC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8725" w14:textId="77777777" w:rsidR="00BA0CD0" w:rsidRDefault="00BA0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ECE57" w14:textId="5266F562" w:rsidR="00751AC3" w:rsidRPr="00793C5B" w:rsidRDefault="00B11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7968" w14:textId="77777777" w:rsidR="00BA0CD0" w:rsidRDefault="00BA0C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1A7BD" w14:textId="0AAD686B" w:rsidR="00751AC3" w:rsidRDefault="00B11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Governança</w:t>
            </w:r>
          </w:p>
          <w:p w14:paraId="277ED073" w14:textId="13BC1516" w:rsidR="00B116E9" w:rsidRPr="00793C5B" w:rsidRDefault="00B116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27885155" w14:textId="77777777" w:rsidTr="005F3638">
        <w:trPr>
          <w:trHeight w:val="177"/>
        </w:trPr>
        <w:tc>
          <w:tcPr>
            <w:tcW w:w="2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20D8F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E019F" w14:textId="77777777" w:rsidR="00B116E9" w:rsidRDefault="00B11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424FD2" w14:textId="77777777" w:rsidR="00B116E9" w:rsidRDefault="00B11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FF41213" w14:textId="77777777" w:rsidR="00B116E9" w:rsidRDefault="00B11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8EECDC" w14:textId="62FD06A0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FORMAÇÃO HUMANA E CIDADANIA</w:t>
            </w:r>
          </w:p>
          <w:p w14:paraId="6C217974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468F" w14:textId="79636720" w:rsidR="00751AC3" w:rsidRPr="00793C5B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416B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AC3">
              <w:rPr>
                <w:rFonts w:ascii="Times New Roman" w:hAnsi="Times New Roman" w:cs="Times New Roman"/>
                <w:sz w:val="24"/>
                <w:szCs w:val="24"/>
              </w:rPr>
              <w:t>Atendimento sócio familiar</w:t>
            </w:r>
          </w:p>
          <w:p w14:paraId="58C8B9AF" w14:textId="37979970" w:rsidR="00B116E9" w:rsidRPr="00751AC3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086EDC2F" w14:textId="77777777" w:rsidTr="005F3638">
        <w:trPr>
          <w:trHeight w:val="160"/>
        </w:trPr>
        <w:tc>
          <w:tcPr>
            <w:tcW w:w="28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CAF015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2055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3376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Esporte e lazer</w:t>
            </w:r>
          </w:p>
          <w:p w14:paraId="290A3A64" w14:textId="35E5819D" w:rsidR="00B116E9" w:rsidRPr="00751AC3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650B9156" w14:textId="77777777" w:rsidTr="005F3638">
        <w:trPr>
          <w:trHeight w:val="210"/>
        </w:trPr>
        <w:tc>
          <w:tcPr>
            <w:tcW w:w="28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08A30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46D4" w14:textId="1E6D2084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02F2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Cultura</w:t>
            </w:r>
          </w:p>
          <w:p w14:paraId="0DF4025E" w14:textId="5C84FE06" w:rsidR="00B116E9" w:rsidRPr="00751AC3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46A09AAA" w14:textId="77777777" w:rsidTr="005F3638">
        <w:trPr>
          <w:trHeight w:val="210"/>
        </w:trPr>
        <w:tc>
          <w:tcPr>
            <w:tcW w:w="28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7F765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D01C" w14:textId="046A66F0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025B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Educação inovadora</w:t>
            </w:r>
          </w:p>
          <w:p w14:paraId="0DCE83BD" w14:textId="4F07E4CA" w:rsidR="00B116E9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2E332B93" w14:textId="77777777" w:rsidTr="005F3638">
        <w:trPr>
          <w:trHeight w:val="210"/>
        </w:trPr>
        <w:tc>
          <w:tcPr>
            <w:tcW w:w="28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7964AB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B649" w14:textId="5D019E63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278C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Saúde humanizada</w:t>
            </w:r>
          </w:p>
          <w:p w14:paraId="55B8D0E8" w14:textId="5F244941" w:rsidR="00B116E9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0565B576" w14:textId="77777777" w:rsidTr="005F3638">
        <w:trPr>
          <w:trHeight w:val="240"/>
        </w:trPr>
        <w:tc>
          <w:tcPr>
            <w:tcW w:w="28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E65948" w14:textId="77777777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D04F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FC6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Fundo municipal de assistência médica aos servidores</w:t>
            </w:r>
          </w:p>
          <w:p w14:paraId="74734688" w14:textId="42C8CCAC" w:rsidR="00B116E9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10AF8CFC" w14:textId="77777777" w:rsidTr="005F3638">
        <w:trPr>
          <w:trHeight w:val="162"/>
        </w:trPr>
        <w:tc>
          <w:tcPr>
            <w:tcW w:w="28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9614C" w14:textId="77777777" w:rsidR="00B116E9" w:rsidRDefault="00B116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40BDCD" w14:textId="71663698" w:rsidR="00751AC3" w:rsidRPr="00793C5B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GESTÃO TERRITORIAL 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3027" w14:textId="57ED9CFE" w:rsidR="00751AC3" w:rsidRPr="00793C5B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B804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 na propriedade</w:t>
            </w:r>
          </w:p>
          <w:p w14:paraId="5549F101" w14:textId="16A9C7E1" w:rsidR="00B116E9" w:rsidRPr="00793C5B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1AC3" w14:paraId="2294A770" w14:textId="77777777" w:rsidTr="005F3638">
        <w:trPr>
          <w:trHeight w:val="375"/>
        </w:trPr>
        <w:tc>
          <w:tcPr>
            <w:tcW w:w="288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FE4881" w14:textId="77777777" w:rsidR="00751AC3" w:rsidRDefault="00751A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7D84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266E" w14:textId="77777777" w:rsidR="00751AC3" w:rsidRDefault="00751AC3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 no bairro</w:t>
            </w:r>
          </w:p>
          <w:p w14:paraId="7F4C0625" w14:textId="7B512A8C" w:rsidR="00B116E9" w:rsidRDefault="00B116E9" w:rsidP="00751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B" w14:paraId="64AA10BF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F487A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PROGRAMAS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4177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6791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C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JUSTIFICATIVAS</w:t>
            </w:r>
          </w:p>
        </w:tc>
      </w:tr>
      <w:tr w:rsidR="00793C5B" w14:paraId="6E7212EA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C25E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A67E3" w14:textId="20AA5C9E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  <w:p w14:paraId="3BF06434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F895" w14:textId="6066D4B4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Atendimento a legalidade de acordo com os princípios que regem a administração pública.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2EDE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Proporcionar a produção e discussão de matérias de competência do Município, exercer sua atribuição de fiscalização e controle dos atos do Poder Executivo e desempenhar as demais prerrogativas constitucionais, legais e regimentais do órgão.</w:t>
            </w:r>
          </w:p>
          <w:p w14:paraId="278D2FDE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B" w14:paraId="607D5D53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EDC6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EC80F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D9622" w14:textId="24EB78B6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A5C7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Promover boas práticas de gestão pública, com eficácia, eficiência e efetividade, com a ampliação dos instrumentos democráticos, da publicidade e da transparência dos atos do poder público, e responsabilização dos agentes públicos na gestão dos recursos públicos. Alavancar empreendimentos industriais para gerar emprego e renda. Oferecer incentivos, fortalecer iniciativas empreendedoras nas diversas áreas, inclusive no Turismo local.</w:t>
            </w:r>
          </w:p>
          <w:p w14:paraId="7D05500B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83FBD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Cumprimento da finalidade da Administração pública, oferecendo serviços públicos com eficiência e organização aos cidadãos do município.</w:t>
            </w:r>
          </w:p>
          <w:p w14:paraId="4FDCB0F4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B" w14:paraId="7CD743DE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61E4A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4FFB4" w14:textId="74B613E5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  <w:p w14:paraId="66D2A249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BB23" w14:textId="3A06F234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Fortalecer a função protetiva da família, contribuindo para melhoria de sua qualidade de vida, prevenir ruptura familiar, promover aquisições sociais e materiais, acesso a benefícios e demais serviços. Promover a emancipação e a inclusão social de indivíduos e das famílias que se encontram em situação de vulnerabilidade social, oportunizando espaços de compartilhamento, buscando a dignidade e igualdade de direitos.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A49C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Avançar, aprimorar e ampliar ações que venham responder aos interesses da população de interesse social.</w:t>
            </w:r>
          </w:p>
          <w:p w14:paraId="192007C8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B" w14:paraId="5D04061F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41FB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721BD" w14:textId="0D2D7B4D" w:rsidR="00793C5B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14:paraId="2F460430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80F8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Promover o acesso ao esporte e lazer a todos segmentos da sociedade e aos atletas </w:t>
            </w:r>
            <w:proofErr w:type="spellStart"/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coronelfreitenses</w:t>
            </w:r>
            <w:proofErr w:type="spellEnd"/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que participam de competições oficiais, além do apoio aos grupos especiais, como os </w:t>
            </w:r>
            <w:r w:rsidRPr="00453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idosos e pessoas com deficiência nas práticas esportivas.</w:t>
            </w:r>
          </w:p>
          <w:p w14:paraId="2C1B6594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C150" w14:textId="7DCDF014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 esporte é uma importante ferramenta de coesão social. Assim, se faz necessário que haja espaços esportivos adequados e profissionais preparados para o atendimento em todas as idades. </w:t>
            </w:r>
          </w:p>
          <w:p w14:paraId="3214A4D3" w14:textId="77777777" w:rsidR="00793C5B" w:rsidRPr="00793C5B" w:rsidRDefault="00793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68" w14:paraId="00E04830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E15C" w14:textId="2FEACF88" w:rsidR="00426968" w:rsidRPr="00793C5B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388F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Promover políticas públicas de apoio, divulgação e valorização de artistas. Preservar e revitalizar de espaços físicos e do patrimônio histórico, artístico e cultural, e garantia de acesso da população ao conhecimento, formação, produção e manifestação artístico-cultural.</w:t>
            </w:r>
          </w:p>
          <w:p w14:paraId="191361D6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9AD5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 identidade de um povo está na sua cultura. Conhecer e valorizar a nossa cultura são autoafirmações do que somos.</w:t>
            </w:r>
          </w:p>
          <w:p w14:paraId="179D194C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68" w14:paraId="5A464FAD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A993" w14:textId="6E8BE1A4" w:rsidR="00426968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420C" w14:textId="55E46934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Promover e oportunizar o acesso à educação infantil e fundamental de qualidade, revitalizando os espaços da Escola, e que permitam gerar mais oportunidades de construção do conhecimento e de integração com a comunidade.</w:t>
            </w: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ABE5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Sabe-se que um bom programa de ensino é a essência para uma educação de qualidade no município. </w:t>
            </w:r>
          </w:p>
          <w:p w14:paraId="1C469171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68" w14:paraId="6DAE23D7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C0C5" w14:textId="02E22733" w:rsidR="00426968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49A7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Promover a atenção básica tendo a Saúde da Família como estratégia prioritária para sua organização de acordo com os preceitos do Sistema Único de Saúde, articuladas com os demais níveis e complexidade da atenção à saúde, garantindo a humanização da saúde, com integralidade, intersetorialidade, resolutividade e qualidade da assistência e acesso às ações e serviços de saúde, fortalecendo as políticas sociais e organismos de controle social.</w:t>
            </w:r>
          </w:p>
          <w:p w14:paraId="47993A9B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E82C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Saúde é vida.</w:t>
            </w:r>
            <w:r w:rsidRPr="00453B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É necessário aperfeiçoar, ampliar e melhorar os serviços na saúde em todos os aspectos desde agendamentos, consultas, exames, medicamentos entre outros.</w:t>
            </w:r>
          </w:p>
          <w:p w14:paraId="5C6A1B82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68" w14:paraId="4232DA41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B6A4" w14:textId="041CB439" w:rsidR="00426968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AC9E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Viabilizar um plano de saúde adequado dentro das normas legais, e que atenda às necessidades do servidor.</w:t>
            </w:r>
          </w:p>
          <w:p w14:paraId="6D97850C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0489" w14:textId="5BDDAD7A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ssistência médica aos servidores.</w:t>
            </w:r>
          </w:p>
        </w:tc>
      </w:tr>
      <w:tr w:rsidR="00426968" w14:paraId="117BEA62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58D6" w14:textId="33E6E7AF" w:rsidR="00426968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5B69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Promover o desenvolvimento rural e ambiental sustentável, com obras de infraestrutura e difusão de tecnologias e técnicas para incremento da produção e geração de renda, o fomento, aquisição e comercialização de produtos e serviços. </w:t>
            </w:r>
          </w:p>
          <w:p w14:paraId="0F3C11BE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7F86" w14:textId="2B830C16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Agricultura é o pilar econômico mais expressivo do nosso município. Assim influência de forma significativa no desenvolvimento da nossa comunidade, melhorando a qualidade de vida no meio rural e urbano. </w:t>
            </w:r>
          </w:p>
          <w:p w14:paraId="0E814D37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968" w14:paraId="59482AD1" w14:textId="77777777" w:rsidTr="005F3638">
        <w:trPr>
          <w:gridAfter w:val="1"/>
          <w:wAfter w:w="526" w:type="dxa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D715" w14:textId="01B1DF68" w:rsidR="00426968" w:rsidRDefault="00426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0EE5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Promover políticas voltadas ao desenvolvimento urbano sustentável, à utilização racional e eficiente de espaços públicos, à mobilidade, proteção e segurança e a melhora da qualidade de vida da população, a curto, médio e longo prazos.</w:t>
            </w:r>
          </w:p>
          <w:p w14:paraId="101C0A36" w14:textId="77777777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7B55" w14:textId="7A7EF59B" w:rsidR="00426968" w:rsidRPr="00453BA3" w:rsidRDefault="00426968" w:rsidP="004269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Infraestrutura, urbanismo e meio ambiente são responsáveis pela qualidade de vida dos habitantes.</w:t>
            </w:r>
          </w:p>
        </w:tc>
      </w:tr>
    </w:tbl>
    <w:p w14:paraId="7E6BBA6F" w14:textId="77777777" w:rsidR="008A6F01" w:rsidRDefault="008A6F01" w:rsidP="008A6F01">
      <w:pPr>
        <w:jc w:val="center"/>
      </w:pPr>
    </w:p>
    <w:p w14:paraId="3676EEDD" w14:textId="0BB6704D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FEEF8B" w14:textId="7F38A2D3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CB7842" w14:textId="2AD13C57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04B092" w14:textId="26F69826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37ABBD" w14:textId="3BC46BDE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6B074D" w14:textId="1A040525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60CC6" w14:textId="12521A3B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C4F916" w14:textId="77777777" w:rsidR="00426968" w:rsidRDefault="00426968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C6F272" w14:textId="77777777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3BE0DA" w14:textId="23CFD0C7" w:rsidR="00981A8B" w:rsidRPr="00453BA3" w:rsidRDefault="00453BA3" w:rsidP="00981A8B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>101-</w:t>
      </w:r>
      <w:r w:rsidR="00981A8B" w:rsidRPr="00453BA3">
        <w:rPr>
          <w:rFonts w:ascii="Times New Roman" w:hAnsi="Times New Roman" w:cs="Times New Roman"/>
          <w:b/>
          <w:sz w:val="24"/>
          <w:szCs w:val="24"/>
        </w:rPr>
        <w:t>Programa: APOIO LEGISLATIVO</w:t>
      </w:r>
    </w:p>
    <w:p w14:paraId="772DE88E" w14:textId="476270DF" w:rsidR="00981A8B" w:rsidRPr="00453BA3" w:rsidRDefault="00981A8B" w:rsidP="00981A8B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Pr="00453BA3">
        <w:rPr>
          <w:rFonts w:ascii="Times New Roman" w:hAnsi="Times New Roman" w:cs="Times New Roman"/>
          <w:sz w:val="24"/>
          <w:szCs w:val="24"/>
        </w:rPr>
        <w:t>Atendimento a legalidade de acordo com os princípios que regem a administração pública.</w:t>
      </w:r>
    </w:p>
    <w:p w14:paraId="2690ED82" w14:textId="6E3CA13A" w:rsidR="00335ED1" w:rsidRPr="00453BA3" w:rsidRDefault="00335ED1" w:rsidP="00981A8B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Proporcionar a produção e discussão de matérias de competência do Município, exercer sua atribuição de fiscalização e controle dos atos do Poder Executivo e desempenhar as demais prerrogativas constitucionais, legais e regimentais do órgão.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6843"/>
        <w:gridCol w:w="2337"/>
      </w:tblGrid>
      <w:tr w:rsidR="000E1674" w:rsidRPr="00453BA3" w14:paraId="0760DE48" w14:textId="77777777" w:rsidTr="000E1674">
        <w:trPr>
          <w:trHeight w:val="358"/>
        </w:trPr>
        <w:tc>
          <w:tcPr>
            <w:tcW w:w="6878" w:type="dxa"/>
          </w:tcPr>
          <w:p w14:paraId="373F75DD" w14:textId="77777777" w:rsidR="000E1674" w:rsidRPr="00453BA3" w:rsidRDefault="000E1674" w:rsidP="008812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189976E1" w14:textId="77777777" w:rsidR="000E1674" w:rsidRPr="00453BA3" w:rsidRDefault="000E1674" w:rsidP="008812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2" w:type="dxa"/>
          </w:tcPr>
          <w:p w14:paraId="5272562D" w14:textId="77777777" w:rsidR="000E1674" w:rsidRPr="00453BA3" w:rsidRDefault="000E1674" w:rsidP="00881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674" w:rsidRPr="00453BA3" w14:paraId="5028C070" w14:textId="77777777" w:rsidTr="000E1674">
        <w:trPr>
          <w:trHeight w:val="358"/>
        </w:trPr>
        <w:tc>
          <w:tcPr>
            <w:tcW w:w="6878" w:type="dxa"/>
          </w:tcPr>
          <w:p w14:paraId="2A3C3325" w14:textId="77777777" w:rsidR="000E1674" w:rsidRPr="00453BA3" w:rsidRDefault="000E1674" w:rsidP="00881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Aquisição de veiculo </w:t>
            </w:r>
          </w:p>
        </w:tc>
        <w:tc>
          <w:tcPr>
            <w:tcW w:w="2302" w:type="dxa"/>
          </w:tcPr>
          <w:p w14:paraId="6282D4C0" w14:textId="77777777" w:rsidR="000E1674" w:rsidRPr="00453BA3" w:rsidRDefault="000E1674" w:rsidP="00881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0E1674" w:rsidRPr="00453BA3" w14:paraId="0600039E" w14:textId="77777777" w:rsidTr="000E1674">
        <w:trPr>
          <w:trHeight w:val="358"/>
        </w:trPr>
        <w:tc>
          <w:tcPr>
            <w:tcW w:w="6878" w:type="dxa"/>
          </w:tcPr>
          <w:p w14:paraId="466B57BD" w14:textId="77777777" w:rsidR="000E1674" w:rsidRPr="00453BA3" w:rsidRDefault="000E1674" w:rsidP="008812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302" w:type="dxa"/>
          </w:tcPr>
          <w:p w14:paraId="1F11B957" w14:textId="67E19827" w:rsidR="000E1674" w:rsidRPr="00453BA3" w:rsidRDefault="000E1674" w:rsidP="000E1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</w:t>
            </w:r>
            <w:r w:rsidR="00453BA3" w:rsidRPr="00453BA3">
              <w:rPr>
                <w:rFonts w:ascii="Times New Roman" w:hAnsi="Times New Roman" w:cs="Times New Roman"/>
                <w:sz w:val="24"/>
                <w:szCs w:val="24"/>
              </w:rPr>
              <w:t>/2025</w:t>
            </w:r>
          </w:p>
        </w:tc>
      </w:tr>
      <w:tr w:rsidR="000E1674" w:rsidRPr="00453BA3" w14:paraId="705DAD74" w14:textId="77777777" w:rsidTr="000E1674">
        <w:trPr>
          <w:trHeight w:val="358"/>
        </w:trPr>
        <w:tc>
          <w:tcPr>
            <w:tcW w:w="6878" w:type="dxa"/>
          </w:tcPr>
          <w:p w14:paraId="4997830A" w14:textId="77777777" w:rsidR="000E1674" w:rsidRPr="00453BA3" w:rsidRDefault="000E1674" w:rsidP="00981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Coordenação e manutenção das atividades legislativas</w:t>
            </w:r>
          </w:p>
        </w:tc>
        <w:tc>
          <w:tcPr>
            <w:tcW w:w="2302" w:type="dxa"/>
          </w:tcPr>
          <w:p w14:paraId="548AEAC7" w14:textId="77777777" w:rsidR="000E1674" w:rsidRPr="00453BA3" w:rsidRDefault="000E1674" w:rsidP="000E1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</w:tbl>
    <w:p w14:paraId="54D44130" w14:textId="77777777" w:rsidR="00981A8B" w:rsidRPr="00453BA3" w:rsidRDefault="00981A8B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6DD5A6A0" w14:textId="77777777" w:rsidR="00981A8B" w:rsidRPr="00453BA3" w:rsidRDefault="00981A8B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664050" w14:textId="77777777" w:rsidR="00981A8B" w:rsidRPr="00453BA3" w:rsidRDefault="00981A8B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BDFE06" w14:textId="77777777" w:rsidR="00981A8B" w:rsidRPr="00453BA3" w:rsidRDefault="00981A8B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BD121C" w14:textId="55C6741E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6174F2" w14:textId="2A4FE41F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EF3188" w14:textId="77777777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1DF01A3" w14:textId="77777777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000D7" w14:textId="4D6B57A2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0DB03A" w14:textId="77777777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12C81F" w14:textId="13DFA8CB" w:rsidR="00453BA3" w:rsidRPr="00453BA3" w:rsidRDefault="00453BA3" w:rsidP="00F60C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102- </w:t>
      </w:r>
      <w:r w:rsidR="00FF61DC" w:rsidRPr="00453BA3">
        <w:rPr>
          <w:rFonts w:ascii="Times New Roman" w:hAnsi="Times New Roman" w:cs="Times New Roman"/>
          <w:b/>
          <w:sz w:val="24"/>
          <w:szCs w:val="24"/>
        </w:rPr>
        <w:t xml:space="preserve">Programa: </w:t>
      </w:r>
      <w:r w:rsidR="009579E2" w:rsidRPr="00453BA3">
        <w:rPr>
          <w:rFonts w:ascii="Times New Roman" w:hAnsi="Times New Roman" w:cs="Times New Roman"/>
          <w:b/>
          <w:sz w:val="24"/>
          <w:szCs w:val="24"/>
        </w:rPr>
        <w:t>GOVERNANÇA</w:t>
      </w:r>
    </w:p>
    <w:p w14:paraId="55CAD4A0" w14:textId="7F76F7F1" w:rsidR="00F60C85" w:rsidRPr="00453BA3" w:rsidRDefault="00FF61DC" w:rsidP="00F60C8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="009579E2" w:rsidRPr="00453BA3">
        <w:rPr>
          <w:rFonts w:ascii="Times New Roman" w:hAnsi="Times New Roman" w:cs="Times New Roman"/>
          <w:sz w:val="24"/>
          <w:szCs w:val="24"/>
        </w:rPr>
        <w:t>Promover boas práticas de gestão pública, com eficácia, eficiência e efetividade, com a ampliação dos instrumentos democráticos, da publicidade e da transparência dos atos do poder público, e responsabilização dos agentes públicos na gestão dos recursos públicos.</w:t>
      </w:r>
      <w:r w:rsidR="00F60C85" w:rsidRPr="00453BA3">
        <w:rPr>
          <w:rFonts w:ascii="Times New Roman" w:hAnsi="Times New Roman" w:cs="Times New Roman"/>
          <w:sz w:val="24"/>
          <w:szCs w:val="24"/>
        </w:rPr>
        <w:t xml:space="preserve"> Alavancar empreendimentos industriais para gerar emprego e renda. Oferecer incentivos, fortalecer iniciativas empreendedoras nas diversas áreas, inclusive no Turismo local.</w:t>
      </w:r>
    </w:p>
    <w:p w14:paraId="614BE29A" w14:textId="05A22B08" w:rsidR="00FF61DC" w:rsidRPr="00453BA3" w:rsidRDefault="00335ED1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Cumprimento da finalidade da Administração pública, oferecendo serviços públicos com eficiência e organização aos cidadãos do município.</w:t>
      </w:r>
    </w:p>
    <w:tbl>
      <w:tblPr>
        <w:tblStyle w:val="Tabelacomgrade"/>
        <w:tblW w:w="9580" w:type="dxa"/>
        <w:tblLook w:val="04A0" w:firstRow="1" w:lastRow="0" w:firstColumn="1" w:lastColumn="0" w:noHBand="0" w:noVBand="1"/>
      </w:tblPr>
      <w:tblGrid>
        <w:gridCol w:w="6884"/>
        <w:gridCol w:w="2696"/>
      </w:tblGrid>
      <w:tr w:rsidR="00FF61DC" w:rsidRPr="00453BA3" w14:paraId="62BB76BF" w14:textId="77777777" w:rsidTr="000E1674">
        <w:trPr>
          <w:trHeight w:val="358"/>
        </w:trPr>
        <w:tc>
          <w:tcPr>
            <w:tcW w:w="6884" w:type="dxa"/>
          </w:tcPr>
          <w:p w14:paraId="37411E0A" w14:textId="77777777" w:rsidR="00FF61DC" w:rsidRPr="00453BA3" w:rsidRDefault="00FF61DC" w:rsidP="00354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582A3548" w14:textId="77777777" w:rsidR="00FF61DC" w:rsidRPr="00453BA3" w:rsidRDefault="00FF61DC" w:rsidP="003540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664AE837" w14:textId="77777777" w:rsidR="00FF61DC" w:rsidRPr="00453BA3" w:rsidRDefault="00FF61DC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1DC" w:rsidRPr="00453BA3" w14:paraId="6A0008BF" w14:textId="77777777" w:rsidTr="000E1674">
        <w:trPr>
          <w:trHeight w:val="358"/>
        </w:trPr>
        <w:tc>
          <w:tcPr>
            <w:tcW w:w="6884" w:type="dxa"/>
          </w:tcPr>
          <w:p w14:paraId="4CC76563" w14:textId="77777777" w:rsidR="00FF61DC" w:rsidRPr="00453BA3" w:rsidRDefault="003D7A56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Aquisição de veiculo </w:t>
            </w:r>
          </w:p>
        </w:tc>
        <w:tc>
          <w:tcPr>
            <w:tcW w:w="2696" w:type="dxa"/>
          </w:tcPr>
          <w:p w14:paraId="1889654D" w14:textId="77777777" w:rsidR="00FF61DC" w:rsidRPr="00453BA3" w:rsidRDefault="000E1674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F61DC" w:rsidRPr="00453BA3" w14:paraId="4CE1B304" w14:textId="77777777" w:rsidTr="000E1674">
        <w:trPr>
          <w:trHeight w:val="358"/>
        </w:trPr>
        <w:tc>
          <w:tcPr>
            <w:tcW w:w="6884" w:type="dxa"/>
          </w:tcPr>
          <w:p w14:paraId="1E5C760F" w14:textId="77777777" w:rsidR="00FF61DC" w:rsidRPr="00453BA3" w:rsidRDefault="00FF61DC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5C29DBCA" w14:textId="77777777" w:rsidR="00FF61DC" w:rsidRPr="00453BA3" w:rsidRDefault="000E1674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2023/2024</w:t>
            </w:r>
          </w:p>
        </w:tc>
      </w:tr>
      <w:tr w:rsidR="00FF61DC" w:rsidRPr="00453BA3" w14:paraId="3EC137B1" w14:textId="77777777" w:rsidTr="000E1674">
        <w:trPr>
          <w:trHeight w:val="373"/>
        </w:trPr>
        <w:tc>
          <w:tcPr>
            <w:tcW w:w="6884" w:type="dxa"/>
          </w:tcPr>
          <w:p w14:paraId="099D8A1B" w14:textId="77777777" w:rsidR="00FF61DC" w:rsidRPr="00453BA3" w:rsidRDefault="00FF61DC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Manutenção da Estrutura do Gabinete do Prefeito, Vice- Prefeito. </w:t>
            </w:r>
          </w:p>
        </w:tc>
        <w:tc>
          <w:tcPr>
            <w:tcW w:w="2696" w:type="dxa"/>
          </w:tcPr>
          <w:p w14:paraId="7BC7E5A0" w14:textId="77777777" w:rsidR="00FF61DC" w:rsidRPr="00453BA3" w:rsidRDefault="000E1674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E1674" w:rsidRPr="00453BA3" w14:paraId="403865B3" w14:textId="77777777" w:rsidTr="000E1674">
        <w:trPr>
          <w:trHeight w:val="373"/>
        </w:trPr>
        <w:tc>
          <w:tcPr>
            <w:tcW w:w="6884" w:type="dxa"/>
          </w:tcPr>
          <w:p w14:paraId="158251DA" w14:textId="77777777" w:rsidR="000E1674" w:rsidRPr="00453BA3" w:rsidRDefault="000E1674" w:rsidP="003536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d</w:t>
            </w:r>
            <w:r w:rsidR="00353609" w:rsidRPr="00453BA3">
              <w:rPr>
                <w:rFonts w:ascii="Times New Roman" w:hAnsi="Times New Roman" w:cs="Times New Roman"/>
                <w:sz w:val="24"/>
                <w:szCs w:val="24"/>
              </w:rPr>
              <w:t>o Departamento de Administração e Finanças;</w:t>
            </w:r>
          </w:p>
        </w:tc>
        <w:tc>
          <w:tcPr>
            <w:tcW w:w="2696" w:type="dxa"/>
          </w:tcPr>
          <w:p w14:paraId="438AD5C9" w14:textId="77777777" w:rsidR="000E1674" w:rsidRPr="00453BA3" w:rsidRDefault="000E1674" w:rsidP="000E16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353609" w:rsidRPr="00453BA3" w14:paraId="06E85CF0" w14:textId="77777777" w:rsidTr="000E1674">
        <w:trPr>
          <w:trHeight w:val="373"/>
        </w:trPr>
        <w:tc>
          <w:tcPr>
            <w:tcW w:w="6884" w:type="dxa"/>
          </w:tcPr>
          <w:p w14:paraId="4EA24A29" w14:textId="77777777" w:rsidR="00353609" w:rsidRPr="00453BA3" w:rsidRDefault="00353609" w:rsidP="003536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do Departamento de desenvolvimento Econômico e Turismo</w:t>
            </w:r>
          </w:p>
        </w:tc>
        <w:tc>
          <w:tcPr>
            <w:tcW w:w="2696" w:type="dxa"/>
          </w:tcPr>
          <w:p w14:paraId="4303E155" w14:textId="77777777" w:rsidR="00353609" w:rsidRPr="00453BA3" w:rsidRDefault="00353609" w:rsidP="003536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7CE5FB44" w14:textId="77777777" w:rsidTr="000E1674">
        <w:trPr>
          <w:trHeight w:val="373"/>
        </w:trPr>
        <w:tc>
          <w:tcPr>
            <w:tcW w:w="6884" w:type="dxa"/>
          </w:tcPr>
          <w:p w14:paraId="1D6F0D80" w14:textId="2343D6E3" w:rsidR="006E6160" w:rsidRPr="00453BA3" w:rsidRDefault="00805374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Manutenção das atividades do </w:t>
            </w:r>
            <w:r w:rsidR="006E6160"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Projeto Coronel Turística </w:t>
            </w:r>
          </w:p>
        </w:tc>
        <w:tc>
          <w:tcPr>
            <w:tcW w:w="2696" w:type="dxa"/>
          </w:tcPr>
          <w:p w14:paraId="48659A87" w14:textId="47B4328B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30712723" w14:textId="77777777" w:rsidTr="000E1674">
        <w:trPr>
          <w:trHeight w:val="373"/>
        </w:trPr>
        <w:tc>
          <w:tcPr>
            <w:tcW w:w="6884" w:type="dxa"/>
          </w:tcPr>
          <w:p w14:paraId="1B421B9C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Ampliação do Incubatório municipal</w:t>
            </w:r>
          </w:p>
        </w:tc>
        <w:tc>
          <w:tcPr>
            <w:tcW w:w="2696" w:type="dxa"/>
          </w:tcPr>
          <w:p w14:paraId="522A00E5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160" w:rsidRPr="00453BA3" w14:paraId="5E190849" w14:textId="77777777" w:rsidTr="000E1674">
        <w:trPr>
          <w:trHeight w:val="373"/>
        </w:trPr>
        <w:tc>
          <w:tcPr>
            <w:tcW w:w="6884" w:type="dxa"/>
          </w:tcPr>
          <w:p w14:paraId="7FF72A4D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do Conselho Tutelar</w:t>
            </w:r>
          </w:p>
        </w:tc>
        <w:tc>
          <w:tcPr>
            <w:tcW w:w="2696" w:type="dxa"/>
          </w:tcPr>
          <w:p w14:paraId="481EBBD7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08C9984A" w14:textId="77777777" w:rsidTr="000E1674">
        <w:trPr>
          <w:trHeight w:val="373"/>
        </w:trPr>
        <w:tc>
          <w:tcPr>
            <w:tcW w:w="6884" w:type="dxa"/>
          </w:tcPr>
          <w:p w14:paraId="52F1EFE5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Realização de eventos comemorativos (aniversário do município, natal, páscoa entre outros)</w:t>
            </w:r>
          </w:p>
        </w:tc>
        <w:tc>
          <w:tcPr>
            <w:tcW w:w="2696" w:type="dxa"/>
          </w:tcPr>
          <w:p w14:paraId="268CF617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1A0BBE1E" w14:textId="77777777" w:rsidTr="000E1674">
        <w:trPr>
          <w:trHeight w:val="373"/>
        </w:trPr>
        <w:tc>
          <w:tcPr>
            <w:tcW w:w="6884" w:type="dxa"/>
          </w:tcPr>
          <w:p w14:paraId="38E410BF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 do novo centro administrativo</w:t>
            </w:r>
          </w:p>
        </w:tc>
        <w:tc>
          <w:tcPr>
            <w:tcW w:w="2696" w:type="dxa"/>
          </w:tcPr>
          <w:p w14:paraId="20633C44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E6160" w:rsidRPr="00453BA3" w14:paraId="3D67E237" w14:textId="77777777" w:rsidTr="000E1674">
        <w:trPr>
          <w:trHeight w:val="373"/>
        </w:trPr>
        <w:tc>
          <w:tcPr>
            <w:tcW w:w="6884" w:type="dxa"/>
          </w:tcPr>
          <w:p w14:paraId="4F894E54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Amortização de Dívidas, Precatórios e Sentenças Judiciais</w:t>
            </w:r>
          </w:p>
        </w:tc>
        <w:tc>
          <w:tcPr>
            <w:tcW w:w="2696" w:type="dxa"/>
          </w:tcPr>
          <w:p w14:paraId="618EC6A7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53163977" w14:textId="77777777" w:rsidTr="000E1674">
        <w:trPr>
          <w:trHeight w:val="373"/>
        </w:trPr>
        <w:tc>
          <w:tcPr>
            <w:tcW w:w="6884" w:type="dxa"/>
          </w:tcPr>
          <w:p w14:paraId="555E20E2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Reserva de contingência </w:t>
            </w:r>
          </w:p>
        </w:tc>
        <w:tc>
          <w:tcPr>
            <w:tcW w:w="2696" w:type="dxa"/>
          </w:tcPr>
          <w:p w14:paraId="17207431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569B3B90" w14:textId="77777777" w:rsidTr="000E1674">
        <w:trPr>
          <w:trHeight w:val="373"/>
        </w:trPr>
        <w:tc>
          <w:tcPr>
            <w:tcW w:w="6884" w:type="dxa"/>
          </w:tcPr>
          <w:p w14:paraId="16A776E1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Indenizações e restituições </w:t>
            </w:r>
          </w:p>
        </w:tc>
        <w:tc>
          <w:tcPr>
            <w:tcW w:w="2696" w:type="dxa"/>
          </w:tcPr>
          <w:p w14:paraId="318857C0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56506B2F" w14:textId="77777777" w:rsidTr="000E1674">
        <w:trPr>
          <w:trHeight w:val="373"/>
        </w:trPr>
        <w:tc>
          <w:tcPr>
            <w:tcW w:w="6884" w:type="dxa"/>
          </w:tcPr>
          <w:p w14:paraId="1C48E2D9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Contribuição para o PASEP</w:t>
            </w:r>
          </w:p>
        </w:tc>
        <w:tc>
          <w:tcPr>
            <w:tcW w:w="2696" w:type="dxa"/>
          </w:tcPr>
          <w:p w14:paraId="33336903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45173300" w14:textId="77777777" w:rsidTr="000E1674">
        <w:trPr>
          <w:trHeight w:val="373"/>
        </w:trPr>
        <w:tc>
          <w:tcPr>
            <w:tcW w:w="6884" w:type="dxa"/>
          </w:tcPr>
          <w:p w14:paraId="662CD4C5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Transferência a consórcios públicos, subvenções, contribuições e auxílios </w:t>
            </w:r>
          </w:p>
        </w:tc>
        <w:tc>
          <w:tcPr>
            <w:tcW w:w="2696" w:type="dxa"/>
          </w:tcPr>
          <w:p w14:paraId="60EB7C94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6E6160" w:rsidRPr="00453BA3" w14:paraId="0999FA97" w14:textId="77777777" w:rsidTr="000E1674">
        <w:trPr>
          <w:trHeight w:val="373"/>
        </w:trPr>
        <w:tc>
          <w:tcPr>
            <w:tcW w:w="6884" w:type="dxa"/>
          </w:tcPr>
          <w:p w14:paraId="260C5CCB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novas aéreas de terra para instalação de industrias</w:t>
            </w:r>
          </w:p>
        </w:tc>
        <w:tc>
          <w:tcPr>
            <w:tcW w:w="2696" w:type="dxa"/>
          </w:tcPr>
          <w:p w14:paraId="4350B0C3" w14:textId="77777777" w:rsidR="006E6160" w:rsidRPr="00453BA3" w:rsidRDefault="006E6160" w:rsidP="006E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2F2CD9" w14:textId="77777777" w:rsidR="00FF61DC" w:rsidRPr="00453BA3" w:rsidRDefault="00FF61DC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D8714C" w14:textId="77777777" w:rsidR="00FF61DC" w:rsidRPr="00453BA3" w:rsidRDefault="00FF61DC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7F632D" w14:textId="77777777" w:rsidR="00FF61DC" w:rsidRPr="00453BA3" w:rsidRDefault="00FF61DC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C84D9" w14:textId="77777777" w:rsidR="00FF61DC" w:rsidRPr="00453BA3" w:rsidRDefault="00FF61DC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5147F5" w14:textId="77777777" w:rsidR="003D7A56" w:rsidRPr="00453BA3" w:rsidRDefault="003D7A56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4254A6" w14:textId="77777777" w:rsidR="003D7A56" w:rsidRPr="00453BA3" w:rsidRDefault="003D7A56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64B8E" w14:textId="77777777" w:rsidR="00F60C85" w:rsidRPr="00453BA3" w:rsidRDefault="00F60C8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D6BF6" w14:textId="77777777" w:rsidR="00F60C85" w:rsidRPr="00453BA3" w:rsidRDefault="00F60C8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3B35A" w14:textId="77777777" w:rsidR="00F60C85" w:rsidRPr="00453BA3" w:rsidRDefault="00F60C8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246E9E" w14:textId="77777777" w:rsidR="00F60C85" w:rsidRPr="00453BA3" w:rsidRDefault="00F60C8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484F5" w14:textId="6A2E7AC2" w:rsidR="00F60C85" w:rsidRDefault="00F60C8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284E94" w14:textId="77777777" w:rsidR="00453BA3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5D7184" w14:textId="77777777" w:rsidR="0021735A" w:rsidRPr="00453BA3" w:rsidRDefault="0021735A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88582" w14:textId="4C8014A8" w:rsidR="00884D01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103- </w:t>
      </w:r>
      <w:r w:rsidR="00E5604A" w:rsidRPr="00453BA3">
        <w:rPr>
          <w:rFonts w:ascii="Times New Roman" w:hAnsi="Times New Roman" w:cs="Times New Roman"/>
          <w:b/>
          <w:sz w:val="24"/>
          <w:szCs w:val="24"/>
        </w:rPr>
        <w:t xml:space="preserve">Programa: </w:t>
      </w:r>
      <w:r w:rsidR="0021735A" w:rsidRPr="00453BA3">
        <w:rPr>
          <w:rFonts w:ascii="Times New Roman" w:hAnsi="Times New Roman" w:cs="Times New Roman"/>
          <w:b/>
          <w:bCs/>
          <w:sz w:val="24"/>
          <w:szCs w:val="24"/>
        </w:rPr>
        <w:t>ATENDIMENTO SÓCIO FAMILIAR</w:t>
      </w:r>
    </w:p>
    <w:p w14:paraId="37869AAD" w14:textId="6A9B5EAF" w:rsidR="00E5604A" w:rsidRPr="00453BA3" w:rsidRDefault="00E5604A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Pr="00453BA3">
        <w:rPr>
          <w:rFonts w:ascii="Times New Roman" w:hAnsi="Times New Roman" w:cs="Times New Roman"/>
          <w:sz w:val="24"/>
          <w:szCs w:val="24"/>
        </w:rPr>
        <w:t xml:space="preserve">Fortalecer a função protetiva da família, contribuindo para melhoria de sua qualidade de vida, prevenir ruptura familiar, promover aquisições sociais e materiais, acesso a benefícios e demais serviços. </w:t>
      </w:r>
      <w:r w:rsidR="00884D01" w:rsidRPr="00453BA3">
        <w:rPr>
          <w:rFonts w:ascii="Times New Roman" w:hAnsi="Times New Roman" w:cs="Times New Roman"/>
          <w:sz w:val="24"/>
          <w:szCs w:val="24"/>
        </w:rPr>
        <w:t>Promover a emancipação e a inclusão social de indivíduos e das famílias que se encontram em situação de vulnerabilidade social, oportunizando espaços de compartilhamento, buscando a dignidade e igualdade de direitos.</w:t>
      </w:r>
    </w:p>
    <w:p w14:paraId="658C45B3" w14:textId="3CD7BA6E" w:rsidR="00335ED1" w:rsidRPr="00453BA3" w:rsidRDefault="00335ED1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 xml:space="preserve">Justificativa: </w:t>
      </w:r>
      <w:r w:rsidRPr="00453BA3">
        <w:rPr>
          <w:rFonts w:ascii="Times New Roman" w:hAnsi="Times New Roman" w:cs="Times New Roman"/>
          <w:sz w:val="24"/>
          <w:szCs w:val="24"/>
        </w:rPr>
        <w:t xml:space="preserve">Avançar, aprimorar e ampliar ações que venham responder aos interesses </w:t>
      </w:r>
      <w:r w:rsidR="00BD4D86" w:rsidRPr="00453BA3">
        <w:rPr>
          <w:rFonts w:ascii="Times New Roman" w:hAnsi="Times New Roman" w:cs="Times New Roman"/>
          <w:sz w:val="24"/>
          <w:szCs w:val="24"/>
        </w:rPr>
        <w:t>da população de interesse social.</w:t>
      </w: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6484"/>
        <w:gridCol w:w="2696"/>
      </w:tblGrid>
      <w:tr w:rsidR="00E5604A" w:rsidRPr="00453BA3" w14:paraId="1532D97E" w14:textId="77777777" w:rsidTr="00D166B8">
        <w:tc>
          <w:tcPr>
            <w:tcW w:w="6484" w:type="dxa"/>
          </w:tcPr>
          <w:p w14:paraId="41E8BF81" w14:textId="77777777" w:rsidR="00E5604A" w:rsidRPr="00453BA3" w:rsidRDefault="00E5604A" w:rsidP="00E560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19079DD8" w14:textId="77777777" w:rsidR="00E5604A" w:rsidRPr="00453BA3" w:rsidRDefault="00E5604A" w:rsidP="00E560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543F231C" w14:textId="77777777" w:rsidR="00E5604A" w:rsidRPr="00453BA3" w:rsidRDefault="00E5604A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35A" w:rsidRPr="00453BA3" w14:paraId="256C5F7E" w14:textId="77777777" w:rsidTr="00D166B8">
        <w:tc>
          <w:tcPr>
            <w:tcW w:w="6484" w:type="dxa"/>
          </w:tcPr>
          <w:p w14:paraId="5ACE74F6" w14:textId="77777777" w:rsidR="0021735A" w:rsidRPr="00453BA3" w:rsidRDefault="0021735A" w:rsidP="00217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Departamento de Assistência Social</w:t>
            </w:r>
          </w:p>
        </w:tc>
        <w:tc>
          <w:tcPr>
            <w:tcW w:w="2696" w:type="dxa"/>
          </w:tcPr>
          <w:p w14:paraId="3D69F86E" w14:textId="77777777" w:rsidR="0021735A" w:rsidRPr="00453BA3" w:rsidRDefault="0021735A" w:rsidP="002173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E5604A" w:rsidRPr="00453BA3" w14:paraId="6D1AB1E0" w14:textId="77777777" w:rsidTr="00D166B8">
        <w:tc>
          <w:tcPr>
            <w:tcW w:w="6484" w:type="dxa"/>
          </w:tcPr>
          <w:p w14:paraId="49981BD8" w14:textId="4FDAC0F5" w:rsidR="00E5604A" w:rsidRPr="00453BA3" w:rsidRDefault="00854349" w:rsidP="00D16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 de edificações</w:t>
            </w:r>
          </w:p>
        </w:tc>
        <w:tc>
          <w:tcPr>
            <w:tcW w:w="2696" w:type="dxa"/>
          </w:tcPr>
          <w:p w14:paraId="6B711AB6" w14:textId="05534E17" w:rsidR="00E5604A" w:rsidRPr="00453BA3" w:rsidRDefault="00D166B8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C54AD7" w:rsidRPr="00453BA3">
              <w:rPr>
                <w:rFonts w:ascii="Times New Roman" w:hAnsi="Times New Roman" w:cs="Times New Roman"/>
                <w:sz w:val="24"/>
                <w:szCs w:val="24"/>
              </w:rPr>
              <w:t>/2023/2024</w:t>
            </w:r>
          </w:p>
        </w:tc>
      </w:tr>
      <w:tr w:rsidR="00D166B8" w:rsidRPr="00453BA3" w14:paraId="19DD151E" w14:textId="77777777" w:rsidTr="00D166B8">
        <w:tc>
          <w:tcPr>
            <w:tcW w:w="6484" w:type="dxa"/>
          </w:tcPr>
          <w:p w14:paraId="0E182802" w14:textId="77777777" w:rsidR="00D166B8" w:rsidRPr="00453BA3" w:rsidRDefault="00D166B8" w:rsidP="00D16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4FC37E9C" w14:textId="77777777" w:rsidR="00D166B8" w:rsidRPr="00453BA3" w:rsidRDefault="00D166B8" w:rsidP="00D16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1AD7BDEC" w14:textId="77777777" w:rsidTr="00D166B8">
        <w:tc>
          <w:tcPr>
            <w:tcW w:w="6484" w:type="dxa"/>
          </w:tcPr>
          <w:p w14:paraId="517FEFB2" w14:textId="49BC18BF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Programa Bem Viver </w:t>
            </w:r>
            <w:r w:rsidR="00694AD2" w:rsidRPr="00453B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Idosos</w:t>
            </w:r>
            <w:r w:rsidR="00694AD2"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e pessoas deficientes</w:t>
            </w:r>
          </w:p>
        </w:tc>
        <w:tc>
          <w:tcPr>
            <w:tcW w:w="2696" w:type="dxa"/>
          </w:tcPr>
          <w:p w14:paraId="341B6AAA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222BEF84" w14:textId="77777777" w:rsidTr="00D166B8">
        <w:tc>
          <w:tcPr>
            <w:tcW w:w="6484" w:type="dxa"/>
          </w:tcPr>
          <w:p w14:paraId="619DC91E" w14:textId="7C154FED" w:rsidR="00993022" w:rsidRPr="00453BA3" w:rsidRDefault="00694AD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Bloco IGD-SUAS</w:t>
            </w:r>
          </w:p>
        </w:tc>
        <w:tc>
          <w:tcPr>
            <w:tcW w:w="2696" w:type="dxa"/>
          </w:tcPr>
          <w:p w14:paraId="7D39818D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1F530361" w14:textId="77777777" w:rsidTr="00D166B8">
        <w:tc>
          <w:tcPr>
            <w:tcW w:w="6484" w:type="dxa"/>
          </w:tcPr>
          <w:p w14:paraId="0A906702" w14:textId="1A4FCD36" w:rsidR="00993022" w:rsidRPr="00453BA3" w:rsidRDefault="00694AD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Bloco IGD-PBF</w:t>
            </w:r>
            <w:r w:rsidR="00993022"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60CC7936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1E571228" w14:textId="77777777" w:rsidTr="00D166B8">
        <w:tc>
          <w:tcPr>
            <w:tcW w:w="6484" w:type="dxa"/>
          </w:tcPr>
          <w:p w14:paraId="4EB57641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CRAS/PAIF</w:t>
            </w:r>
          </w:p>
        </w:tc>
        <w:tc>
          <w:tcPr>
            <w:tcW w:w="2696" w:type="dxa"/>
          </w:tcPr>
          <w:p w14:paraId="22868989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223D554B" w14:textId="77777777" w:rsidTr="00D166B8">
        <w:tc>
          <w:tcPr>
            <w:tcW w:w="6484" w:type="dxa"/>
          </w:tcPr>
          <w:p w14:paraId="0D6043A7" w14:textId="11905820" w:rsidR="00993022" w:rsidRPr="00453BA3" w:rsidRDefault="00694AD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p</w:t>
            </w:r>
            <w:r w:rsidR="00993022" w:rsidRPr="00453BA3">
              <w:rPr>
                <w:rFonts w:ascii="Times New Roman" w:hAnsi="Times New Roman" w:cs="Times New Roman"/>
                <w:sz w:val="24"/>
                <w:szCs w:val="24"/>
              </w:rPr>
              <w:t>rograma SCFV</w:t>
            </w:r>
          </w:p>
        </w:tc>
        <w:tc>
          <w:tcPr>
            <w:tcW w:w="2696" w:type="dxa"/>
          </w:tcPr>
          <w:p w14:paraId="41101D35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59E7C136" w14:textId="77777777" w:rsidTr="00D166B8">
        <w:tc>
          <w:tcPr>
            <w:tcW w:w="6484" w:type="dxa"/>
          </w:tcPr>
          <w:p w14:paraId="7A491431" w14:textId="0CE92A24" w:rsidR="00993022" w:rsidRPr="00453BA3" w:rsidRDefault="00694AD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serviço de acolhimento institucional Casa Lar</w:t>
            </w:r>
          </w:p>
        </w:tc>
        <w:tc>
          <w:tcPr>
            <w:tcW w:w="2696" w:type="dxa"/>
          </w:tcPr>
          <w:p w14:paraId="60989DBA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1B5C0C69" w14:textId="77777777" w:rsidTr="00D166B8">
        <w:tc>
          <w:tcPr>
            <w:tcW w:w="6484" w:type="dxa"/>
          </w:tcPr>
          <w:p w14:paraId="2AEC09E3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programa família acolhedora e inclusão de novas famílias.</w:t>
            </w:r>
          </w:p>
        </w:tc>
        <w:tc>
          <w:tcPr>
            <w:tcW w:w="2696" w:type="dxa"/>
          </w:tcPr>
          <w:p w14:paraId="3C441811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3CAB5207" w14:textId="77777777" w:rsidTr="00D166B8">
        <w:tc>
          <w:tcPr>
            <w:tcW w:w="6484" w:type="dxa"/>
          </w:tcPr>
          <w:p w14:paraId="3554CF84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Fundo da Infância e da Adolescência - FIA</w:t>
            </w:r>
          </w:p>
        </w:tc>
        <w:tc>
          <w:tcPr>
            <w:tcW w:w="2696" w:type="dxa"/>
          </w:tcPr>
          <w:p w14:paraId="11A9DDB6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7C3CD256" w14:textId="77777777" w:rsidTr="00D166B8">
        <w:tc>
          <w:tcPr>
            <w:tcW w:w="6484" w:type="dxa"/>
          </w:tcPr>
          <w:p w14:paraId="1376B841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Departamento de Habitação</w:t>
            </w:r>
          </w:p>
        </w:tc>
        <w:tc>
          <w:tcPr>
            <w:tcW w:w="2696" w:type="dxa"/>
          </w:tcPr>
          <w:p w14:paraId="4C8743B2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93022" w:rsidRPr="00453BA3" w14:paraId="025588C8" w14:textId="77777777" w:rsidTr="00D166B8">
        <w:tc>
          <w:tcPr>
            <w:tcW w:w="6484" w:type="dxa"/>
          </w:tcPr>
          <w:p w14:paraId="445E22CE" w14:textId="5F9821A2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Regularização </w:t>
            </w:r>
            <w:r w:rsidR="007F37C6" w:rsidRPr="00453BA3">
              <w:rPr>
                <w:rFonts w:ascii="Times New Roman" w:hAnsi="Times New Roman" w:cs="Times New Roman"/>
                <w:sz w:val="24"/>
                <w:szCs w:val="24"/>
              </w:rPr>
              <w:t>fundiária</w:t>
            </w: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- REURB</w:t>
            </w:r>
          </w:p>
        </w:tc>
        <w:tc>
          <w:tcPr>
            <w:tcW w:w="2696" w:type="dxa"/>
          </w:tcPr>
          <w:p w14:paraId="6A6A1286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</w:t>
            </w:r>
          </w:p>
        </w:tc>
      </w:tr>
      <w:tr w:rsidR="00993022" w:rsidRPr="00453BA3" w14:paraId="054F9134" w14:textId="77777777" w:rsidTr="00D166B8">
        <w:tc>
          <w:tcPr>
            <w:tcW w:w="6484" w:type="dxa"/>
          </w:tcPr>
          <w:p w14:paraId="266D1BED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Programa Mais Casas</w:t>
            </w:r>
          </w:p>
        </w:tc>
        <w:tc>
          <w:tcPr>
            <w:tcW w:w="2696" w:type="dxa"/>
          </w:tcPr>
          <w:p w14:paraId="42D52093" w14:textId="77777777" w:rsidR="00993022" w:rsidRPr="00453BA3" w:rsidRDefault="00993022" w:rsidP="009930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</w:tr>
    </w:tbl>
    <w:p w14:paraId="5362CA43" w14:textId="77777777" w:rsidR="000571CE" w:rsidRPr="00453BA3" w:rsidRDefault="000571CE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47A71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4B4967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AAA583" w14:textId="77777777" w:rsidR="00A401A5" w:rsidRPr="00453BA3" w:rsidRDefault="00A401A5" w:rsidP="00A401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C7832" w14:textId="49A95D57" w:rsidR="00A401A5" w:rsidRPr="00453BA3" w:rsidRDefault="00453BA3" w:rsidP="00A401A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104- </w:t>
      </w:r>
      <w:r w:rsidR="00A401A5" w:rsidRPr="00453BA3">
        <w:rPr>
          <w:rFonts w:ascii="Times New Roman" w:hAnsi="Times New Roman" w:cs="Times New Roman"/>
          <w:b/>
          <w:sz w:val="24"/>
          <w:szCs w:val="24"/>
        </w:rPr>
        <w:t>Programa: ESPORTE E LAZER</w:t>
      </w:r>
    </w:p>
    <w:p w14:paraId="01BBD555" w14:textId="41742538" w:rsidR="00A401A5" w:rsidRPr="00453BA3" w:rsidRDefault="00A401A5" w:rsidP="00A401A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Pr="00453BA3">
        <w:rPr>
          <w:rFonts w:ascii="Times New Roman" w:hAnsi="Times New Roman" w:cs="Times New Roman"/>
          <w:sz w:val="24"/>
          <w:szCs w:val="24"/>
        </w:rPr>
        <w:t xml:space="preserve">Promover o acesso ao esporte e lazer a todos segmentos da sociedade e aos atletas </w:t>
      </w:r>
      <w:proofErr w:type="spellStart"/>
      <w:r w:rsidRPr="00453BA3">
        <w:rPr>
          <w:rFonts w:ascii="Times New Roman" w:hAnsi="Times New Roman" w:cs="Times New Roman"/>
          <w:sz w:val="24"/>
          <w:szCs w:val="24"/>
        </w:rPr>
        <w:t>coronelfreitenses</w:t>
      </w:r>
      <w:proofErr w:type="spellEnd"/>
      <w:r w:rsidRPr="00453BA3">
        <w:rPr>
          <w:rFonts w:ascii="Times New Roman" w:hAnsi="Times New Roman" w:cs="Times New Roman"/>
          <w:sz w:val="24"/>
          <w:szCs w:val="24"/>
        </w:rPr>
        <w:t xml:space="preserve"> que participam de competições oficiais, além do apoio aos grupos especiais, como os idosos e pessoas com deficiência nas práticas esportivas.</w:t>
      </w:r>
    </w:p>
    <w:p w14:paraId="1FC4BBD9" w14:textId="2741B7ED" w:rsidR="00A401A5" w:rsidRPr="00453BA3" w:rsidRDefault="00A401A5" w:rsidP="00A401A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O esporte é uma importante ferramenta de coesão social. Assim, se faz necessário que </w:t>
      </w:r>
      <w:proofErr w:type="spellStart"/>
      <w:r w:rsidRPr="00453BA3">
        <w:rPr>
          <w:rFonts w:ascii="Times New Roman" w:hAnsi="Times New Roman" w:cs="Times New Roman"/>
          <w:sz w:val="24"/>
          <w:szCs w:val="24"/>
        </w:rPr>
        <w:t>hajam</w:t>
      </w:r>
      <w:proofErr w:type="spellEnd"/>
      <w:r w:rsidRPr="00453BA3">
        <w:rPr>
          <w:rFonts w:ascii="Times New Roman" w:hAnsi="Times New Roman" w:cs="Times New Roman"/>
          <w:sz w:val="24"/>
          <w:szCs w:val="24"/>
        </w:rPr>
        <w:t xml:space="preserve"> espaços esportivos adequados e profissionais preparados </w:t>
      </w:r>
      <w:r w:rsidR="00544293" w:rsidRPr="00453BA3">
        <w:rPr>
          <w:rFonts w:ascii="Times New Roman" w:hAnsi="Times New Roman" w:cs="Times New Roman"/>
          <w:sz w:val="24"/>
          <w:szCs w:val="24"/>
        </w:rPr>
        <w:t xml:space="preserve">para o atendimento em todas as idades.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87"/>
        <w:gridCol w:w="2696"/>
      </w:tblGrid>
      <w:tr w:rsidR="00A401A5" w:rsidRPr="00453BA3" w14:paraId="0CBA9F74" w14:textId="77777777" w:rsidTr="00524BBD">
        <w:tc>
          <w:tcPr>
            <w:tcW w:w="6487" w:type="dxa"/>
          </w:tcPr>
          <w:p w14:paraId="1DF3D614" w14:textId="77777777" w:rsidR="00A401A5" w:rsidRPr="00453BA3" w:rsidRDefault="00A401A5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2E687996" w14:textId="77777777" w:rsidR="00A401A5" w:rsidRPr="00453BA3" w:rsidRDefault="00A401A5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790D426F" w14:textId="77777777" w:rsidR="00A401A5" w:rsidRPr="00453BA3" w:rsidRDefault="00A401A5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5" w:rsidRPr="00453BA3" w14:paraId="148DCE14" w14:textId="77777777" w:rsidTr="00524BBD">
        <w:tc>
          <w:tcPr>
            <w:tcW w:w="6487" w:type="dxa"/>
          </w:tcPr>
          <w:p w14:paraId="6E83D3D2" w14:textId="77777777" w:rsidR="00A401A5" w:rsidRPr="00453BA3" w:rsidRDefault="00A401A5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do departamento</w:t>
            </w:r>
          </w:p>
        </w:tc>
        <w:tc>
          <w:tcPr>
            <w:tcW w:w="2696" w:type="dxa"/>
          </w:tcPr>
          <w:p w14:paraId="5261FF59" w14:textId="31E57CC3" w:rsidR="00A401A5" w:rsidRPr="00453BA3" w:rsidRDefault="00524BBD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524BBD" w:rsidRPr="00453BA3" w14:paraId="3CF2A8FA" w14:textId="77777777" w:rsidTr="00524BBD">
        <w:tc>
          <w:tcPr>
            <w:tcW w:w="6487" w:type="dxa"/>
          </w:tcPr>
          <w:p w14:paraId="6538FCC1" w14:textId="7DEB10A3" w:rsidR="00524BBD" w:rsidRPr="00453BA3" w:rsidRDefault="00524BBD" w:rsidP="00524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5645559F" w14:textId="3DEA4BA7" w:rsidR="00524BBD" w:rsidRPr="00453BA3" w:rsidRDefault="00524BBD" w:rsidP="00524B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544293" w:rsidRPr="00453BA3" w14:paraId="46EB6DAC" w14:textId="77777777" w:rsidTr="00524BBD">
        <w:tc>
          <w:tcPr>
            <w:tcW w:w="6487" w:type="dxa"/>
          </w:tcPr>
          <w:p w14:paraId="1F279974" w14:textId="53894614" w:rsidR="00544293" w:rsidRPr="00453BA3" w:rsidRDefault="00544293" w:rsidP="005442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 de edificações</w:t>
            </w:r>
          </w:p>
        </w:tc>
        <w:tc>
          <w:tcPr>
            <w:tcW w:w="2696" w:type="dxa"/>
          </w:tcPr>
          <w:p w14:paraId="4D36B5DB" w14:textId="752728EB" w:rsidR="00544293" w:rsidRPr="00453BA3" w:rsidRDefault="00544293" w:rsidP="005442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</w:t>
            </w:r>
          </w:p>
        </w:tc>
      </w:tr>
      <w:tr w:rsidR="00A401A5" w:rsidRPr="00453BA3" w14:paraId="7D995D09" w14:textId="77777777" w:rsidTr="00524BBD">
        <w:tc>
          <w:tcPr>
            <w:tcW w:w="6487" w:type="dxa"/>
          </w:tcPr>
          <w:p w14:paraId="50DB3487" w14:textId="08D1C4C3" w:rsidR="00A401A5" w:rsidRPr="00453BA3" w:rsidRDefault="00544293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Implantação de complexo esportivo</w:t>
            </w:r>
          </w:p>
        </w:tc>
        <w:tc>
          <w:tcPr>
            <w:tcW w:w="2696" w:type="dxa"/>
          </w:tcPr>
          <w:p w14:paraId="047AFF1B" w14:textId="31E0830E" w:rsidR="00A401A5" w:rsidRPr="00453BA3" w:rsidRDefault="00524BBD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A401A5" w:rsidRPr="00453BA3" w14:paraId="2735B6C4" w14:textId="77777777" w:rsidTr="00524BBD">
        <w:tc>
          <w:tcPr>
            <w:tcW w:w="6487" w:type="dxa"/>
          </w:tcPr>
          <w:p w14:paraId="56C0E756" w14:textId="77777777" w:rsidR="00A401A5" w:rsidRPr="00453BA3" w:rsidRDefault="00A401A5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Realização dos JACTAS</w:t>
            </w:r>
          </w:p>
        </w:tc>
        <w:tc>
          <w:tcPr>
            <w:tcW w:w="2696" w:type="dxa"/>
          </w:tcPr>
          <w:p w14:paraId="4177AD07" w14:textId="76C2B8CD" w:rsidR="00A401A5" w:rsidRPr="00453BA3" w:rsidRDefault="00524BBD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14:paraId="342A4AD5" w14:textId="77777777" w:rsidR="00A401A5" w:rsidRPr="00453BA3" w:rsidRDefault="00A401A5" w:rsidP="00A401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76A8AC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0D078E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1142D3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835042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14DCBE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B6241C" w14:textId="77777777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886EB4" w14:textId="1F677C0E" w:rsidR="00D644D2" w:rsidRPr="00453BA3" w:rsidRDefault="00453BA3" w:rsidP="00D644D2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105- </w:t>
      </w:r>
      <w:r w:rsidR="00D644D2" w:rsidRPr="00453BA3">
        <w:rPr>
          <w:rFonts w:ascii="Times New Roman" w:hAnsi="Times New Roman" w:cs="Times New Roman"/>
          <w:b/>
          <w:sz w:val="24"/>
          <w:szCs w:val="24"/>
        </w:rPr>
        <w:t xml:space="preserve">Programa: </w:t>
      </w:r>
      <w:r w:rsidR="006E6160" w:rsidRPr="00453BA3">
        <w:rPr>
          <w:rFonts w:ascii="Times New Roman" w:hAnsi="Times New Roman" w:cs="Times New Roman"/>
          <w:b/>
          <w:sz w:val="24"/>
          <w:szCs w:val="24"/>
        </w:rPr>
        <w:t>CULTURA</w:t>
      </w:r>
    </w:p>
    <w:p w14:paraId="2F0BAB2F" w14:textId="64D5A04D" w:rsidR="00D644D2" w:rsidRPr="00453BA3" w:rsidRDefault="00D644D2" w:rsidP="00D644D2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="006E6160" w:rsidRPr="00453BA3">
        <w:rPr>
          <w:rFonts w:ascii="Times New Roman" w:hAnsi="Times New Roman" w:cs="Times New Roman"/>
          <w:sz w:val="24"/>
          <w:szCs w:val="24"/>
        </w:rPr>
        <w:t>Promover políticas públicas de apoio, divulgação e valorização de artistas. Preservar e revitalizar de espaços físicos e do patrimônio histórico, artístico e cultural, e garantia de acesso da população ao conhecimento, formação, produção e manifestação artístico-cultural.</w:t>
      </w:r>
    </w:p>
    <w:p w14:paraId="6DB301F6" w14:textId="123C92EA" w:rsidR="00D644D2" w:rsidRPr="00453BA3" w:rsidRDefault="00D644D2" w:rsidP="00D644D2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</w:t>
      </w:r>
      <w:r w:rsidR="006E6160" w:rsidRPr="00453BA3">
        <w:rPr>
          <w:rFonts w:ascii="Times New Roman" w:hAnsi="Times New Roman" w:cs="Times New Roman"/>
          <w:sz w:val="24"/>
          <w:szCs w:val="24"/>
        </w:rPr>
        <w:t>A identidade de um povo está na sua cultura. Conhecer e valorizar a nossa cultura são autoafirmações do que somos.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87"/>
        <w:gridCol w:w="2696"/>
      </w:tblGrid>
      <w:tr w:rsidR="00D644D2" w:rsidRPr="00453BA3" w14:paraId="6BF7C74A" w14:textId="77777777" w:rsidTr="00E955CF">
        <w:tc>
          <w:tcPr>
            <w:tcW w:w="6487" w:type="dxa"/>
          </w:tcPr>
          <w:p w14:paraId="075F3D0C" w14:textId="77777777" w:rsidR="00D644D2" w:rsidRPr="00453BA3" w:rsidRDefault="00D644D2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6BB5A071" w14:textId="77777777" w:rsidR="00D644D2" w:rsidRPr="00453BA3" w:rsidRDefault="00D644D2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31D8F9E6" w14:textId="77777777" w:rsidR="00D644D2" w:rsidRPr="00453BA3" w:rsidRDefault="00D644D2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4D2" w:rsidRPr="00453BA3" w14:paraId="6DDB85BF" w14:textId="77777777" w:rsidTr="00E955CF">
        <w:tc>
          <w:tcPr>
            <w:tcW w:w="6487" w:type="dxa"/>
          </w:tcPr>
          <w:p w14:paraId="1BA560D0" w14:textId="77777777" w:rsidR="00D644D2" w:rsidRPr="00453BA3" w:rsidRDefault="00D644D2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do departamento</w:t>
            </w:r>
          </w:p>
        </w:tc>
        <w:tc>
          <w:tcPr>
            <w:tcW w:w="2696" w:type="dxa"/>
          </w:tcPr>
          <w:p w14:paraId="327FDA03" w14:textId="77777777" w:rsidR="00D644D2" w:rsidRPr="00453BA3" w:rsidRDefault="00D644D2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D6A5D" w:rsidRPr="00453BA3" w14:paraId="68EE0892" w14:textId="77777777" w:rsidTr="00E955CF">
        <w:tc>
          <w:tcPr>
            <w:tcW w:w="6487" w:type="dxa"/>
          </w:tcPr>
          <w:p w14:paraId="19A6D65E" w14:textId="3BDBA016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307A8FDE" w14:textId="77777777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D6A5D" w:rsidRPr="00453BA3" w14:paraId="1E0AF2EA" w14:textId="77777777" w:rsidTr="00E955CF">
        <w:tc>
          <w:tcPr>
            <w:tcW w:w="6487" w:type="dxa"/>
          </w:tcPr>
          <w:p w14:paraId="0ECBA97A" w14:textId="77777777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 de edificações</w:t>
            </w:r>
          </w:p>
        </w:tc>
        <w:tc>
          <w:tcPr>
            <w:tcW w:w="2696" w:type="dxa"/>
          </w:tcPr>
          <w:p w14:paraId="36315808" w14:textId="1FE1D9B0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9D6A5D" w:rsidRPr="00453BA3" w14:paraId="5493FB12" w14:textId="77777777" w:rsidTr="00E955CF">
        <w:tc>
          <w:tcPr>
            <w:tcW w:w="6487" w:type="dxa"/>
          </w:tcPr>
          <w:p w14:paraId="2515C3D7" w14:textId="701FCD61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Casa da Cultura</w:t>
            </w:r>
          </w:p>
        </w:tc>
        <w:tc>
          <w:tcPr>
            <w:tcW w:w="2696" w:type="dxa"/>
          </w:tcPr>
          <w:p w14:paraId="4F06D7DC" w14:textId="33CCE6C7" w:rsidR="009D6A5D" w:rsidRPr="00453BA3" w:rsidRDefault="009D6A5D" w:rsidP="009D6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</w:tbl>
    <w:p w14:paraId="653BBE60" w14:textId="77777777" w:rsidR="00D644D2" w:rsidRPr="00453BA3" w:rsidRDefault="00D644D2" w:rsidP="00D644D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8E59E6" w14:textId="3352ED2A" w:rsidR="00A401A5" w:rsidRPr="00453BA3" w:rsidRDefault="00A401A5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6133E9" w14:textId="1F112858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45825F" w14:textId="35A75E83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E1A5EC" w14:textId="1BA742E0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BD53D4" w14:textId="4C45DEA8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BA993" w14:textId="36253E60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D6B7C6" w14:textId="41550B09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952585" w14:textId="52CD4392" w:rsidR="00D644D2" w:rsidRPr="00453BA3" w:rsidRDefault="00D644D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D6097F" w14:textId="75AB8B60" w:rsidR="00805374" w:rsidRPr="00453BA3" w:rsidRDefault="00453BA3" w:rsidP="00805374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106- </w:t>
      </w:r>
      <w:r w:rsidR="00805374" w:rsidRPr="00453BA3">
        <w:rPr>
          <w:rFonts w:ascii="Times New Roman" w:hAnsi="Times New Roman" w:cs="Times New Roman"/>
          <w:b/>
          <w:sz w:val="24"/>
          <w:szCs w:val="24"/>
        </w:rPr>
        <w:t>Programa: EDUCAÇÃO INOVADORA</w:t>
      </w:r>
    </w:p>
    <w:p w14:paraId="49372FAB" w14:textId="5EE78F36" w:rsidR="00805374" w:rsidRPr="00453BA3" w:rsidRDefault="00805374" w:rsidP="00805374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Pr="00453BA3">
        <w:rPr>
          <w:rFonts w:ascii="Times New Roman" w:hAnsi="Times New Roman" w:cs="Times New Roman"/>
          <w:sz w:val="24"/>
          <w:szCs w:val="24"/>
        </w:rPr>
        <w:t>Promover e oportunizar o acesso à educação infantil e fundamental de qualidade, revitalizando os espaços da Escola, e que permitam gerar mais oportunidades de construção do conhecimento e de integração com a comunidade.</w:t>
      </w:r>
    </w:p>
    <w:p w14:paraId="515C98DC" w14:textId="785DE6F1" w:rsidR="00BD4D86" w:rsidRPr="00453BA3" w:rsidRDefault="00805374" w:rsidP="00805374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</w:t>
      </w:r>
      <w:r w:rsidR="0047712F" w:rsidRPr="00453BA3">
        <w:rPr>
          <w:rFonts w:ascii="Times New Roman" w:hAnsi="Times New Roman" w:cs="Times New Roman"/>
          <w:sz w:val="24"/>
          <w:szCs w:val="24"/>
        </w:rPr>
        <w:t xml:space="preserve">Sabe-se que um bom programa de ensino é a essência para uma educação de qualidade no município. </w:t>
      </w:r>
    </w:p>
    <w:p w14:paraId="6E082C47" w14:textId="77777777" w:rsidR="00BD4D86" w:rsidRPr="00453BA3" w:rsidRDefault="00BD4D86" w:rsidP="0080537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87"/>
        <w:gridCol w:w="2696"/>
      </w:tblGrid>
      <w:tr w:rsidR="00805374" w:rsidRPr="00453BA3" w14:paraId="6C4CF398" w14:textId="77777777" w:rsidTr="00E955CF">
        <w:tc>
          <w:tcPr>
            <w:tcW w:w="6487" w:type="dxa"/>
          </w:tcPr>
          <w:p w14:paraId="7856B47A" w14:textId="77777777" w:rsidR="00805374" w:rsidRPr="00453BA3" w:rsidRDefault="00805374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3156A601" w14:textId="77777777" w:rsidR="00805374" w:rsidRPr="00453BA3" w:rsidRDefault="00805374" w:rsidP="00E955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642B4D9A" w14:textId="77777777" w:rsidR="00805374" w:rsidRPr="00453BA3" w:rsidRDefault="00805374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374" w:rsidRPr="00453BA3" w14:paraId="5FA23811" w14:textId="77777777" w:rsidTr="00E955CF">
        <w:tc>
          <w:tcPr>
            <w:tcW w:w="6487" w:type="dxa"/>
          </w:tcPr>
          <w:p w14:paraId="5F2A0893" w14:textId="121FF063" w:rsidR="00805374" w:rsidRPr="00453BA3" w:rsidRDefault="00805374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Manutenção das </w:t>
            </w:r>
            <w:r w:rsidR="0047712F" w:rsidRPr="00453BA3">
              <w:rPr>
                <w:rFonts w:ascii="Times New Roman" w:hAnsi="Times New Roman" w:cs="Times New Roman"/>
                <w:sz w:val="24"/>
                <w:szCs w:val="24"/>
              </w:rPr>
              <w:t>atividades do administrativo</w:t>
            </w:r>
          </w:p>
        </w:tc>
        <w:tc>
          <w:tcPr>
            <w:tcW w:w="2696" w:type="dxa"/>
          </w:tcPr>
          <w:p w14:paraId="6A97E111" w14:textId="77777777" w:rsidR="00805374" w:rsidRPr="00453BA3" w:rsidRDefault="00805374" w:rsidP="00E95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60FE690F" w14:textId="77777777" w:rsidTr="00E955CF">
        <w:tc>
          <w:tcPr>
            <w:tcW w:w="6487" w:type="dxa"/>
          </w:tcPr>
          <w:p w14:paraId="51FB5562" w14:textId="151A5AAC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320766C5" w14:textId="17228E5A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5F9DABF7" w14:textId="77777777" w:rsidTr="00E955CF">
        <w:tc>
          <w:tcPr>
            <w:tcW w:w="6487" w:type="dxa"/>
          </w:tcPr>
          <w:p w14:paraId="4C385377" w14:textId="0E3872FB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veiculo</w:t>
            </w:r>
          </w:p>
        </w:tc>
        <w:tc>
          <w:tcPr>
            <w:tcW w:w="2696" w:type="dxa"/>
          </w:tcPr>
          <w:p w14:paraId="27E6E2F5" w14:textId="65E04D53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0F3C47" w:rsidRPr="00453BA3" w14:paraId="408F3F85" w14:textId="77777777" w:rsidTr="00E955CF">
        <w:tc>
          <w:tcPr>
            <w:tcW w:w="6487" w:type="dxa"/>
          </w:tcPr>
          <w:p w14:paraId="78DBA764" w14:textId="773488D3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 de prédios escolares</w:t>
            </w:r>
          </w:p>
        </w:tc>
        <w:tc>
          <w:tcPr>
            <w:tcW w:w="2696" w:type="dxa"/>
          </w:tcPr>
          <w:p w14:paraId="1DB19434" w14:textId="77777777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22F90FBC" w14:textId="77777777" w:rsidTr="00E955CF">
        <w:tc>
          <w:tcPr>
            <w:tcW w:w="6487" w:type="dxa"/>
          </w:tcPr>
          <w:p w14:paraId="5284A6BC" w14:textId="7029249C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ensino fundamental</w:t>
            </w:r>
          </w:p>
        </w:tc>
        <w:tc>
          <w:tcPr>
            <w:tcW w:w="2696" w:type="dxa"/>
          </w:tcPr>
          <w:p w14:paraId="45FD56D5" w14:textId="77777777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68859950" w14:textId="77777777" w:rsidTr="00E955CF">
        <w:tc>
          <w:tcPr>
            <w:tcW w:w="6487" w:type="dxa"/>
          </w:tcPr>
          <w:p w14:paraId="77DC1350" w14:textId="0C12AF7F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 educação infantil</w:t>
            </w:r>
          </w:p>
        </w:tc>
        <w:tc>
          <w:tcPr>
            <w:tcW w:w="2696" w:type="dxa"/>
          </w:tcPr>
          <w:p w14:paraId="50DDD01C" w14:textId="3582F7A2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24C6452F" w14:textId="77777777" w:rsidTr="00E955CF">
        <w:tc>
          <w:tcPr>
            <w:tcW w:w="6487" w:type="dxa"/>
          </w:tcPr>
          <w:p w14:paraId="205A74B6" w14:textId="4A368741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creche</w:t>
            </w:r>
          </w:p>
        </w:tc>
        <w:tc>
          <w:tcPr>
            <w:tcW w:w="2696" w:type="dxa"/>
          </w:tcPr>
          <w:p w14:paraId="493C2E3A" w14:textId="7C62E07C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6FABED39" w14:textId="77777777" w:rsidTr="00E955CF">
        <w:tc>
          <w:tcPr>
            <w:tcW w:w="6487" w:type="dxa"/>
          </w:tcPr>
          <w:p w14:paraId="276E2415" w14:textId="27B9A2D6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transporte escolar</w:t>
            </w:r>
          </w:p>
        </w:tc>
        <w:tc>
          <w:tcPr>
            <w:tcW w:w="2696" w:type="dxa"/>
          </w:tcPr>
          <w:p w14:paraId="476B0502" w14:textId="784ADEB1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F3C47" w:rsidRPr="00453BA3" w14:paraId="5777B715" w14:textId="77777777" w:rsidTr="00E955CF">
        <w:tc>
          <w:tcPr>
            <w:tcW w:w="6487" w:type="dxa"/>
          </w:tcPr>
          <w:p w14:paraId="0330C0EB" w14:textId="6B13F0FE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 merenda escolar</w:t>
            </w:r>
          </w:p>
        </w:tc>
        <w:tc>
          <w:tcPr>
            <w:tcW w:w="2696" w:type="dxa"/>
          </w:tcPr>
          <w:p w14:paraId="0065ABAD" w14:textId="6B4E30FF" w:rsidR="000F3C47" w:rsidRPr="00453BA3" w:rsidRDefault="000F3C47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E01BAC" w:rsidRPr="00453BA3" w14:paraId="2BBF08A1" w14:textId="77777777" w:rsidTr="00E955CF">
        <w:tc>
          <w:tcPr>
            <w:tcW w:w="6487" w:type="dxa"/>
          </w:tcPr>
          <w:p w14:paraId="0F761FD9" w14:textId="6D0291A8" w:rsidR="00E01BAC" w:rsidRPr="00453BA3" w:rsidRDefault="00E01BAC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Colônia de Férias</w:t>
            </w:r>
          </w:p>
        </w:tc>
        <w:tc>
          <w:tcPr>
            <w:tcW w:w="2696" w:type="dxa"/>
          </w:tcPr>
          <w:p w14:paraId="41B083DA" w14:textId="467A5A3D" w:rsidR="00E01BAC" w:rsidRPr="00453BA3" w:rsidRDefault="00E01BAC" w:rsidP="000F3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</w:tbl>
    <w:p w14:paraId="39234566" w14:textId="75941291" w:rsidR="00BD4D86" w:rsidRPr="00453BA3" w:rsidRDefault="00BD4D86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99458D" w14:textId="2F0E1C3F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8E09BE" w14:textId="3AA8C1AF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1B302F" w14:textId="69148491" w:rsidR="001D338F" w:rsidRDefault="001D338F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2E9481" w14:textId="77777777" w:rsidR="001D338F" w:rsidRPr="00453BA3" w:rsidRDefault="001D338F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F64F19" w14:textId="3E00EA7D" w:rsidR="00672058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107- </w:t>
      </w:r>
      <w:r w:rsidR="00672058" w:rsidRPr="00453BA3">
        <w:rPr>
          <w:rFonts w:ascii="Times New Roman" w:hAnsi="Times New Roman" w:cs="Times New Roman"/>
          <w:b/>
          <w:sz w:val="24"/>
          <w:szCs w:val="24"/>
        </w:rPr>
        <w:t>Programa:</w:t>
      </w:r>
      <w:r w:rsidR="0047712F" w:rsidRPr="00453BA3">
        <w:rPr>
          <w:rFonts w:ascii="Times New Roman" w:hAnsi="Times New Roman" w:cs="Times New Roman"/>
          <w:b/>
          <w:sz w:val="24"/>
          <w:szCs w:val="24"/>
        </w:rPr>
        <w:t xml:space="preserve"> SAÚDE HUMANIZADA</w:t>
      </w:r>
    </w:p>
    <w:p w14:paraId="774534FD" w14:textId="46399C0B" w:rsidR="00672058" w:rsidRPr="00453BA3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>Objetivos:</w:t>
      </w:r>
      <w:r w:rsidRPr="00453BA3">
        <w:rPr>
          <w:rFonts w:ascii="Times New Roman" w:hAnsi="Times New Roman" w:cs="Times New Roman"/>
          <w:sz w:val="24"/>
          <w:szCs w:val="24"/>
        </w:rPr>
        <w:t xml:space="preserve"> </w:t>
      </w:r>
      <w:r w:rsidR="00F53885" w:rsidRPr="00453BA3">
        <w:rPr>
          <w:rFonts w:ascii="Times New Roman" w:hAnsi="Times New Roman" w:cs="Times New Roman"/>
          <w:sz w:val="24"/>
          <w:szCs w:val="24"/>
        </w:rPr>
        <w:t>Promover a atenção básica tendo a Saúde da Família como estratégia prioritária para sua organização de acordo com os preceitos do Sistema Único de Saúde, articuladas com os demais níveis e complexidade da atenção à saúde, garantindo a humanização da saúde, com integralidade, intersetorialidade, resolutividade e qualidade da assistência e acesso às ações e serviços de saúde, fortalecendo as políticas sociais e organismos de controle social.</w:t>
      </w:r>
    </w:p>
    <w:p w14:paraId="2B242BFD" w14:textId="6714FAE7" w:rsidR="00F53885" w:rsidRPr="00453BA3" w:rsidRDefault="00F53885" w:rsidP="0035401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 xml:space="preserve">Justificativa: </w:t>
      </w:r>
      <w:r w:rsidRPr="00453BA3">
        <w:rPr>
          <w:rFonts w:ascii="Times New Roman" w:hAnsi="Times New Roman" w:cs="Times New Roman"/>
          <w:sz w:val="24"/>
          <w:szCs w:val="24"/>
        </w:rPr>
        <w:t>Saúde é vida.</w:t>
      </w:r>
      <w:r w:rsidRPr="00453B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53BA3">
        <w:rPr>
          <w:rFonts w:ascii="Times New Roman" w:hAnsi="Times New Roman" w:cs="Times New Roman"/>
          <w:sz w:val="24"/>
          <w:szCs w:val="24"/>
        </w:rPr>
        <w:t>É necessário aperfeiçoar, ampliar e melhorar os serviços na saúde em todos os aspectos desde agendamentos, consultas, exames, medicamentos entre outros.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87"/>
        <w:gridCol w:w="2696"/>
      </w:tblGrid>
      <w:tr w:rsidR="00672058" w:rsidRPr="00453BA3" w14:paraId="08B1CF76" w14:textId="77777777" w:rsidTr="00D51D30">
        <w:tc>
          <w:tcPr>
            <w:tcW w:w="6487" w:type="dxa"/>
          </w:tcPr>
          <w:p w14:paraId="350ED5FB" w14:textId="77777777" w:rsidR="00672058" w:rsidRPr="00453BA3" w:rsidRDefault="00672058" w:rsidP="00672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1533D2A1" w14:textId="77777777" w:rsidR="00672058" w:rsidRPr="00453BA3" w:rsidRDefault="00672058" w:rsidP="00672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0024392B" w14:textId="77777777" w:rsidR="00672058" w:rsidRPr="00453BA3" w:rsidRDefault="00672058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058" w:rsidRPr="00453BA3" w14:paraId="1078147E" w14:textId="77777777" w:rsidTr="00D51D30">
        <w:tc>
          <w:tcPr>
            <w:tcW w:w="6487" w:type="dxa"/>
          </w:tcPr>
          <w:p w14:paraId="2870951F" w14:textId="0A06F38A" w:rsidR="00672058" w:rsidRPr="00453BA3" w:rsidRDefault="00C137FB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- MAC</w:t>
            </w:r>
          </w:p>
        </w:tc>
        <w:tc>
          <w:tcPr>
            <w:tcW w:w="2696" w:type="dxa"/>
          </w:tcPr>
          <w:p w14:paraId="02159169" w14:textId="51DA744C" w:rsidR="00672058" w:rsidRPr="00453BA3" w:rsidRDefault="00D51D30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67897CF6" w14:textId="77777777" w:rsidTr="00D51D30">
        <w:tc>
          <w:tcPr>
            <w:tcW w:w="6487" w:type="dxa"/>
          </w:tcPr>
          <w:p w14:paraId="69B6EF77" w14:textId="486A641B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– Assistência Farmacêutica</w:t>
            </w:r>
          </w:p>
        </w:tc>
        <w:tc>
          <w:tcPr>
            <w:tcW w:w="2696" w:type="dxa"/>
          </w:tcPr>
          <w:p w14:paraId="2A0D9E95" w14:textId="497DCA79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785AB131" w14:textId="77777777" w:rsidTr="00D51D30">
        <w:tc>
          <w:tcPr>
            <w:tcW w:w="6487" w:type="dxa"/>
          </w:tcPr>
          <w:p w14:paraId="208BEA79" w14:textId="4DEA633D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- ACS</w:t>
            </w:r>
          </w:p>
        </w:tc>
        <w:tc>
          <w:tcPr>
            <w:tcW w:w="2696" w:type="dxa"/>
          </w:tcPr>
          <w:p w14:paraId="32AED629" w14:textId="4587BA12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76718C0B" w14:textId="77777777" w:rsidTr="00D51D30">
        <w:tc>
          <w:tcPr>
            <w:tcW w:w="6487" w:type="dxa"/>
          </w:tcPr>
          <w:p w14:paraId="4A4C9DE2" w14:textId="41A73188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– Atenção Básica</w:t>
            </w:r>
          </w:p>
        </w:tc>
        <w:tc>
          <w:tcPr>
            <w:tcW w:w="2696" w:type="dxa"/>
          </w:tcPr>
          <w:p w14:paraId="7851D551" w14:textId="1730F5D0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55C8528B" w14:textId="77777777" w:rsidTr="00D51D30">
        <w:tc>
          <w:tcPr>
            <w:tcW w:w="6487" w:type="dxa"/>
          </w:tcPr>
          <w:p w14:paraId="7D167981" w14:textId="6FFC7796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– Vigilância Sanitária</w:t>
            </w:r>
          </w:p>
        </w:tc>
        <w:tc>
          <w:tcPr>
            <w:tcW w:w="2696" w:type="dxa"/>
          </w:tcPr>
          <w:p w14:paraId="62403F46" w14:textId="053A79F0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6010C8A5" w14:textId="77777777" w:rsidTr="00D51D30">
        <w:tc>
          <w:tcPr>
            <w:tcW w:w="6487" w:type="dxa"/>
          </w:tcPr>
          <w:p w14:paraId="011390D7" w14:textId="09212EE0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de ações e serviços públicos em saúde – Vigilância Epidemiológica/Endemias</w:t>
            </w:r>
          </w:p>
        </w:tc>
        <w:tc>
          <w:tcPr>
            <w:tcW w:w="2696" w:type="dxa"/>
          </w:tcPr>
          <w:p w14:paraId="66A8429F" w14:textId="3D4B9FD2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2BEA4460" w14:textId="77777777" w:rsidTr="00D51D30">
        <w:tc>
          <w:tcPr>
            <w:tcW w:w="6487" w:type="dxa"/>
          </w:tcPr>
          <w:p w14:paraId="7EEE430C" w14:textId="6C837CC5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Transferências a consórcios, convênios e parcerias com entidades</w:t>
            </w:r>
          </w:p>
        </w:tc>
        <w:tc>
          <w:tcPr>
            <w:tcW w:w="2696" w:type="dxa"/>
          </w:tcPr>
          <w:p w14:paraId="158F0CC9" w14:textId="7D382328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2FCBD74A" w14:textId="77777777" w:rsidTr="00D51D30">
        <w:tc>
          <w:tcPr>
            <w:tcW w:w="6487" w:type="dxa"/>
          </w:tcPr>
          <w:p w14:paraId="554DEA0B" w14:textId="6654664C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 de unidades</w:t>
            </w:r>
          </w:p>
        </w:tc>
        <w:tc>
          <w:tcPr>
            <w:tcW w:w="2696" w:type="dxa"/>
          </w:tcPr>
          <w:p w14:paraId="291899AA" w14:textId="3A312E1E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7B1EEFBF" w14:textId="77777777" w:rsidTr="00D51D30">
        <w:tc>
          <w:tcPr>
            <w:tcW w:w="6487" w:type="dxa"/>
          </w:tcPr>
          <w:p w14:paraId="3A0F0521" w14:textId="102C4536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Móveis e Equipamentos</w:t>
            </w:r>
          </w:p>
        </w:tc>
        <w:tc>
          <w:tcPr>
            <w:tcW w:w="2696" w:type="dxa"/>
          </w:tcPr>
          <w:p w14:paraId="6D449542" w14:textId="45A72DA6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D51D30" w:rsidRPr="00453BA3" w14:paraId="74DF647C" w14:textId="77777777" w:rsidTr="00D51D30">
        <w:tc>
          <w:tcPr>
            <w:tcW w:w="6487" w:type="dxa"/>
          </w:tcPr>
          <w:p w14:paraId="2065719C" w14:textId="3BEC497B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veículo</w:t>
            </w:r>
            <w:r w:rsidR="000F3C47"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</w:tcPr>
          <w:p w14:paraId="6EC41ED3" w14:textId="3DDA5430" w:rsidR="00D51D30" w:rsidRPr="00453BA3" w:rsidRDefault="00D51D30" w:rsidP="00D51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14:paraId="628F94F3" w14:textId="236423E0" w:rsidR="00D51D30" w:rsidRDefault="00D51D30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C12044" w14:textId="32FFAD04" w:rsidR="005F3638" w:rsidRDefault="005F3638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9D43E7" w14:textId="77777777" w:rsidR="005F3638" w:rsidRPr="00453BA3" w:rsidRDefault="005F3638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3854F9" w14:textId="77777777" w:rsidR="00453BA3" w:rsidRDefault="00453BA3" w:rsidP="00453B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58D32" w14:textId="2018B72F" w:rsidR="00453BA3" w:rsidRPr="00453BA3" w:rsidRDefault="00453BA3" w:rsidP="00453BA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>108- Programa: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</w:t>
      </w:r>
      <w:r w:rsidRPr="00453BA3">
        <w:rPr>
          <w:rFonts w:ascii="Times New Roman" w:hAnsi="Times New Roman" w:cs="Times New Roman"/>
          <w:b/>
          <w:bCs/>
          <w:sz w:val="24"/>
          <w:szCs w:val="24"/>
        </w:rPr>
        <w:t>FUNDO MUNICIPAL DE ASSISTÊNCIA MÉDICA AOS SERVIDORES.</w:t>
      </w:r>
    </w:p>
    <w:p w14:paraId="4286A35C" w14:textId="77777777" w:rsidR="00453BA3" w:rsidRPr="00453BA3" w:rsidRDefault="00453BA3" w:rsidP="00453BA3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Pr="00453BA3">
        <w:rPr>
          <w:rFonts w:ascii="Times New Roman" w:hAnsi="Times New Roman" w:cs="Times New Roman"/>
          <w:sz w:val="24"/>
          <w:szCs w:val="24"/>
        </w:rPr>
        <w:t>Viabilizar um plano de saúde adequado dentro das normas legais, e que atenda às necessidades do servidor.</w:t>
      </w:r>
    </w:p>
    <w:p w14:paraId="4235E55A" w14:textId="77777777" w:rsidR="00453BA3" w:rsidRPr="00453BA3" w:rsidRDefault="00453BA3" w:rsidP="00453BA3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 xml:space="preserve">Justificativa: </w:t>
      </w:r>
      <w:r w:rsidRPr="00453BA3">
        <w:rPr>
          <w:rFonts w:ascii="Times New Roman" w:hAnsi="Times New Roman" w:cs="Times New Roman"/>
          <w:bCs/>
          <w:sz w:val="24"/>
          <w:szCs w:val="24"/>
        </w:rPr>
        <w:t>A</w:t>
      </w:r>
      <w:r w:rsidRPr="00453BA3">
        <w:rPr>
          <w:rFonts w:ascii="Times New Roman" w:hAnsi="Times New Roman" w:cs="Times New Roman"/>
          <w:sz w:val="24"/>
          <w:szCs w:val="24"/>
        </w:rPr>
        <w:t>ssistência médica aos servidores.</w:t>
      </w:r>
    </w:p>
    <w:tbl>
      <w:tblPr>
        <w:tblStyle w:val="Tabelacomgrade"/>
        <w:tblW w:w="9322" w:type="dxa"/>
        <w:tblLook w:val="04A0" w:firstRow="1" w:lastRow="0" w:firstColumn="1" w:lastColumn="0" w:noHBand="0" w:noVBand="1"/>
      </w:tblPr>
      <w:tblGrid>
        <w:gridCol w:w="6204"/>
        <w:gridCol w:w="3118"/>
      </w:tblGrid>
      <w:tr w:rsidR="00453BA3" w:rsidRPr="00453BA3" w14:paraId="5FF8F702" w14:textId="77777777" w:rsidTr="00C06E5E">
        <w:tc>
          <w:tcPr>
            <w:tcW w:w="6204" w:type="dxa"/>
          </w:tcPr>
          <w:p w14:paraId="28AC7AE0" w14:textId="77777777" w:rsidR="00453BA3" w:rsidRPr="00453BA3" w:rsidRDefault="00453BA3" w:rsidP="00C06E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7BF29A4B" w14:textId="77777777" w:rsidR="00453BA3" w:rsidRPr="00453BA3" w:rsidRDefault="00453BA3" w:rsidP="00C06E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251634EC" w14:textId="77777777" w:rsidR="00453BA3" w:rsidRPr="00453BA3" w:rsidRDefault="00453BA3" w:rsidP="00C0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BA3" w:rsidRPr="00453BA3" w14:paraId="2845BA99" w14:textId="77777777" w:rsidTr="00C06E5E">
        <w:tc>
          <w:tcPr>
            <w:tcW w:w="6204" w:type="dxa"/>
          </w:tcPr>
          <w:p w14:paraId="6D28E72F" w14:textId="77777777" w:rsidR="00453BA3" w:rsidRPr="00453BA3" w:rsidRDefault="00453BA3" w:rsidP="00C0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Fundo Municipal - FMA</w:t>
            </w:r>
          </w:p>
        </w:tc>
        <w:tc>
          <w:tcPr>
            <w:tcW w:w="3118" w:type="dxa"/>
          </w:tcPr>
          <w:p w14:paraId="5539DFA6" w14:textId="77777777" w:rsidR="00453BA3" w:rsidRPr="00453BA3" w:rsidRDefault="00453BA3" w:rsidP="00C06E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</w:tbl>
    <w:p w14:paraId="1C5309F5" w14:textId="16144A83" w:rsidR="00D51D30" w:rsidRPr="00453BA3" w:rsidRDefault="00D51D30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7B4FA5" w14:textId="4CAB2E6E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21025C" w14:textId="33645971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C80B9C" w14:textId="3472250E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046B92" w14:textId="369F7F94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EE2BCE" w14:textId="0F134BEA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40DD2" w14:textId="1DA32BE0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6EA26" w14:textId="2AE16901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623DB" w14:textId="491A4FE4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77B4AC" w14:textId="385AF1F7" w:rsidR="00453BA3" w:rsidRP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017583" w14:textId="28D29254" w:rsidR="00453BA3" w:rsidRDefault="00453BA3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446753" w14:textId="283CA795" w:rsidR="005F3638" w:rsidRDefault="005F3638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F5BD18" w14:textId="77777777" w:rsidR="005F3638" w:rsidRPr="00453BA3" w:rsidRDefault="005F3638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883B1A" w14:textId="77777777" w:rsidR="00D51D30" w:rsidRPr="00453BA3" w:rsidRDefault="00D51D30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3AE7C9" w14:textId="2E3A8C97" w:rsidR="00672058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109- </w:t>
      </w:r>
      <w:r w:rsidR="00672058" w:rsidRPr="00453BA3">
        <w:rPr>
          <w:rFonts w:ascii="Times New Roman" w:hAnsi="Times New Roman" w:cs="Times New Roman"/>
          <w:b/>
          <w:sz w:val="24"/>
          <w:szCs w:val="24"/>
        </w:rPr>
        <w:t>Programa:</w:t>
      </w:r>
      <w:r w:rsidR="000F3C47" w:rsidRPr="00453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058" w:rsidRPr="00453B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3C47" w:rsidRPr="00453BA3">
        <w:rPr>
          <w:rFonts w:ascii="Times New Roman" w:hAnsi="Times New Roman" w:cs="Times New Roman"/>
          <w:b/>
          <w:sz w:val="24"/>
          <w:szCs w:val="24"/>
        </w:rPr>
        <w:t>PÉ NA PROPRIEDADE</w:t>
      </w:r>
      <w:r w:rsidR="000571CE" w:rsidRPr="00453BA3">
        <w:rPr>
          <w:rFonts w:ascii="Times New Roman" w:hAnsi="Times New Roman" w:cs="Times New Roman"/>
          <w:sz w:val="24"/>
          <w:szCs w:val="24"/>
        </w:rPr>
        <w:tab/>
      </w:r>
    </w:p>
    <w:p w14:paraId="61DABA59" w14:textId="6097FAB1" w:rsidR="00672058" w:rsidRPr="00453BA3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="00DB1162" w:rsidRPr="00453BA3">
        <w:rPr>
          <w:rFonts w:ascii="Times New Roman" w:hAnsi="Times New Roman" w:cs="Times New Roman"/>
          <w:sz w:val="24"/>
          <w:szCs w:val="24"/>
        </w:rPr>
        <w:t>Promover o desenvolvimento rural e ambiental sustentável, com obras de infraestrutura e difusão de tecnologias e técnicas para incremento da produção e geração de renda, o fomento, aquisição e comercialização de produtos e serviços</w:t>
      </w:r>
      <w:r w:rsidRPr="00453B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9973E3" w14:textId="0DA4DFA0" w:rsidR="00082BC7" w:rsidRPr="00453BA3" w:rsidRDefault="00082BC7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>Justificativa:</w:t>
      </w:r>
      <w:r w:rsidRPr="00453BA3">
        <w:rPr>
          <w:rFonts w:ascii="Times New Roman" w:hAnsi="Times New Roman" w:cs="Times New Roman"/>
          <w:sz w:val="24"/>
          <w:szCs w:val="24"/>
        </w:rPr>
        <w:t xml:space="preserve"> Agricultura é o pilar econômico mais expressivo do nosso município. Assim </w:t>
      </w:r>
      <w:r w:rsidR="007C3E13" w:rsidRPr="00453BA3">
        <w:rPr>
          <w:rFonts w:ascii="Times New Roman" w:hAnsi="Times New Roman" w:cs="Times New Roman"/>
          <w:sz w:val="24"/>
          <w:szCs w:val="24"/>
        </w:rPr>
        <w:t>influência</w:t>
      </w:r>
      <w:r w:rsidRPr="00453BA3">
        <w:rPr>
          <w:rFonts w:ascii="Times New Roman" w:hAnsi="Times New Roman" w:cs="Times New Roman"/>
          <w:sz w:val="24"/>
          <w:szCs w:val="24"/>
        </w:rPr>
        <w:t xml:space="preserve"> de forma significativa no desenvolvimento da nossa comunidade, melhorando a qualidade de vida no meio rural e urbano.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487"/>
        <w:gridCol w:w="2696"/>
      </w:tblGrid>
      <w:tr w:rsidR="00672058" w:rsidRPr="00453BA3" w14:paraId="4723C709" w14:textId="77777777" w:rsidTr="00082BC7">
        <w:tc>
          <w:tcPr>
            <w:tcW w:w="6487" w:type="dxa"/>
          </w:tcPr>
          <w:p w14:paraId="1F2BC83E" w14:textId="77777777" w:rsidR="00672058" w:rsidRPr="00453BA3" w:rsidRDefault="00672058" w:rsidP="00672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6DADB92E" w14:textId="77777777" w:rsidR="00672058" w:rsidRPr="00453BA3" w:rsidRDefault="00672058" w:rsidP="006720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3CA5FE91" w14:textId="77777777" w:rsidR="00672058" w:rsidRPr="00453BA3" w:rsidRDefault="00672058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2058" w:rsidRPr="00453BA3" w14:paraId="2DE22B76" w14:textId="77777777" w:rsidTr="00082BC7">
        <w:tc>
          <w:tcPr>
            <w:tcW w:w="6487" w:type="dxa"/>
          </w:tcPr>
          <w:p w14:paraId="42976D40" w14:textId="68992874" w:rsidR="00672058" w:rsidRPr="00453BA3" w:rsidRDefault="00082BC7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departamento de agricultura e meio ambiente</w:t>
            </w:r>
          </w:p>
        </w:tc>
        <w:tc>
          <w:tcPr>
            <w:tcW w:w="2696" w:type="dxa"/>
          </w:tcPr>
          <w:p w14:paraId="464706F1" w14:textId="4A77BDE1" w:rsidR="00672058" w:rsidRPr="00453BA3" w:rsidRDefault="00082BC7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082BC7" w:rsidRPr="00453BA3" w14:paraId="755F76F9" w14:textId="77777777" w:rsidTr="00082BC7">
        <w:tc>
          <w:tcPr>
            <w:tcW w:w="6487" w:type="dxa"/>
          </w:tcPr>
          <w:p w14:paraId="58AA1486" w14:textId="44BBEBED" w:rsidR="00082BC7" w:rsidRPr="00453BA3" w:rsidRDefault="00082BC7" w:rsidP="00082B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departamento de estradas</w:t>
            </w:r>
          </w:p>
        </w:tc>
        <w:tc>
          <w:tcPr>
            <w:tcW w:w="2696" w:type="dxa"/>
          </w:tcPr>
          <w:p w14:paraId="0FE23D89" w14:textId="51722EC2" w:rsidR="00082BC7" w:rsidRPr="00453BA3" w:rsidRDefault="00082BC7" w:rsidP="00082B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CE263B" w:rsidRPr="00453BA3" w14:paraId="161278BF" w14:textId="77777777" w:rsidTr="00082BC7">
        <w:tc>
          <w:tcPr>
            <w:tcW w:w="6487" w:type="dxa"/>
          </w:tcPr>
          <w:p w14:paraId="326AF155" w14:textId="72C0AAC2" w:rsidR="00CE263B" w:rsidRPr="00453BA3" w:rsidRDefault="00CE263B" w:rsidP="00CE2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moveis e equipamentos</w:t>
            </w:r>
          </w:p>
        </w:tc>
        <w:tc>
          <w:tcPr>
            <w:tcW w:w="2696" w:type="dxa"/>
          </w:tcPr>
          <w:p w14:paraId="4BB912C9" w14:textId="51447763" w:rsidR="00CE263B" w:rsidRPr="00453BA3" w:rsidRDefault="00CE263B" w:rsidP="00CE2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CE263B" w:rsidRPr="00453BA3" w14:paraId="793DAB3D" w14:textId="77777777" w:rsidTr="00082BC7">
        <w:tc>
          <w:tcPr>
            <w:tcW w:w="6487" w:type="dxa"/>
          </w:tcPr>
          <w:p w14:paraId="6AD7A798" w14:textId="0731D963" w:rsidR="00CE263B" w:rsidRPr="00453BA3" w:rsidRDefault="00CE263B" w:rsidP="00CE2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veículos</w:t>
            </w:r>
            <w:r w:rsidR="00B15482" w:rsidRPr="00453BA3">
              <w:rPr>
                <w:rFonts w:ascii="Times New Roman" w:hAnsi="Times New Roman" w:cs="Times New Roman"/>
                <w:sz w:val="24"/>
                <w:szCs w:val="24"/>
              </w:rPr>
              <w:t>, maquinas</w:t>
            </w:r>
            <w:r w:rsidR="00DB1162"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e equipamentos</w:t>
            </w:r>
          </w:p>
        </w:tc>
        <w:tc>
          <w:tcPr>
            <w:tcW w:w="2696" w:type="dxa"/>
          </w:tcPr>
          <w:p w14:paraId="6E457245" w14:textId="58820387" w:rsidR="00CE263B" w:rsidRPr="00453BA3" w:rsidRDefault="00CE263B" w:rsidP="00CE2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B15482" w:rsidRPr="00453BA3" w14:paraId="26D7119A" w14:textId="77777777" w:rsidTr="00082BC7">
        <w:tc>
          <w:tcPr>
            <w:tcW w:w="6487" w:type="dxa"/>
          </w:tcPr>
          <w:p w14:paraId="1ED4AA0C" w14:textId="3D890E0F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Construção, reforma e ampliação</w:t>
            </w:r>
          </w:p>
        </w:tc>
        <w:tc>
          <w:tcPr>
            <w:tcW w:w="2696" w:type="dxa"/>
          </w:tcPr>
          <w:p w14:paraId="5F8C5CF5" w14:textId="4DED2420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B15482" w:rsidRPr="00453BA3" w14:paraId="4F54C946" w14:textId="77777777" w:rsidTr="00082BC7">
        <w:tc>
          <w:tcPr>
            <w:tcW w:w="6487" w:type="dxa"/>
          </w:tcPr>
          <w:p w14:paraId="0E4202B5" w14:textId="6F94C40F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Programa Asfalto Rural</w:t>
            </w:r>
          </w:p>
        </w:tc>
        <w:tc>
          <w:tcPr>
            <w:tcW w:w="2696" w:type="dxa"/>
          </w:tcPr>
          <w:p w14:paraId="156E9B9E" w14:textId="57B439AD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B15482" w:rsidRPr="00453BA3" w14:paraId="5D79E94F" w14:textId="77777777" w:rsidTr="00082BC7">
        <w:tc>
          <w:tcPr>
            <w:tcW w:w="6487" w:type="dxa"/>
          </w:tcPr>
          <w:p w14:paraId="19CE4901" w14:textId="67A8A48C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Construção e reforma de pontes</w:t>
            </w:r>
          </w:p>
        </w:tc>
        <w:tc>
          <w:tcPr>
            <w:tcW w:w="2696" w:type="dxa"/>
          </w:tcPr>
          <w:p w14:paraId="19D36297" w14:textId="18DF1F98" w:rsidR="00B15482" w:rsidRPr="00453BA3" w:rsidRDefault="00B15482" w:rsidP="00B154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3CCA1C1F" w14:textId="77777777" w:rsidTr="00082BC7">
        <w:tc>
          <w:tcPr>
            <w:tcW w:w="6487" w:type="dxa"/>
          </w:tcPr>
          <w:p w14:paraId="29E796A1" w14:textId="7C5DD779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Construção de espaço para comercialização de produtos agrícolas </w:t>
            </w:r>
            <w:proofErr w:type="gramStart"/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“ casa</w:t>
            </w:r>
            <w:proofErr w:type="gramEnd"/>
            <w:r w:rsidRPr="00453BA3">
              <w:rPr>
                <w:rFonts w:ascii="Times New Roman" w:hAnsi="Times New Roman" w:cs="Times New Roman"/>
                <w:sz w:val="24"/>
                <w:szCs w:val="24"/>
              </w:rPr>
              <w:t xml:space="preserve"> do produtor”</w:t>
            </w:r>
          </w:p>
        </w:tc>
        <w:tc>
          <w:tcPr>
            <w:tcW w:w="2696" w:type="dxa"/>
          </w:tcPr>
          <w:p w14:paraId="348A6825" w14:textId="1FFF4DEF" w:rsidR="00491ECC" w:rsidRPr="00453BA3" w:rsidRDefault="002250C3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14:paraId="6A64363A" w14:textId="77777777" w:rsidR="00672058" w:rsidRPr="00453BA3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812E02" w14:textId="77777777" w:rsidR="00672058" w:rsidRPr="00453BA3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CEBB85" w14:textId="5F20B88F" w:rsidR="00672058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553991" w14:textId="77777777" w:rsidR="00453BA3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B5678B" w14:textId="77777777" w:rsidR="00453BA3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5177CB" w14:textId="77777777" w:rsidR="00DB1162" w:rsidRPr="00453BA3" w:rsidRDefault="00DB1162" w:rsidP="003540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F95E03" w14:textId="703E66BE" w:rsidR="00672058" w:rsidRPr="00453BA3" w:rsidRDefault="00453BA3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110- </w:t>
      </w:r>
      <w:r w:rsidR="00672058" w:rsidRPr="00453BA3">
        <w:rPr>
          <w:rFonts w:ascii="Times New Roman" w:hAnsi="Times New Roman" w:cs="Times New Roman"/>
          <w:b/>
          <w:sz w:val="24"/>
          <w:szCs w:val="24"/>
        </w:rPr>
        <w:t>Programa:</w:t>
      </w:r>
      <w:r w:rsidR="00DB1162" w:rsidRPr="00453BA3">
        <w:rPr>
          <w:rFonts w:ascii="Times New Roman" w:hAnsi="Times New Roman" w:cs="Times New Roman"/>
          <w:b/>
          <w:sz w:val="24"/>
          <w:szCs w:val="24"/>
        </w:rPr>
        <w:t xml:space="preserve"> PÉ NO BAIRRO</w:t>
      </w:r>
      <w:r w:rsidR="00672058" w:rsidRPr="00453B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9888E3" w14:textId="45DDA6B3" w:rsidR="00672058" w:rsidRPr="00453BA3" w:rsidRDefault="00672058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sz w:val="24"/>
          <w:szCs w:val="24"/>
        </w:rPr>
        <w:t xml:space="preserve">Objetivos: </w:t>
      </w:r>
      <w:r w:rsidR="00DB1162" w:rsidRPr="00453BA3">
        <w:rPr>
          <w:rFonts w:ascii="Times New Roman" w:hAnsi="Times New Roman" w:cs="Times New Roman"/>
          <w:sz w:val="24"/>
          <w:szCs w:val="24"/>
        </w:rPr>
        <w:t>Promover políticas voltadas ao desenvolvimento urbano sustentável, à utilização racional e eficiente de espaços públicos, à mobilidade, proteção e segurança e a melhora da qualidade de vida da população, a curto, médio e longo prazos.</w:t>
      </w:r>
    </w:p>
    <w:p w14:paraId="6350F5FF" w14:textId="513805C6" w:rsidR="00DB1162" w:rsidRPr="00453BA3" w:rsidRDefault="00583649" w:rsidP="00354015">
      <w:pPr>
        <w:jc w:val="both"/>
        <w:rPr>
          <w:rFonts w:ascii="Times New Roman" w:hAnsi="Times New Roman" w:cs="Times New Roman"/>
          <w:sz w:val="24"/>
          <w:szCs w:val="24"/>
        </w:rPr>
      </w:pPr>
      <w:r w:rsidRPr="00453BA3">
        <w:rPr>
          <w:rFonts w:ascii="Times New Roman" w:hAnsi="Times New Roman" w:cs="Times New Roman"/>
          <w:b/>
          <w:bCs/>
          <w:sz w:val="24"/>
          <w:szCs w:val="24"/>
        </w:rPr>
        <w:t xml:space="preserve">Justificativa: </w:t>
      </w:r>
      <w:r w:rsidRPr="00453BA3">
        <w:rPr>
          <w:rFonts w:ascii="Times New Roman" w:hAnsi="Times New Roman" w:cs="Times New Roman"/>
          <w:sz w:val="24"/>
          <w:szCs w:val="24"/>
        </w:rPr>
        <w:t xml:space="preserve">Infraestrutura, urbanismo e meio ambiente são responsáveis pela qualidade de vida dos habitantes. 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2696"/>
      </w:tblGrid>
      <w:tr w:rsidR="002F1E45" w:rsidRPr="00453BA3" w14:paraId="2BDE641F" w14:textId="77777777" w:rsidTr="00583649">
        <w:tc>
          <w:tcPr>
            <w:tcW w:w="6379" w:type="dxa"/>
          </w:tcPr>
          <w:p w14:paraId="5CC8203D" w14:textId="77777777" w:rsidR="002F1E45" w:rsidRPr="00453BA3" w:rsidRDefault="002F1E45" w:rsidP="002F1E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b/>
                <w:sz w:val="24"/>
                <w:szCs w:val="24"/>
              </w:rPr>
              <w:t>AÇÕES</w:t>
            </w:r>
          </w:p>
          <w:p w14:paraId="0489B1B6" w14:textId="77777777" w:rsidR="002F1E45" w:rsidRPr="00453BA3" w:rsidRDefault="002F1E45" w:rsidP="002F1E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</w:tcPr>
          <w:p w14:paraId="317335A9" w14:textId="77777777" w:rsidR="002F1E45" w:rsidRPr="00453BA3" w:rsidRDefault="002F1E45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E45" w:rsidRPr="00453BA3" w14:paraId="65D9F766" w14:textId="77777777" w:rsidTr="00583649">
        <w:tc>
          <w:tcPr>
            <w:tcW w:w="6379" w:type="dxa"/>
          </w:tcPr>
          <w:p w14:paraId="0DB3B6EE" w14:textId="15F0AED4" w:rsidR="002F1E45" w:rsidRPr="00453BA3" w:rsidRDefault="00583649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do departamento de serviços urbanos</w:t>
            </w:r>
          </w:p>
        </w:tc>
        <w:tc>
          <w:tcPr>
            <w:tcW w:w="2696" w:type="dxa"/>
          </w:tcPr>
          <w:p w14:paraId="427D8EBE" w14:textId="7C95A533" w:rsidR="002F1E45" w:rsidRPr="00453BA3" w:rsidRDefault="00583649" w:rsidP="003540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583649" w:rsidRPr="00453BA3" w14:paraId="5B573754" w14:textId="77777777" w:rsidTr="00583649">
        <w:tc>
          <w:tcPr>
            <w:tcW w:w="6379" w:type="dxa"/>
          </w:tcPr>
          <w:p w14:paraId="75F4DEDD" w14:textId="2F64E5A8" w:rsidR="00583649" w:rsidRPr="00453BA3" w:rsidRDefault="00583649" w:rsidP="00583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moveis e equipamentos</w:t>
            </w:r>
          </w:p>
        </w:tc>
        <w:tc>
          <w:tcPr>
            <w:tcW w:w="2696" w:type="dxa"/>
          </w:tcPr>
          <w:p w14:paraId="4E16CA2E" w14:textId="4CCB37F2" w:rsidR="00583649" w:rsidRPr="00453BA3" w:rsidRDefault="00583649" w:rsidP="00583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583649" w:rsidRPr="00453BA3" w14:paraId="0B254400" w14:textId="77777777" w:rsidTr="00583649">
        <w:tc>
          <w:tcPr>
            <w:tcW w:w="6379" w:type="dxa"/>
          </w:tcPr>
          <w:p w14:paraId="3BF26B94" w14:textId="596BF849" w:rsidR="00583649" w:rsidRPr="00453BA3" w:rsidRDefault="00583649" w:rsidP="00583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Aquisição de veículos, maquinas e equipamentos</w:t>
            </w:r>
          </w:p>
        </w:tc>
        <w:tc>
          <w:tcPr>
            <w:tcW w:w="2696" w:type="dxa"/>
          </w:tcPr>
          <w:p w14:paraId="5E15F357" w14:textId="1E20E3EF" w:rsidR="00583649" w:rsidRPr="00453BA3" w:rsidRDefault="00583649" w:rsidP="005836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4FACF4F8" w14:textId="77777777" w:rsidTr="00583649">
        <w:tc>
          <w:tcPr>
            <w:tcW w:w="6379" w:type="dxa"/>
          </w:tcPr>
          <w:p w14:paraId="2FAE5CFD" w14:textId="23F1E938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Obras de infraestrutura na mobilidade urbana</w:t>
            </w:r>
          </w:p>
        </w:tc>
        <w:tc>
          <w:tcPr>
            <w:tcW w:w="2696" w:type="dxa"/>
          </w:tcPr>
          <w:p w14:paraId="4F321719" w14:textId="0E270D52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4CCEC20C" w14:textId="77777777" w:rsidTr="00583649">
        <w:tc>
          <w:tcPr>
            <w:tcW w:w="6379" w:type="dxa"/>
          </w:tcPr>
          <w:p w14:paraId="393EB499" w14:textId="08F10BEE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CV. Bombeiros</w:t>
            </w:r>
          </w:p>
        </w:tc>
        <w:tc>
          <w:tcPr>
            <w:tcW w:w="2696" w:type="dxa"/>
          </w:tcPr>
          <w:p w14:paraId="35A317A4" w14:textId="4FCB1296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7EA51C74" w14:textId="77777777" w:rsidTr="00583649">
        <w:tc>
          <w:tcPr>
            <w:tcW w:w="6379" w:type="dxa"/>
          </w:tcPr>
          <w:p w14:paraId="32F72D89" w14:textId="4A1869E7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CV. Policia Civil</w:t>
            </w:r>
          </w:p>
        </w:tc>
        <w:tc>
          <w:tcPr>
            <w:tcW w:w="2696" w:type="dxa"/>
          </w:tcPr>
          <w:p w14:paraId="4F9ABF2E" w14:textId="4A208001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34947D4F" w14:textId="77777777" w:rsidTr="00583649">
        <w:tc>
          <w:tcPr>
            <w:tcW w:w="6379" w:type="dxa"/>
          </w:tcPr>
          <w:p w14:paraId="1F4178B1" w14:textId="1F46BDCC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das atividades CV. Policia Militar</w:t>
            </w:r>
          </w:p>
        </w:tc>
        <w:tc>
          <w:tcPr>
            <w:tcW w:w="2696" w:type="dxa"/>
          </w:tcPr>
          <w:p w14:paraId="2DBFDD2B" w14:textId="234ACAA2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02F78A88" w14:textId="77777777" w:rsidTr="00583649">
        <w:tc>
          <w:tcPr>
            <w:tcW w:w="6379" w:type="dxa"/>
          </w:tcPr>
          <w:p w14:paraId="63AA9FD6" w14:textId="0E684691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Pavimentação e recuperação de vias publicas</w:t>
            </w:r>
          </w:p>
        </w:tc>
        <w:tc>
          <w:tcPr>
            <w:tcW w:w="2696" w:type="dxa"/>
          </w:tcPr>
          <w:p w14:paraId="23C2CB22" w14:textId="45C9B642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12136B05" w14:textId="77777777" w:rsidTr="00583649">
        <w:tc>
          <w:tcPr>
            <w:tcW w:w="6379" w:type="dxa"/>
          </w:tcPr>
          <w:p w14:paraId="388B339D" w14:textId="7B116594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Coleta de resíduos sólidos domiciliares e seletiva</w:t>
            </w:r>
          </w:p>
        </w:tc>
        <w:tc>
          <w:tcPr>
            <w:tcW w:w="2696" w:type="dxa"/>
          </w:tcPr>
          <w:p w14:paraId="4F47D717" w14:textId="510A8148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491ECC" w:rsidRPr="00453BA3" w14:paraId="36DB38D8" w14:textId="77777777" w:rsidTr="00583649">
        <w:tc>
          <w:tcPr>
            <w:tcW w:w="6379" w:type="dxa"/>
          </w:tcPr>
          <w:p w14:paraId="08AC7E37" w14:textId="4FE2AC4D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Manutenção e ampliação da iluminação pública</w:t>
            </w:r>
          </w:p>
        </w:tc>
        <w:tc>
          <w:tcPr>
            <w:tcW w:w="2696" w:type="dxa"/>
          </w:tcPr>
          <w:p w14:paraId="5C72B01D" w14:textId="101C2488" w:rsidR="00491ECC" w:rsidRPr="00453BA3" w:rsidRDefault="00491ECC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  <w:tr w:rsidR="007C3E13" w:rsidRPr="00E828A3" w14:paraId="7D8B6DF0" w14:textId="77777777" w:rsidTr="00583649">
        <w:tc>
          <w:tcPr>
            <w:tcW w:w="6379" w:type="dxa"/>
          </w:tcPr>
          <w:p w14:paraId="09B3A57E" w14:textId="3D57BC53" w:rsidR="007C3E13" w:rsidRPr="00E828A3" w:rsidRDefault="007C3E13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8A3">
              <w:rPr>
                <w:rFonts w:ascii="Times New Roman" w:hAnsi="Times New Roman" w:cs="Times New Roman"/>
                <w:sz w:val="24"/>
                <w:szCs w:val="24"/>
              </w:rPr>
              <w:t>Manutenção do Fundo de saneamento básico</w:t>
            </w:r>
          </w:p>
        </w:tc>
        <w:tc>
          <w:tcPr>
            <w:tcW w:w="2696" w:type="dxa"/>
          </w:tcPr>
          <w:p w14:paraId="4BE078E9" w14:textId="6B4D09E2" w:rsidR="007C3E13" w:rsidRPr="00E828A3" w:rsidRDefault="007C3E13" w:rsidP="00491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8A3">
              <w:rPr>
                <w:rFonts w:ascii="Times New Roman" w:hAnsi="Times New Roman" w:cs="Times New Roman"/>
                <w:sz w:val="24"/>
                <w:szCs w:val="24"/>
              </w:rPr>
              <w:t>2022/2023/2024/2025</w:t>
            </w:r>
          </w:p>
        </w:tc>
      </w:tr>
    </w:tbl>
    <w:p w14:paraId="3F980C80" w14:textId="77777777" w:rsidR="002F1E45" w:rsidRPr="00E828A3" w:rsidRDefault="002F1E45" w:rsidP="003540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656E98" w14:textId="5A50C4D6" w:rsidR="005F3638" w:rsidRDefault="005F3638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9C3D40" w14:textId="6FE6B596" w:rsidR="005F3638" w:rsidRDefault="005F3638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D12692" w14:textId="58AE2FEE" w:rsidR="005F3638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D719F18" wp14:editId="7AF12931">
            <wp:extent cx="7620000" cy="4286250"/>
            <wp:effectExtent l="0" t="0" r="0" b="0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1055" w14:textId="676B2DCE" w:rsidR="005F3638" w:rsidRDefault="005F3638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C92B74" w14:textId="6194BF08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717119" w14:textId="4797C56A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DC662" wp14:editId="4CE087ED">
            <wp:extent cx="7620000" cy="4286250"/>
            <wp:effectExtent l="0" t="0" r="0" b="0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5E22" w14:textId="49BD64DA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D2E28E" w14:textId="124A0F85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42220F" w14:textId="0A216189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A76E35" w14:textId="03C3946B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94324" wp14:editId="543182BB">
            <wp:extent cx="7620000" cy="4286250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8599" w14:textId="68AA5624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B78BE7" w14:textId="417EFB2E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76DA85" w14:textId="4DA9ECBE" w:rsidR="001D338F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EC195B" w14:textId="77F629C4" w:rsidR="001D338F" w:rsidRPr="00453BA3" w:rsidRDefault="001D338F" w:rsidP="001E1C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D411C" wp14:editId="46A7A138">
            <wp:extent cx="7620000" cy="4286250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38F" w:rsidRPr="00453BA3" w:rsidSect="00AA7BC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0BA4B" w14:textId="77777777" w:rsidR="00CF255F" w:rsidRDefault="00CF255F" w:rsidP="005F3638">
      <w:pPr>
        <w:spacing w:after="0" w:line="240" w:lineRule="auto"/>
      </w:pPr>
      <w:r>
        <w:separator/>
      </w:r>
    </w:p>
  </w:endnote>
  <w:endnote w:type="continuationSeparator" w:id="0">
    <w:p w14:paraId="3FBE0C70" w14:textId="77777777" w:rsidR="00CF255F" w:rsidRDefault="00CF255F" w:rsidP="005F3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9E957" w14:textId="77777777" w:rsidR="00CF255F" w:rsidRDefault="00CF255F" w:rsidP="005F3638">
      <w:pPr>
        <w:spacing w:after="0" w:line="240" w:lineRule="auto"/>
      </w:pPr>
      <w:r>
        <w:separator/>
      </w:r>
    </w:p>
  </w:footnote>
  <w:footnote w:type="continuationSeparator" w:id="0">
    <w:p w14:paraId="1A8945FC" w14:textId="77777777" w:rsidR="00CF255F" w:rsidRDefault="00CF255F" w:rsidP="005F36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A0086"/>
    <w:multiLevelType w:val="hybridMultilevel"/>
    <w:tmpl w:val="E58CDD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1DC"/>
    <w:rsid w:val="00005B18"/>
    <w:rsid w:val="00037EEE"/>
    <w:rsid w:val="000571CE"/>
    <w:rsid w:val="00064FFF"/>
    <w:rsid w:val="00067EDD"/>
    <w:rsid w:val="0008250F"/>
    <w:rsid w:val="00082BC7"/>
    <w:rsid w:val="000E1674"/>
    <w:rsid w:val="000F3C47"/>
    <w:rsid w:val="000F3DE9"/>
    <w:rsid w:val="00164612"/>
    <w:rsid w:val="001A3F9C"/>
    <w:rsid w:val="001D338F"/>
    <w:rsid w:val="001E1CF4"/>
    <w:rsid w:val="001F5EEF"/>
    <w:rsid w:val="001F6AB1"/>
    <w:rsid w:val="00200BC1"/>
    <w:rsid w:val="0021735A"/>
    <w:rsid w:val="002250C3"/>
    <w:rsid w:val="00272706"/>
    <w:rsid w:val="00294B66"/>
    <w:rsid w:val="002951BB"/>
    <w:rsid w:val="002E68A4"/>
    <w:rsid w:val="002F1E45"/>
    <w:rsid w:val="00335ED1"/>
    <w:rsid w:val="00353609"/>
    <w:rsid w:val="00354015"/>
    <w:rsid w:val="003B41BD"/>
    <w:rsid w:val="003D7A56"/>
    <w:rsid w:val="00426968"/>
    <w:rsid w:val="00453BA3"/>
    <w:rsid w:val="00476737"/>
    <w:rsid w:val="0047712F"/>
    <w:rsid w:val="00491ECC"/>
    <w:rsid w:val="004962CF"/>
    <w:rsid w:val="004B5143"/>
    <w:rsid w:val="00524BBD"/>
    <w:rsid w:val="00541AB8"/>
    <w:rsid w:val="00544293"/>
    <w:rsid w:val="00556EC8"/>
    <w:rsid w:val="00561F2D"/>
    <w:rsid w:val="00583649"/>
    <w:rsid w:val="00586FDB"/>
    <w:rsid w:val="005C3822"/>
    <w:rsid w:val="005D0223"/>
    <w:rsid w:val="005D2C67"/>
    <w:rsid w:val="005D7FD4"/>
    <w:rsid w:val="005E2DF8"/>
    <w:rsid w:val="005F3638"/>
    <w:rsid w:val="00634108"/>
    <w:rsid w:val="0065402B"/>
    <w:rsid w:val="00672058"/>
    <w:rsid w:val="00694874"/>
    <w:rsid w:val="00694AD2"/>
    <w:rsid w:val="006A2401"/>
    <w:rsid w:val="006E6160"/>
    <w:rsid w:val="006E6D1A"/>
    <w:rsid w:val="00751AC3"/>
    <w:rsid w:val="00775132"/>
    <w:rsid w:val="00793C5B"/>
    <w:rsid w:val="007A506E"/>
    <w:rsid w:val="007C3E13"/>
    <w:rsid w:val="007E306F"/>
    <w:rsid w:val="007F37C6"/>
    <w:rsid w:val="00803F46"/>
    <w:rsid w:val="00805374"/>
    <w:rsid w:val="00854349"/>
    <w:rsid w:val="00884D01"/>
    <w:rsid w:val="008A6F01"/>
    <w:rsid w:val="008F1989"/>
    <w:rsid w:val="00942772"/>
    <w:rsid w:val="009579E2"/>
    <w:rsid w:val="009631FB"/>
    <w:rsid w:val="00973509"/>
    <w:rsid w:val="00981A8B"/>
    <w:rsid w:val="009856D3"/>
    <w:rsid w:val="00993022"/>
    <w:rsid w:val="00996C1A"/>
    <w:rsid w:val="009B5E15"/>
    <w:rsid w:val="009D6A5D"/>
    <w:rsid w:val="009F4C82"/>
    <w:rsid w:val="00A27D42"/>
    <w:rsid w:val="00A401A5"/>
    <w:rsid w:val="00A46A78"/>
    <w:rsid w:val="00A659ED"/>
    <w:rsid w:val="00AA7BC8"/>
    <w:rsid w:val="00AB775E"/>
    <w:rsid w:val="00AC0AF7"/>
    <w:rsid w:val="00AC767D"/>
    <w:rsid w:val="00AF7860"/>
    <w:rsid w:val="00B116E9"/>
    <w:rsid w:val="00B15482"/>
    <w:rsid w:val="00B21CBD"/>
    <w:rsid w:val="00B73EA6"/>
    <w:rsid w:val="00BA0CD0"/>
    <w:rsid w:val="00BA389D"/>
    <w:rsid w:val="00BB43C9"/>
    <w:rsid w:val="00BD4D86"/>
    <w:rsid w:val="00BF51AC"/>
    <w:rsid w:val="00C137FB"/>
    <w:rsid w:val="00C4524A"/>
    <w:rsid w:val="00C54AD7"/>
    <w:rsid w:val="00C83DD9"/>
    <w:rsid w:val="00C8557B"/>
    <w:rsid w:val="00CB1B75"/>
    <w:rsid w:val="00CC00A8"/>
    <w:rsid w:val="00CE263B"/>
    <w:rsid w:val="00CF255F"/>
    <w:rsid w:val="00D166B8"/>
    <w:rsid w:val="00D51D30"/>
    <w:rsid w:val="00D644D2"/>
    <w:rsid w:val="00D90FCB"/>
    <w:rsid w:val="00DB1162"/>
    <w:rsid w:val="00E01BAC"/>
    <w:rsid w:val="00E02FD3"/>
    <w:rsid w:val="00E5604A"/>
    <w:rsid w:val="00E81036"/>
    <w:rsid w:val="00E828A3"/>
    <w:rsid w:val="00F53885"/>
    <w:rsid w:val="00F60C85"/>
    <w:rsid w:val="00FB3A6D"/>
    <w:rsid w:val="00FE34BE"/>
    <w:rsid w:val="00FF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87D2A"/>
  <w15:docId w15:val="{0B050C75-4492-4099-BD5A-D6CC8BF8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F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F6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A6F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2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F36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3638"/>
  </w:style>
  <w:style w:type="paragraph" w:styleId="Rodap">
    <w:name w:val="footer"/>
    <w:basedOn w:val="Normal"/>
    <w:link w:val="RodapChar"/>
    <w:uiPriority w:val="99"/>
    <w:unhideWhenUsed/>
    <w:rsid w:val="005F36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3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AD620-7C48-48B9-BD9A-5151030F7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26</Pages>
  <Words>2646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CF</cp:lastModifiedBy>
  <cp:revision>15</cp:revision>
  <cp:lastPrinted>2021-07-21T19:15:00Z</cp:lastPrinted>
  <dcterms:created xsi:type="dcterms:W3CDTF">2021-07-21T14:33:00Z</dcterms:created>
  <dcterms:modified xsi:type="dcterms:W3CDTF">2021-07-28T16:35:00Z</dcterms:modified>
</cp:coreProperties>
</file>