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38" w:rsidRPr="00673F3E" w:rsidRDefault="00F82438" w:rsidP="00F82438">
      <w:pPr>
        <w:autoSpaceDE w:val="0"/>
        <w:autoSpaceDN w:val="0"/>
        <w:ind w:left="1440"/>
        <w:jc w:val="center"/>
        <w:rPr>
          <w:b/>
          <w:szCs w:val="24"/>
        </w:rPr>
      </w:pPr>
      <w:r w:rsidRPr="00673F3E">
        <w:rPr>
          <w:b/>
          <w:szCs w:val="24"/>
        </w:rPr>
        <w:t>CONTRATO ADMINISTRATIVO Nº 85/2017</w:t>
      </w:r>
    </w:p>
    <w:p w:rsidR="00F82438" w:rsidRPr="00673F3E" w:rsidRDefault="00F82438" w:rsidP="00F82438">
      <w:pPr>
        <w:jc w:val="both"/>
        <w:rPr>
          <w:szCs w:val="24"/>
        </w:rPr>
      </w:pPr>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ESTADO DE SANTA CA</w:t>
      </w:r>
      <w:r w:rsidR="003F560B">
        <w:rPr>
          <w:b/>
          <w:bCs/>
          <w:color w:val="000000"/>
          <w:szCs w:val="24"/>
          <w:lang w:eastAsia="en-US"/>
        </w:rPr>
        <w:t>TAR</w:t>
      </w:r>
      <w:r w:rsidRPr="00673F3E">
        <w:rPr>
          <w:b/>
          <w:bCs/>
          <w:color w:val="000000"/>
          <w:szCs w:val="24"/>
          <w:lang w:eastAsia="en-US"/>
        </w:rPr>
        <w:t>INA</w:t>
      </w:r>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PREFEITURA MUNICIPAL DE CORONEL FREITAS</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ind w:left="1416"/>
        <w:jc w:val="both"/>
        <w:rPr>
          <w:b/>
          <w:bCs/>
          <w:color w:val="000000"/>
          <w:szCs w:val="24"/>
          <w:lang w:eastAsia="en-US"/>
        </w:rPr>
      </w:pPr>
      <w:r w:rsidRPr="00673F3E">
        <w:rPr>
          <w:color w:val="000000"/>
          <w:szCs w:val="24"/>
          <w:lang w:eastAsia="en-US"/>
        </w:rPr>
        <w:t xml:space="preserve">CONTRATO DE EMPREITADA A PREÇO GLOBAL QUE ENTRE SI FAZEM, DE UM LADO, COMO CONTRATANTE, A </w:t>
      </w:r>
      <w:r w:rsidRPr="00673F3E">
        <w:rPr>
          <w:b/>
          <w:color w:val="000000"/>
          <w:szCs w:val="24"/>
          <w:lang w:eastAsia="en-US"/>
        </w:rPr>
        <w:t>PREFEITURA MUNICIPAL DE CORONEL FREITAS</w:t>
      </w:r>
      <w:r w:rsidRPr="00673F3E">
        <w:rPr>
          <w:color w:val="000000"/>
          <w:szCs w:val="24"/>
          <w:lang w:eastAsia="en-US"/>
        </w:rPr>
        <w:t xml:space="preserve">, E, DO OUTRO, COMO CONTRATADA A EMPRESA </w:t>
      </w:r>
      <w:r w:rsidRPr="00673F3E">
        <w:rPr>
          <w:b/>
          <w:color w:val="000000"/>
          <w:szCs w:val="24"/>
          <w:lang w:eastAsia="en-US"/>
        </w:rPr>
        <w:t>CONSTRUTORA GUILHERME ARTHUR LTDA ME</w:t>
      </w:r>
      <w:r w:rsidRPr="00673F3E">
        <w:rPr>
          <w:color w:val="000000"/>
          <w:szCs w:val="24"/>
          <w:lang w:eastAsia="en-US"/>
        </w:rPr>
        <w:t xml:space="preserve"> PARA SERVIÇOS DE </w:t>
      </w:r>
      <w:r w:rsidRPr="00673F3E">
        <w:rPr>
          <w:szCs w:val="24"/>
        </w:rPr>
        <w:t xml:space="preserve">CONTRATAÇÃO DE EMPRESA POR EMPREITADA GLOBAL PARA CONSTRUÇÃO DE BANHEIROS DA ESCOLA MUNICIPAL DE ENSINO INFANTIL E ENSINO FUNDAMENTAL CLUBE </w:t>
      </w:r>
      <w:proofErr w:type="gramStart"/>
      <w:r w:rsidRPr="00673F3E">
        <w:rPr>
          <w:szCs w:val="24"/>
        </w:rPr>
        <w:t>DO BOLINHA</w:t>
      </w:r>
      <w:proofErr w:type="gramEnd"/>
      <w:r w:rsidRPr="00673F3E">
        <w:rPr>
          <w:szCs w:val="24"/>
        </w:rPr>
        <w:t xml:space="preserve">, CONFORME PROJETOS, MEMORIAL DESCRITIVO, ORÇAMENTOS E CRONOGRAMA EM </w:t>
      </w:r>
      <w:r w:rsidRPr="00673F3E">
        <w:rPr>
          <w:color w:val="000000"/>
          <w:szCs w:val="24"/>
        </w:rPr>
        <w:t>ANEXO</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PREÂMBULO</w:t>
      </w:r>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DAS PARTES E SEUS REPRESENTANTES</w:t>
      </w:r>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DA FINALIDADE E FUNDAMENTO LEGAL</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numPr>
          <w:ilvl w:val="0"/>
          <w:numId w:val="1"/>
        </w:numPr>
        <w:autoSpaceDE w:val="0"/>
        <w:autoSpaceDN w:val="0"/>
        <w:adjustRightInd w:val="0"/>
        <w:ind w:left="0" w:hanging="26"/>
        <w:jc w:val="both"/>
        <w:rPr>
          <w:color w:val="000000"/>
          <w:szCs w:val="24"/>
          <w:lang w:eastAsia="en-US"/>
        </w:rPr>
      </w:pPr>
      <w:r w:rsidRPr="00673F3E">
        <w:rPr>
          <w:b/>
          <w:bCs/>
          <w:color w:val="000000"/>
          <w:szCs w:val="24"/>
          <w:lang w:eastAsia="en-US"/>
        </w:rPr>
        <w:t xml:space="preserve">DAS PARTES E SEUS REPRESENTANTES </w:t>
      </w:r>
      <w:r w:rsidRPr="00673F3E">
        <w:rPr>
          <w:color w:val="000000"/>
          <w:szCs w:val="24"/>
          <w:lang w:eastAsia="en-US"/>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w:t>
      </w:r>
      <w:proofErr w:type="spellStart"/>
      <w:r w:rsidRPr="00673F3E">
        <w:rPr>
          <w:color w:val="000000"/>
          <w:szCs w:val="24"/>
          <w:lang w:eastAsia="en-US"/>
        </w:rPr>
        <w:t>Izeu</w:t>
      </w:r>
      <w:proofErr w:type="spellEnd"/>
      <w:r w:rsidRPr="00673F3E">
        <w:rPr>
          <w:color w:val="000000"/>
          <w:szCs w:val="24"/>
          <w:lang w:eastAsia="en-US"/>
        </w:rPr>
        <w:t xml:space="preserve"> Jonas </w:t>
      </w:r>
      <w:proofErr w:type="spellStart"/>
      <w:r w:rsidRPr="00673F3E">
        <w:rPr>
          <w:color w:val="000000"/>
          <w:szCs w:val="24"/>
          <w:lang w:eastAsia="en-US"/>
        </w:rPr>
        <w:t>Tozetto</w:t>
      </w:r>
      <w:proofErr w:type="spellEnd"/>
      <w:r w:rsidRPr="00673F3E">
        <w:rPr>
          <w:color w:val="000000"/>
          <w:szCs w:val="24"/>
          <w:lang w:eastAsia="en-US"/>
        </w:rPr>
        <w:t xml:space="preserve">, brasileiro, casado, </w:t>
      </w:r>
      <w:r w:rsidRPr="00673F3E">
        <w:rPr>
          <w:rFonts w:eastAsia="Calibri"/>
          <w:bCs/>
          <w:color w:val="000000"/>
          <w:szCs w:val="24"/>
        </w:rPr>
        <w:t>empresário</w:t>
      </w:r>
      <w:r w:rsidRPr="00673F3E">
        <w:rPr>
          <w:b/>
          <w:color w:val="000000"/>
          <w:szCs w:val="24"/>
        </w:rPr>
        <w:t xml:space="preserve">, </w:t>
      </w:r>
      <w:r w:rsidRPr="00673F3E">
        <w:rPr>
          <w:bCs/>
          <w:color w:val="000000"/>
          <w:szCs w:val="24"/>
        </w:rPr>
        <w:t>inscrito no CPF/MF sob nº 435.815.950.-87, portador da Cédula de Identidade/RG nº 1.499.196, residente e domiciliado à Rua Guaporé, nº 50, Centro, Coronel Freitas – SC</w:t>
      </w:r>
      <w:r w:rsidRPr="00673F3E">
        <w:rPr>
          <w:color w:val="000000"/>
          <w:szCs w:val="24"/>
          <w:lang w:eastAsia="en-US"/>
        </w:rPr>
        <w:t xml:space="preserve">, e do outro lado, a Empresa CONSTRUTORA GUILHERME ARTHUR LTDA - ME com sede Av. Tocantins, 205, casa Q41, bairro Nova </w:t>
      </w:r>
      <w:proofErr w:type="spellStart"/>
      <w:r w:rsidRPr="00673F3E">
        <w:rPr>
          <w:color w:val="000000"/>
          <w:szCs w:val="24"/>
          <w:lang w:eastAsia="en-US"/>
        </w:rPr>
        <w:t>Divinea</w:t>
      </w:r>
      <w:proofErr w:type="spellEnd"/>
      <w:r w:rsidRPr="00673F3E">
        <w:rPr>
          <w:color w:val="000000"/>
          <w:szCs w:val="24"/>
          <w:lang w:eastAsia="en-US"/>
        </w:rPr>
        <w:t>, CEP: 89870-000, Pinhalzinho/SC, inscrita no CNPJ/MF sob o nº 20.612.502/0001-80, doravante simplesmente denominada CONTRATADA, representada por</w:t>
      </w:r>
      <w:r w:rsidR="00116245" w:rsidRPr="00673F3E">
        <w:rPr>
          <w:color w:val="000000"/>
          <w:szCs w:val="24"/>
          <w:lang w:eastAsia="en-US"/>
        </w:rPr>
        <w:t xml:space="preserve"> sua representante legal Sra. Gabriela </w:t>
      </w:r>
      <w:proofErr w:type="spellStart"/>
      <w:r w:rsidR="00116245" w:rsidRPr="00673F3E">
        <w:rPr>
          <w:color w:val="000000"/>
          <w:szCs w:val="24"/>
          <w:lang w:eastAsia="en-US"/>
        </w:rPr>
        <w:t>Tabata</w:t>
      </w:r>
      <w:proofErr w:type="spellEnd"/>
      <w:r w:rsidR="00116245" w:rsidRPr="00673F3E">
        <w:rPr>
          <w:color w:val="000000"/>
          <w:szCs w:val="24"/>
          <w:lang w:eastAsia="en-US"/>
        </w:rPr>
        <w:t xml:space="preserve"> Kuczkowski,</w:t>
      </w:r>
      <w:r w:rsidRPr="00673F3E">
        <w:rPr>
          <w:color w:val="000000"/>
          <w:szCs w:val="24"/>
          <w:lang w:eastAsia="en-US"/>
        </w:rPr>
        <w:t xml:space="preserve"> conforme </w:t>
      </w:r>
      <w:r w:rsidR="00116245" w:rsidRPr="00673F3E">
        <w:rPr>
          <w:color w:val="000000"/>
          <w:szCs w:val="24"/>
          <w:lang w:eastAsia="en-US"/>
        </w:rPr>
        <w:t>Processo Licitatório nº 72/2017, edital de Concorrência nº 03/2017,</w:t>
      </w:r>
      <w:r w:rsidRPr="00673F3E">
        <w:rPr>
          <w:color w:val="000000"/>
          <w:szCs w:val="24"/>
          <w:lang w:eastAsia="en-US"/>
        </w:rPr>
        <w:t xml:space="preserve"> tendo como Responsável Técnico </w:t>
      </w:r>
      <w:proofErr w:type="spellStart"/>
      <w:r w:rsidR="006A489E" w:rsidRPr="00673F3E">
        <w:rPr>
          <w:color w:val="000000"/>
          <w:szCs w:val="24"/>
          <w:lang w:eastAsia="en-US"/>
        </w:rPr>
        <w:t>Deivys</w:t>
      </w:r>
      <w:proofErr w:type="spellEnd"/>
      <w:r w:rsidR="006A489E" w:rsidRPr="00673F3E">
        <w:rPr>
          <w:color w:val="000000"/>
          <w:szCs w:val="24"/>
          <w:lang w:eastAsia="en-US"/>
        </w:rPr>
        <w:t xml:space="preserve"> </w:t>
      </w:r>
      <w:proofErr w:type="spellStart"/>
      <w:r w:rsidR="006A489E" w:rsidRPr="00673F3E">
        <w:rPr>
          <w:color w:val="000000"/>
          <w:szCs w:val="24"/>
          <w:lang w:eastAsia="en-US"/>
        </w:rPr>
        <w:t>Kunrath</w:t>
      </w:r>
      <w:proofErr w:type="spellEnd"/>
      <w:r w:rsidR="006A489E" w:rsidRPr="00673F3E">
        <w:rPr>
          <w:color w:val="000000"/>
          <w:szCs w:val="24"/>
          <w:lang w:eastAsia="en-US"/>
        </w:rPr>
        <w:t>,</w:t>
      </w:r>
      <w:r w:rsidRPr="00673F3E">
        <w:rPr>
          <w:color w:val="000000"/>
          <w:szCs w:val="24"/>
          <w:lang w:eastAsia="en-US"/>
        </w:rPr>
        <w:t xml:space="preserve"> portador da carteira profissional nº </w:t>
      </w:r>
      <w:r w:rsidR="006A489E" w:rsidRPr="00673F3E">
        <w:rPr>
          <w:color w:val="000000"/>
          <w:szCs w:val="24"/>
          <w:lang w:eastAsia="en-US"/>
        </w:rPr>
        <w:t>SC S1 136508-0</w:t>
      </w:r>
      <w:r w:rsidRPr="00673F3E">
        <w:rPr>
          <w:color w:val="000000"/>
          <w:szCs w:val="24"/>
          <w:lang w:eastAsia="en-US"/>
        </w:rPr>
        <w:t xml:space="preserve"> expedida pelo CREA - </w:t>
      </w:r>
      <w:r w:rsidR="006A489E" w:rsidRPr="00673F3E">
        <w:rPr>
          <w:color w:val="000000"/>
          <w:szCs w:val="24"/>
          <w:lang w:eastAsia="en-US"/>
        </w:rPr>
        <w:t>SC</w:t>
      </w:r>
      <w:r w:rsidRPr="00673F3E">
        <w:rPr>
          <w:color w:val="000000"/>
          <w:szCs w:val="24"/>
          <w:lang w:eastAsia="en-US"/>
        </w:rPr>
        <w:t xml:space="preserve"> da Região.</w:t>
      </w:r>
    </w:p>
    <w:p w:rsidR="00F82438" w:rsidRPr="00673F3E" w:rsidRDefault="00F82438" w:rsidP="00F82438">
      <w:pPr>
        <w:autoSpaceDE w:val="0"/>
        <w:autoSpaceDN w:val="0"/>
        <w:adjustRightInd w:val="0"/>
        <w:ind w:left="735"/>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(2) DA FINALIDADE </w:t>
      </w:r>
      <w:r w:rsidRPr="00673F3E">
        <w:rPr>
          <w:color w:val="000000"/>
          <w:szCs w:val="24"/>
          <w:lang w:eastAsia="en-US"/>
        </w:rPr>
        <w:t xml:space="preserve">– O presente Contrato tem por finalidade formalizar e disciplinar o relacionamento contratual com vistas </w:t>
      </w:r>
      <w:proofErr w:type="gramStart"/>
      <w:r w:rsidRPr="00673F3E">
        <w:rPr>
          <w:color w:val="000000"/>
          <w:szCs w:val="24"/>
          <w:lang w:eastAsia="en-US"/>
        </w:rPr>
        <w:t>a</w:t>
      </w:r>
      <w:proofErr w:type="gramEnd"/>
      <w:r w:rsidRPr="00673F3E">
        <w:rPr>
          <w:color w:val="000000"/>
          <w:szCs w:val="24"/>
          <w:lang w:eastAsia="en-US"/>
        </w:rPr>
        <w:t xml:space="preserve"> execução dos trabalhos definidos e especificados na CLÁUSULA PRIMEIRA – OBJETO.</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(3) DO FUNDAMENTO LEGAL </w:t>
      </w:r>
      <w:r w:rsidRPr="00673F3E">
        <w:rPr>
          <w:color w:val="000000"/>
          <w:szCs w:val="24"/>
          <w:lang w:eastAsia="en-US"/>
        </w:rPr>
        <w:t xml:space="preserve">– Esta contratação decorre de licitação sob modalidade de </w:t>
      </w:r>
      <w:r w:rsidRPr="00673F3E">
        <w:rPr>
          <w:b/>
          <w:color w:val="000000"/>
          <w:szCs w:val="24"/>
          <w:lang w:eastAsia="en-US"/>
        </w:rPr>
        <w:t>Concorrência</w:t>
      </w:r>
      <w:r w:rsidRPr="00673F3E">
        <w:rPr>
          <w:color w:val="000000"/>
          <w:szCs w:val="24"/>
          <w:lang w:eastAsia="en-US"/>
        </w:rPr>
        <w:t xml:space="preserve"> nos termos e condições do </w:t>
      </w:r>
      <w:r w:rsidRPr="00673F3E">
        <w:rPr>
          <w:b/>
          <w:color w:val="000000"/>
          <w:szCs w:val="24"/>
          <w:lang w:eastAsia="en-US"/>
        </w:rPr>
        <w:t xml:space="preserve">EDITAL nº </w:t>
      </w:r>
      <w:r w:rsidR="00AA02DC" w:rsidRPr="00673F3E">
        <w:rPr>
          <w:b/>
          <w:color w:val="000000"/>
          <w:szCs w:val="24"/>
          <w:lang w:eastAsia="en-US"/>
        </w:rPr>
        <w:t>03</w:t>
      </w:r>
      <w:r w:rsidRPr="00673F3E">
        <w:rPr>
          <w:b/>
          <w:color w:val="000000"/>
          <w:szCs w:val="24"/>
          <w:lang w:eastAsia="en-US"/>
        </w:rPr>
        <w:t>/2017</w:t>
      </w:r>
      <w:r w:rsidRPr="00673F3E">
        <w:rPr>
          <w:color w:val="000000"/>
          <w:szCs w:val="24"/>
          <w:lang w:eastAsia="en-US"/>
        </w:rPr>
        <w:t xml:space="preserve"> cujo resultado foi homologado na</w:t>
      </w:r>
      <w:r w:rsidR="00AA02DC" w:rsidRPr="00673F3E">
        <w:rPr>
          <w:color w:val="000000"/>
          <w:szCs w:val="24"/>
          <w:lang w:eastAsia="en-US"/>
        </w:rPr>
        <w:t xml:space="preserve"> data de 20 de setembro de 2017</w:t>
      </w:r>
      <w:r w:rsidRPr="00673F3E">
        <w:rPr>
          <w:color w:val="000000"/>
          <w:szCs w:val="24"/>
          <w:lang w:eastAsia="en-US"/>
        </w:rPr>
        <w:t xml:space="preserve"> pela Comissão de Licitação, conforme consta do Processo Administrativo acima mencionado, submetendo-se as partes às disposições constantes da Lei nº 8.666, de 21.06.93, às cláusulas e condições aqui estabelecidas.</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b/>
          <w:color w:val="FF0000"/>
          <w:szCs w:val="24"/>
        </w:rPr>
      </w:pPr>
      <w:r w:rsidRPr="00673F3E">
        <w:rPr>
          <w:b/>
          <w:bCs/>
          <w:color w:val="000000"/>
          <w:szCs w:val="24"/>
          <w:lang w:eastAsia="en-US"/>
        </w:rPr>
        <w:lastRenderedPageBreak/>
        <w:t xml:space="preserve">CLÁUSULA PRIMEIRA – DO OBJETO </w:t>
      </w:r>
      <w:r w:rsidRPr="00673F3E">
        <w:rPr>
          <w:color w:val="000000"/>
          <w:szCs w:val="24"/>
          <w:lang w:eastAsia="en-US"/>
        </w:rPr>
        <w:t>– Constitui obj</w:t>
      </w:r>
      <w:r w:rsidR="00AA02DC" w:rsidRPr="00673F3E">
        <w:rPr>
          <w:color w:val="000000"/>
          <w:szCs w:val="24"/>
          <w:lang w:eastAsia="en-US"/>
        </w:rPr>
        <w:t>eto deste Contrato, a execução</w:t>
      </w:r>
      <w:r w:rsidRPr="00673F3E">
        <w:rPr>
          <w:color w:val="000000"/>
          <w:szCs w:val="24"/>
          <w:lang w:eastAsia="en-US"/>
        </w:rPr>
        <w:t xml:space="preserve"> d</w:t>
      </w:r>
      <w:r w:rsidR="00AA02DC" w:rsidRPr="00673F3E">
        <w:rPr>
          <w:color w:val="000000"/>
          <w:szCs w:val="24"/>
          <w:lang w:eastAsia="en-US"/>
        </w:rPr>
        <w:t>a</w:t>
      </w:r>
      <w:r w:rsidRPr="00673F3E">
        <w:rPr>
          <w:color w:val="000000"/>
          <w:szCs w:val="24"/>
          <w:lang w:eastAsia="en-US"/>
        </w:rPr>
        <w:t xml:space="preserve"> </w:t>
      </w:r>
      <w:r w:rsidRPr="00673F3E">
        <w:rPr>
          <w:szCs w:val="24"/>
        </w:rPr>
        <w:t xml:space="preserve">CONTRATAÇÃO DE EMPRESA POR EMPREITADA GLOBAL PARA CONSTRUÇÃO DE BANHEIROS DA ESCOLA MUNICIPAL DE ENSINO INFANTIL E ENSINO FUNDAMENTAL CLUBE </w:t>
      </w:r>
      <w:proofErr w:type="gramStart"/>
      <w:r w:rsidRPr="00673F3E">
        <w:rPr>
          <w:szCs w:val="24"/>
        </w:rPr>
        <w:t>DO BOLINHA</w:t>
      </w:r>
      <w:proofErr w:type="gramEnd"/>
      <w:r w:rsidRPr="00673F3E">
        <w:rPr>
          <w:szCs w:val="24"/>
        </w:rPr>
        <w:t xml:space="preserve">, CONFORME PROJETOS, MEMORIAL DESCRITIVO, ORÇAMENTOS E CRONOGRAMA EM </w:t>
      </w:r>
      <w:r w:rsidRPr="00673F3E">
        <w:rPr>
          <w:color w:val="000000"/>
          <w:szCs w:val="24"/>
        </w:rPr>
        <w:t>ANEXO</w:t>
      </w:r>
    </w:p>
    <w:p w:rsidR="00F82438" w:rsidRPr="00673F3E" w:rsidRDefault="00F82438" w:rsidP="00F82438">
      <w:pPr>
        <w:autoSpaceDE w:val="0"/>
        <w:autoSpaceDN w:val="0"/>
        <w:adjustRightInd w:val="0"/>
        <w:jc w:val="both"/>
        <w:rPr>
          <w:color w:val="FF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PARÁGRAFO PRIMEIRO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 xml:space="preserve"> </w:t>
      </w: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br/>
        <w:t xml:space="preserve">CLÁUSULA SEGUNDA – DO REGIME DE EXECUÇÃO </w:t>
      </w:r>
      <w:r w:rsidRPr="00673F3E">
        <w:rPr>
          <w:color w:val="000000"/>
          <w:szCs w:val="24"/>
          <w:lang w:eastAsia="en-US"/>
        </w:rPr>
        <w:t xml:space="preserve">– Os serviços contratados serão executados sob o regime de EMPREITADA POR MENOR PREÇO GLOBAL, atendidas as especificações fornecidas pela PREFEITURA MUNICIPAL DE CORONEL FREITAS, devendo </w:t>
      </w:r>
      <w:proofErr w:type="gramStart"/>
      <w:r w:rsidR="00AA02DC" w:rsidRPr="00673F3E">
        <w:rPr>
          <w:color w:val="000000"/>
          <w:szCs w:val="24"/>
          <w:lang w:eastAsia="en-US"/>
        </w:rPr>
        <w:t>a</w:t>
      </w:r>
      <w:proofErr w:type="gramEnd"/>
      <w:r w:rsidRPr="00673F3E">
        <w:rPr>
          <w:color w:val="000000"/>
          <w:szCs w:val="24"/>
          <w:lang w:eastAsia="en-US"/>
        </w:rPr>
        <w:t xml:space="preserve"> contratada alocar todos os equipamentos, pessoal e materiais necessários e que tomará todas as medidas para assegurar um controle de qualidade adequado. Será observado o disposto nas cláusulas a seguir.</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CLÁUSULA TERCEIRA – DOS PREÇOS GLOBAIS </w:t>
      </w:r>
      <w:r w:rsidRPr="00673F3E">
        <w:rPr>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CLÁUSULA QUARTA – DO PAGAMENTO – DO REAJUSTAMENTO </w:t>
      </w:r>
      <w:r w:rsidRPr="00673F3E">
        <w:rPr>
          <w:color w:val="000000"/>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673F3E">
        <w:rPr>
          <w:color w:val="000000"/>
          <w:szCs w:val="24"/>
          <w:lang w:eastAsia="en-US"/>
        </w:rPr>
        <w:t>incluem</w:t>
      </w:r>
      <w:proofErr w:type="gramEnd"/>
      <w:r w:rsidRPr="00673F3E">
        <w:rPr>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PRIMEIRO</w:t>
      </w:r>
      <w:r w:rsidRPr="00673F3E">
        <w:rPr>
          <w:color w:val="000000"/>
          <w:szCs w:val="24"/>
          <w:lang w:eastAsia="en-US"/>
        </w:rPr>
        <w:t xml:space="preserve"> – Emitido o atestado de conformidade, o contratado deverá apresentar na sede PREFEITURA, a nota fiscal correspondente à medição, que será encaminhada à Secretaria competente após devidamente atestada. </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SEGUNDO</w:t>
      </w:r>
      <w:r w:rsidRPr="00673F3E">
        <w:rPr>
          <w:color w:val="000000"/>
          <w:szCs w:val="24"/>
          <w:lang w:eastAsia="en-US"/>
        </w:rPr>
        <w:t xml:space="preserve"> – Será observado o prazo de até </w:t>
      </w:r>
      <w:r w:rsidRPr="00673F3E">
        <w:rPr>
          <w:b/>
          <w:color w:val="000000"/>
          <w:szCs w:val="24"/>
          <w:lang w:eastAsia="en-US"/>
        </w:rPr>
        <w:t>30 (trinta) dias</w:t>
      </w:r>
      <w:r w:rsidRPr="00673F3E">
        <w:rPr>
          <w:color w:val="000000"/>
          <w:szCs w:val="24"/>
          <w:lang w:eastAsia="en-US"/>
        </w:rPr>
        <w:t xml:space="preserve">, para pagamento, contados a partir da data da emissão do aceite na nota fiscal recebida pela PREFEITURA MUNICIPAL DE CORONEL FREITAS. </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lastRenderedPageBreak/>
        <w:t>PARAGRAFO TERCEIRO</w:t>
      </w:r>
      <w:r w:rsidRPr="00673F3E">
        <w:rPr>
          <w:color w:val="000000"/>
          <w:szCs w:val="24"/>
          <w:lang w:eastAsia="en-US"/>
        </w:rPr>
        <w:t xml:space="preserve"> – A cada processo de medição deverá ser anexada declaração indiv</w:t>
      </w:r>
      <w:r w:rsidRPr="00673F3E">
        <w:rPr>
          <w:color w:val="000000"/>
          <w:szCs w:val="24"/>
          <w:lang w:eastAsia="en-US"/>
        </w:rPr>
        <w:t>i</w:t>
      </w:r>
      <w:r w:rsidRPr="00673F3E">
        <w:rPr>
          <w:color w:val="000000"/>
          <w:szCs w:val="24"/>
          <w:lang w:eastAsia="en-US"/>
        </w:rPr>
        <w:t>dual firmada por cada membro da equipe técnica da Contratada afirmando, formalmente e sob as penalidades cabíveis, ter participado da execução dos serviços referentes ao período que está sendo medido. Estes técnicos deverão ser os mesmos que foram pontuados no julgamento da pr</w:t>
      </w:r>
      <w:r w:rsidRPr="00673F3E">
        <w:rPr>
          <w:color w:val="000000"/>
          <w:szCs w:val="24"/>
          <w:lang w:eastAsia="en-US"/>
        </w:rPr>
        <w:t>o</w:t>
      </w:r>
      <w:r w:rsidRPr="00673F3E">
        <w:rPr>
          <w:color w:val="000000"/>
          <w:szCs w:val="24"/>
          <w:lang w:eastAsia="en-US"/>
        </w:rPr>
        <w:t>posta técnica da Contratada durante o processo licitatório, ou outros que, com autorização e</w:t>
      </w:r>
      <w:r w:rsidRPr="00673F3E">
        <w:rPr>
          <w:color w:val="000000"/>
          <w:szCs w:val="24"/>
          <w:lang w:eastAsia="en-US"/>
        </w:rPr>
        <w:t>x</w:t>
      </w:r>
      <w:r w:rsidRPr="00673F3E">
        <w:rPr>
          <w:color w:val="000000"/>
          <w:szCs w:val="24"/>
          <w:lang w:eastAsia="en-US"/>
        </w:rPr>
        <w:t xml:space="preserve">pressa da PREFEITURA MUNICIPAL DE CORONEL FREITAS, os tenham substituído na forma do Edital. </w:t>
      </w:r>
    </w:p>
    <w:p w:rsidR="00F82438" w:rsidRPr="00673F3E" w:rsidRDefault="00F82438" w:rsidP="00F82438">
      <w:pPr>
        <w:autoSpaceDE w:val="0"/>
        <w:autoSpaceDN w:val="0"/>
        <w:adjustRightInd w:val="0"/>
        <w:ind w:firstLine="708"/>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PARAGRAFO QUARTO</w:t>
      </w:r>
      <w:r w:rsidRPr="00673F3E">
        <w:rPr>
          <w:color w:val="000000"/>
          <w:szCs w:val="24"/>
          <w:lang w:eastAsia="en-US"/>
        </w:rPr>
        <w:t xml:space="preserve"> – O pagamento referente a cada medição será liberado mediante co</w:t>
      </w:r>
      <w:r w:rsidRPr="00673F3E">
        <w:rPr>
          <w:color w:val="000000"/>
          <w:szCs w:val="24"/>
          <w:lang w:eastAsia="en-US"/>
        </w:rPr>
        <w:t>m</w:t>
      </w:r>
      <w:r w:rsidRPr="00673F3E">
        <w:rPr>
          <w:color w:val="000000"/>
          <w:szCs w:val="24"/>
          <w:lang w:eastAsia="en-US"/>
        </w:rPr>
        <w:t>provação, pela contratada, da Regularidade Fiscal.</w:t>
      </w:r>
    </w:p>
    <w:p w:rsidR="00F82438" w:rsidRPr="00673F3E" w:rsidRDefault="00F82438" w:rsidP="00F82438">
      <w:pPr>
        <w:autoSpaceDE w:val="0"/>
        <w:autoSpaceDN w:val="0"/>
        <w:adjustRightInd w:val="0"/>
        <w:jc w:val="both"/>
        <w:rPr>
          <w:b/>
          <w:szCs w:val="24"/>
          <w:lang w:eastAsia="en-US"/>
        </w:rPr>
      </w:pPr>
    </w:p>
    <w:p w:rsidR="00F82438" w:rsidRPr="00673F3E" w:rsidRDefault="00F82438" w:rsidP="00F82438">
      <w:pPr>
        <w:autoSpaceDE w:val="0"/>
        <w:autoSpaceDN w:val="0"/>
        <w:adjustRightInd w:val="0"/>
        <w:jc w:val="both"/>
        <w:rPr>
          <w:szCs w:val="24"/>
          <w:lang w:eastAsia="en-US"/>
        </w:rPr>
      </w:pPr>
      <w:r w:rsidRPr="00673F3E">
        <w:rPr>
          <w:b/>
          <w:szCs w:val="24"/>
          <w:lang w:eastAsia="en-US"/>
        </w:rPr>
        <w:t>PARAGRAFO SEXTO</w:t>
      </w:r>
      <w:r w:rsidRPr="00673F3E">
        <w:rPr>
          <w:szCs w:val="24"/>
          <w:lang w:eastAsia="en-US"/>
        </w:rPr>
        <w:t xml:space="preserve"> – A PREFEITURA efetuará a retenção de 2% sobre os valores dos pag</w:t>
      </w:r>
      <w:r w:rsidRPr="00673F3E">
        <w:rPr>
          <w:szCs w:val="24"/>
          <w:lang w:eastAsia="en-US"/>
        </w:rPr>
        <w:t>a</w:t>
      </w:r>
      <w:r w:rsidRPr="00673F3E">
        <w:rPr>
          <w:szCs w:val="24"/>
          <w:lang w:eastAsia="en-US"/>
        </w:rPr>
        <w:t>mentos referentes ao ISSQN.</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 xml:space="preserve">CLÁUSULA QUINTA – DO VALOR DO CONTRATO – EMPENHO E DOTAÇÃO </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szCs w:val="24"/>
        </w:rPr>
      </w:pPr>
      <w:r w:rsidRPr="00673F3E">
        <w:rPr>
          <w:color w:val="000000"/>
          <w:szCs w:val="24"/>
          <w:lang w:eastAsia="en-US"/>
        </w:rPr>
        <w:t xml:space="preserve">(1) - DO VALOR - O valor do presente Contrato, é de </w:t>
      </w:r>
      <w:r w:rsidRPr="00673F3E">
        <w:rPr>
          <w:b/>
          <w:color w:val="000000"/>
          <w:szCs w:val="24"/>
          <w:lang w:eastAsia="en-US"/>
        </w:rPr>
        <w:t xml:space="preserve">R$ </w:t>
      </w:r>
      <w:r w:rsidR="00CF273A" w:rsidRPr="00673F3E">
        <w:rPr>
          <w:b/>
          <w:color w:val="000000"/>
          <w:szCs w:val="24"/>
          <w:lang w:eastAsia="en-US"/>
        </w:rPr>
        <w:t>54</w:t>
      </w:r>
      <w:r w:rsidRPr="00673F3E">
        <w:rPr>
          <w:b/>
          <w:color w:val="000000"/>
          <w:szCs w:val="24"/>
          <w:lang w:eastAsia="en-US"/>
        </w:rPr>
        <w:t>.</w:t>
      </w:r>
      <w:r w:rsidR="00CF273A" w:rsidRPr="00673F3E">
        <w:rPr>
          <w:b/>
          <w:color w:val="000000"/>
          <w:szCs w:val="24"/>
          <w:lang w:eastAsia="en-US"/>
        </w:rPr>
        <w:t>962,58</w:t>
      </w:r>
      <w:r w:rsidRPr="00673F3E">
        <w:rPr>
          <w:b/>
          <w:bCs/>
          <w:szCs w:val="24"/>
        </w:rPr>
        <w:t xml:space="preserve"> (</w:t>
      </w:r>
      <w:proofErr w:type="spellStart"/>
      <w:r w:rsidRPr="00673F3E">
        <w:rPr>
          <w:b/>
          <w:bCs/>
          <w:szCs w:val="24"/>
        </w:rPr>
        <w:t>cinq</w:t>
      </w:r>
      <w:r w:rsidR="00CF273A" w:rsidRPr="00673F3E">
        <w:rPr>
          <w:b/>
          <w:bCs/>
          <w:szCs w:val="24"/>
        </w:rPr>
        <w:t>u</w:t>
      </w:r>
      <w:r w:rsidRPr="00673F3E">
        <w:rPr>
          <w:b/>
          <w:bCs/>
          <w:szCs w:val="24"/>
        </w:rPr>
        <w:t>enta</w:t>
      </w:r>
      <w:proofErr w:type="spellEnd"/>
      <w:r w:rsidRPr="00673F3E">
        <w:rPr>
          <w:b/>
          <w:bCs/>
          <w:szCs w:val="24"/>
        </w:rPr>
        <w:t xml:space="preserve"> e </w:t>
      </w:r>
      <w:r w:rsidR="00CF273A" w:rsidRPr="00673F3E">
        <w:rPr>
          <w:b/>
          <w:bCs/>
          <w:szCs w:val="24"/>
        </w:rPr>
        <w:t>quatro</w:t>
      </w:r>
      <w:r w:rsidRPr="00673F3E">
        <w:rPr>
          <w:b/>
          <w:bCs/>
          <w:szCs w:val="24"/>
        </w:rPr>
        <w:t xml:space="preserve"> mil </w:t>
      </w:r>
      <w:r w:rsidR="00CF273A" w:rsidRPr="00673F3E">
        <w:rPr>
          <w:b/>
          <w:bCs/>
          <w:szCs w:val="24"/>
        </w:rPr>
        <w:t>novecentos e sessenta e dois r</w:t>
      </w:r>
      <w:r w:rsidRPr="00673F3E">
        <w:rPr>
          <w:b/>
          <w:bCs/>
          <w:szCs w:val="24"/>
        </w:rPr>
        <w:t xml:space="preserve">eais e </w:t>
      </w:r>
      <w:proofErr w:type="spellStart"/>
      <w:r w:rsidR="00CF273A" w:rsidRPr="00673F3E">
        <w:rPr>
          <w:b/>
          <w:bCs/>
          <w:szCs w:val="24"/>
        </w:rPr>
        <w:t>cinquenta</w:t>
      </w:r>
      <w:proofErr w:type="spellEnd"/>
      <w:r w:rsidR="00CF273A" w:rsidRPr="00673F3E">
        <w:rPr>
          <w:b/>
          <w:bCs/>
          <w:szCs w:val="24"/>
        </w:rPr>
        <w:t xml:space="preserve"> e oito</w:t>
      </w:r>
      <w:r w:rsidRPr="00673F3E">
        <w:rPr>
          <w:b/>
          <w:bCs/>
          <w:szCs w:val="24"/>
        </w:rPr>
        <w:t xml:space="preserve"> centavos).</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(2) - DO EMPENHO E DOTAÇÃO: A despesa correrá a conta da dotação do Orçamento da PREFEITURA MUNICIPAL DE CORONEL FREITAS:</w:t>
      </w:r>
    </w:p>
    <w:p w:rsidR="00F82438" w:rsidRPr="00673F3E" w:rsidRDefault="00F82438" w:rsidP="00F82438">
      <w:pPr>
        <w:tabs>
          <w:tab w:val="left" w:pos="72"/>
        </w:tabs>
        <w:ind w:left="72" w:right="57"/>
        <w:jc w:val="both"/>
        <w:rPr>
          <w:color w:val="000000"/>
          <w:szCs w:val="24"/>
          <w:lang w:eastAsia="en-US"/>
        </w:rPr>
      </w:pPr>
    </w:p>
    <w:p w:rsidR="00F82438" w:rsidRPr="00673F3E" w:rsidRDefault="00F82438" w:rsidP="00F82438">
      <w:pPr>
        <w:contextualSpacing/>
        <w:jc w:val="both"/>
        <w:rPr>
          <w:color w:val="000000"/>
          <w:szCs w:val="24"/>
        </w:rPr>
      </w:pPr>
      <w:r w:rsidRPr="00673F3E">
        <w:rPr>
          <w:color w:val="000000"/>
          <w:szCs w:val="24"/>
        </w:rPr>
        <w:t>1 – Município de Coronel Freitas</w:t>
      </w:r>
    </w:p>
    <w:p w:rsidR="00F82438" w:rsidRPr="00673F3E" w:rsidRDefault="00F82438" w:rsidP="00F82438">
      <w:pPr>
        <w:contextualSpacing/>
        <w:jc w:val="both"/>
        <w:rPr>
          <w:color w:val="000000"/>
          <w:szCs w:val="24"/>
        </w:rPr>
      </w:pPr>
      <w:r w:rsidRPr="00673F3E">
        <w:rPr>
          <w:color w:val="000000"/>
          <w:szCs w:val="24"/>
        </w:rPr>
        <w:t>04 – SEC DE EDUCAÇÃO, CULTURA E ESPORTE.</w:t>
      </w:r>
    </w:p>
    <w:p w:rsidR="00F82438" w:rsidRPr="00673F3E" w:rsidRDefault="00F82438" w:rsidP="00F82438">
      <w:pPr>
        <w:contextualSpacing/>
        <w:jc w:val="both"/>
        <w:rPr>
          <w:color w:val="000000"/>
          <w:szCs w:val="24"/>
        </w:rPr>
      </w:pPr>
      <w:proofErr w:type="gramStart"/>
      <w:r w:rsidRPr="00673F3E">
        <w:rPr>
          <w:color w:val="000000"/>
          <w:szCs w:val="24"/>
        </w:rPr>
        <w:t>05 - Departamento</w:t>
      </w:r>
      <w:proofErr w:type="gramEnd"/>
      <w:r w:rsidRPr="00673F3E">
        <w:rPr>
          <w:color w:val="000000"/>
          <w:szCs w:val="24"/>
        </w:rPr>
        <w:t xml:space="preserve"> de Educação</w:t>
      </w:r>
    </w:p>
    <w:p w:rsidR="00F82438" w:rsidRPr="00673F3E" w:rsidRDefault="00F82438" w:rsidP="00F82438">
      <w:pPr>
        <w:contextualSpacing/>
        <w:jc w:val="both"/>
        <w:rPr>
          <w:color w:val="000000"/>
          <w:szCs w:val="24"/>
        </w:rPr>
      </w:pPr>
      <w:r w:rsidRPr="00673F3E">
        <w:rPr>
          <w:color w:val="000000"/>
          <w:szCs w:val="24"/>
        </w:rPr>
        <w:t>1.011 – Ampliação e reforma da rede física da educação infantil.</w:t>
      </w:r>
    </w:p>
    <w:p w:rsidR="00F82438" w:rsidRPr="00673F3E" w:rsidRDefault="00F82438" w:rsidP="00F82438">
      <w:pPr>
        <w:autoSpaceDE w:val="0"/>
        <w:autoSpaceDN w:val="0"/>
        <w:adjustRightInd w:val="0"/>
        <w:jc w:val="both"/>
        <w:rPr>
          <w:color w:val="000000"/>
          <w:szCs w:val="24"/>
        </w:rPr>
      </w:pPr>
      <w:r w:rsidRPr="00673F3E">
        <w:rPr>
          <w:color w:val="000000"/>
          <w:szCs w:val="24"/>
        </w:rPr>
        <w:t>4.4.90.00.00- (173)</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CLÁUSULA SEXTA – DOS PRAZOS E SUAS PRORROGAÇÕES </w:t>
      </w:r>
      <w:r w:rsidRPr="00673F3E">
        <w:rPr>
          <w:color w:val="000000"/>
          <w:szCs w:val="24"/>
          <w:lang w:eastAsia="en-US"/>
        </w:rPr>
        <w:t xml:space="preserve">– O prazo para a conclusão dos trabalhos definidos na CLÁUSULA PRIMEIRA é de </w:t>
      </w:r>
      <w:r w:rsidRPr="00673F3E">
        <w:rPr>
          <w:b/>
          <w:color w:val="000000"/>
          <w:szCs w:val="24"/>
          <w:lang w:eastAsia="en-US"/>
        </w:rPr>
        <w:t>90 (noventa</w:t>
      </w:r>
      <w:r w:rsidRPr="00673F3E">
        <w:rPr>
          <w:b/>
          <w:szCs w:val="24"/>
          <w:lang w:eastAsia="en-US"/>
        </w:rPr>
        <w:t>) dias</w:t>
      </w:r>
      <w:r w:rsidRPr="00673F3E">
        <w:rPr>
          <w:color w:val="000000"/>
          <w:szCs w:val="24"/>
          <w:lang w:eastAsia="en-US"/>
        </w:rPr>
        <w:t>. Este prazo será co</w:t>
      </w:r>
      <w:r w:rsidRPr="00673F3E">
        <w:rPr>
          <w:color w:val="000000"/>
          <w:szCs w:val="24"/>
          <w:lang w:eastAsia="en-US"/>
        </w:rPr>
        <w:t>n</w:t>
      </w:r>
      <w:r w:rsidRPr="00673F3E">
        <w:rPr>
          <w:color w:val="000000"/>
          <w:szCs w:val="24"/>
          <w:lang w:eastAsia="en-US"/>
        </w:rPr>
        <w:t>tado a partir da data do recebimento da ordem de Serviço, observados, durante a sua execução, os prazos de etapas conforme previsto no cronograma físico que constitui parte integrante deste Contrato.</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PRIMEIRO</w:t>
      </w:r>
      <w:r w:rsidRPr="00673F3E">
        <w:rPr>
          <w:color w:val="000000"/>
          <w:szCs w:val="24"/>
          <w:lang w:eastAsia="en-US"/>
        </w:rPr>
        <w:t xml:space="preserve"> – O prazo contratual para a conclusão dos serviços poderá ser prorr</w:t>
      </w:r>
      <w:r w:rsidRPr="00673F3E">
        <w:rPr>
          <w:color w:val="000000"/>
          <w:szCs w:val="24"/>
          <w:lang w:eastAsia="en-US"/>
        </w:rPr>
        <w:t>o</w:t>
      </w:r>
      <w:r w:rsidRPr="00673F3E">
        <w:rPr>
          <w:color w:val="000000"/>
          <w:szCs w:val="24"/>
          <w:lang w:eastAsia="en-US"/>
        </w:rPr>
        <w:t xml:space="preserve">gado, com fundamento no § 1º do Art. 57, da Lei de Licitações e </w:t>
      </w:r>
      <w:proofErr w:type="gramStart"/>
      <w:r w:rsidRPr="00673F3E">
        <w:rPr>
          <w:color w:val="000000"/>
          <w:szCs w:val="24"/>
          <w:lang w:eastAsia="en-US"/>
        </w:rPr>
        <w:t>deverá</w:t>
      </w:r>
      <w:proofErr w:type="gramEnd"/>
      <w:r w:rsidRPr="00673F3E">
        <w:rPr>
          <w:color w:val="000000"/>
          <w:szCs w:val="24"/>
          <w:lang w:eastAsia="en-US"/>
        </w:rPr>
        <w:t xml:space="preserve"> ser solicitado, </w:t>
      </w:r>
      <w:r w:rsidRPr="00673F3E">
        <w:rPr>
          <w:b/>
          <w:color w:val="000000"/>
          <w:szCs w:val="24"/>
          <w:lang w:eastAsia="en-US"/>
        </w:rPr>
        <w:t>no mín</w:t>
      </w:r>
      <w:r w:rsidRPr="00673F3E">
        <w:rPr>
          <w:b/>
          <w:color w:val="000000"/>
          <w:szCs w:val="24"/>
          <w:lang w:eastAsia="en-US"/>
        </w:rPr>
        <w:t>i</w:t>
      </w:r>
      <w:r w:rsidRPr="00673F3E">
        <w:rPr>
          <w:b/>
          <w:color w:val="000000"/>
          <w:szCs w:val="24"/>
          <w:lang w:eastAsia="en-US"/>
        </w:rPr>
        <w:t>mo 15 (quinze) dias</w:t>
      </w:r>
      <w:r w:rsidRPr="00673F3E">
        <w:rPr>
          <w:color w:val="000000"/>
          <w:szCs w:val="24"/>
          <w:lang w:eastAsia="en-US"/>
        </w:rPr>
        <w:t>, antes de expirar o prazo contratual.  Na data de vencimento do prazo contratual, que é a data limite para assinatura do termo aditivo, a empresa deverá comprovar e</w:t>
      </w:r>
      <w:r w:rsidRPr="00673F3E">
        <w:rPr>
          <w:color w:val="000000"/>
          <w:szCs w:val="24"/>
          <w:lang w:eastAsia="en-US"/>
        </w:rPr>
        <w:t>s</w:t>
      </w:r>
      <w:r w:rsidRPr="00673F3E">
        <w:rPr>
          <w:color w:val="000000"/>
          <w:szCs w:val="24"/>
          <w:lang w:eastAsia="en-US"/>
        </w:rPr>
        <w:t>tar em dia com todas as obrigações fiscais.</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SEGUNDO</w:t>
      </w:r>
      <w:r w:rsidRPr="00673F3E">
        <w:rPr>
          <w:color w:val="000000"/>
          <w:szCs w:val="24"/>
          <w:lang w:eastAsia="en-US"/>
        </w:rPr>
        <w:t xml:space="preserve"> – Durante a execução dos trabalhos não serão admitidas paralisações dos serviços por prazo, parcelado ou único, superior a </w:t>
      </w:r>
      <w:r w:rsidRPr="00673F3E">
        <w:rPr>
          <w:szCs w:val="24"/>
          <w:lang w:eastAsia="en-US"/>
        </w:rPr>
        <w:t>20 (e vinte)</w:t>
      </w:r>
      <w:r w:rsidRPr="00673F3E">
        <w:rPr>
          <w:color w:val="000000"/>
          <w:szCs w:val="24"/>
          <w:lang w:eastAsia="en-US"/>
        </w:rPr>
        <w:t xml:space="preserve"> dias consecutivos, salvo motivo de força maior, aceito por ambas as partes contratantes, excluídas quaisquer indenizações.</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TERCEIRO</w:t>
      </w:r>
      <w:r w:rsidRPr="00673F3E">
        <w:rPr>
          <w:color w:val="000000"/>
          <w:szCs w:val="24"/>
          <w:lang w:eastAsia="en-US"/>
        </w:rPr>
        <w:t xml:space="preserve"> – Os trabalhos executados serão recebidos pela PREFEITURA MUN</w:t>
      </w:r>
      <w:r w:rsidRPr="00673F3E">
        <w:rPr>
          <w:color w:val="000000"/>
          <w:szCs w:val="24"/>
          <w:lang w:eastAsia="en-US"/>
        </w:rPr>
        <w:t>I</w:t>
      </w:r>
      <w:r w:rsidRPr="00673F3E">
        <w:rPr>
          <w:color w:val="000000"/>
          <w:szCs w:val="24"/>
          <w:lang w:eastAsia="en-US"/>
        </w:rPr>
        <w:t xml:space="preserve">CIPAL DE CORONEL FREITAS em conformidade com as </w:t>
      </w:r>
      <w:r w:rsidRPr="00673F3E">
        <w:rPr>
          <w:color w:val="000000"/>
          <w:szCs w:val="24"/>
          <w:lang w:eastAsia="en-US"/>
        </w:rPr>
        <w:lastRenderedPageBreak/>
        <w:t>disposições constantes da Lei nº. 8.666 de 21.06.93 e suas posteriores alterações e normas.</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CLÁUSULA SETIMA – DOS DIREITOS E PRERROGATIVAS DA PREFEITURA MUNICIPAL DE CORONEL FREITAS </w:t>
      </w:r>
      <w:r w:rsidRPr="00673F3E">
        <w:rPr>
          <w:color w:val="000000"/>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673F3E">
          <w:rPr>
            <w:color w:val="000000"/>
            <w:szCs w:val="24"/>
            <w:lang w:eastAsia="en-US"/>
          </w:rPr>
          <w:t>77 a</w:t>
        </w:r>
      </w:smartTag>
      <w:r w:rsidRPr="00673F3E">
        <w:rPr>
          <w:color w:val="000000"/>
          <w:szCs w:val="24"/>
          <w:lang w:eastAsia="en-US"/>
        </w:rPr>
        <w:t xml:space="preserve"> 80 da Lei nº 8.666 de 21.06.93, que a CONTRATADA aceita e a eles se submete.</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CLAUSULA OITAVA - DAS OBRIGAÇÕES DA CONTRATADA </w:t>
      </w:r>
      <w:r w:rsidRPr="00673F3E">
        <w:rPr>
          <w:color w:val="000000"/>
          <w:szCs w:val="24"/>
          <w:lang w:eastAsia="en-US"/>
        </w:rPr>
        <w:t>– A CONTRATADA se obriga a manter, durante toda a execução do contrato, em compatibilidade com as obrigações por ela a</w:t>
      </w:r>
      <w:r w:rsidRPr="00673F3E">
        <w:rPr>
          <w:color w:val="000000"/>
          <w:szCs w:val="24"/>
          <w:lang w:eastAsia="en-US"/>
        </w:rPr>
        <w:t>s</w:t>
      </w:r>
      <w:r w:rsidRPr="00673F3E">
        <w:rPr>
          <w:color w:val="000000"/>
          <w:szCs w:val="24"/>
          <w:lang w:eastAsia="en-US"/>
        </w:rPr>
        <w:t>sumidas, todas as condições de habilitação e qualificação exigidas na licitação.</w:t>
      </w: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ab/>
      </w: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CLÁUSULA NONA – DAS PENALIDADES – DISPOSIÇÕES GERAIS </w:t>
      </w:r>
      <w:r w:rsidRPr="00673F3E">
        <w:rPr>
          <w:color w:val="000000"/>
          <w:szCs w:val="24"/>
          <w:lang w:eastAsia="en-US"/>
        </w:rPr>
        <w:t>A empresa vencedora do certame responderá administrativamente pela qualidade e eficiência dos serviços por ela execut</w:t>
      </w:r>
      <w:r w:rsidRPr="00673F3E">
        <w:rPr>
          <w:color w:val="000000"/>
          <w:szCs w:val="24"/>
          <w:lang w:eastAsia="en-US"/>
        </w:rPr>
        <w:t>a</w:t>
      </w:r>
      <w:r w:rsidRPr="00673F3E">
        <w:rPr>
          <w:color w:val="000000"/>
          <w:szCs w:val="24"/>
          <w:lang w:eastAsia="en-US"/>
        </w:rPr>
        <w:t>dos, e essa responsabilidade não cessará com a entrega e aprovação dos serviços, mas se e</w:t>
      </w:r>
      <w:r w:rsidRPr="00673F3E">
        <w:rPr>
          <w:color w:val="000000"/>
          <w:szCs w:val="24"/>
          <w:lang w:eastAsia="en-US"/>
        </w:rPr>
        <w:t>s</w:t>
      </w:r>
      <w:r w:rsidRPr="00673F3E">
        <w:rPr>
          <w:color w:val="000000"/>
          <w:szCs w:val="24"/>
          <w:lang w:eastAsia="en-US"/>
        </w:rPr>
        <w:t>tenderá até o prazo estipulado em Lei.</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PRIMEIRO</w:t>
      </w:r>
      <w:r w:rsidRPr="00673F3E">
        <w:rPr>
          <w:color w:val="000000"/>
          <w:szCs w:val="24"/>
          <w:lang w:eastAsia="en-US"/>
        </w:rPr>
        <w:t xml:space="preserve"> - A verificação, durante a realização da obra, de quaisquer falhas nos serviços que importem em prejuízo à Administração ou a terceiros, serão consideradas como in</w:t>
      </w:r>
      <w:r w:rsidRPr="00673F3E">
        <w:rPr>
          <w:color w:val="000000"/>
          <w:szCs w:val="24"/>
          <w:lang w:eastAsia="en-US"/>
        </w:rPr>
        <w:t>e</w:t>
      </w:r>
      <w:r w:rsidRPr="00673F3E">
        <w:rPr>
          <w:color w:val="000000"/>
          <w:szCs w:val="24"/>
          <w:lang w:eastAsia="en-US"/>
        </w:rPr>
        <w:t xml:space="preserve">xecução parcial do contrato. </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SEGUNDO</w:t>
      </w:r>
      <w:r w:rsidRPr="00673F3E">
        <w:rPr>
          <w:color w:val="000000"/>
          <w:szCs w:val="24"/>
          <w:lang w:eastAsia="en-US"/>
        </w:rPr>
        <w:t xml:space="preserve"> - Será a empresa responsabilizada administrativamente por falhas ou erros nos serviços que vierem a acarretar prejuízos a PREFEITURA MUNICIPAL DE CORONEL FREITAS, sem exclusão da responsabilidade criminal e civil por danos morais ou físicos a terce</w:t>
      </w:r>
      <w:r w:rsidRPr="00673F3E">
        <w:rPr>
          <w:color w:val="000000"/>
          <w:szCs w:val="24"/>
          <w:lang w:eastAsia="en-US"/>
        </w:rPr>
        <w:t>i</w:t>
      </w:r>
      <w:r w:rsidRPr="00673F3E">
        <w:rPr>
          <w:color w:val="000000"/>
          <w:szCs w:val="24"/>
          <w:lang w:eastAsia="en-US"/>
        </w:rPr>
        <w:t>ros, nos termos da Lei.</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TERCEIRO</w:t>
      </w:r>
      <w:r w:rsidRPr="00673F3E">
        <w:rPr>
          <w:color w:val="000000"/>
          <w:szCs w:val="24"/>
          <w:lang w:eastAsia="en-US"/>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w:t>
      </w:r>
      <w:r w:rsidRPr="00673F3E">
        <w:rPr>
          <w:color w:val="000000"/>
          <w:szCs w:val="24"/>
          <w:lang w:eastAsia="en-US"/>
        </w:rPr>
        <w:t>i</w:t>
      </w:r>
      <w:r w:rsidRPr="00673F3E">
        <w:rPr>
          <w:color w:val="000000"/>
          <w:szCs w:val="24"/>
          <w:lang w:eastAsia="en-US"/>
        </w:rPr>
        <w:t xml:space="preserve">lidades civil e criminal, assegurada a prévia e ampla defesa, às seguintes penalidades: </w:t>
      </w: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I – advertência;</w:t>
      </w: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II – multa sobre o valor total do contrato, recolhida no prazo de 15 (quinze) dias, contados da c</w:t>
      </w:r>
      <w:r w:rsidRPr="00673F3E">
        <w:rPr>
          <w:color w:val="000000"/>
          <w:szCs w:val="24"/>
          <w:lang w:eastAsia="en-US"/>
        </w:rPr>
        <w:t>o</w:t>
      </w:r>
      <w:r w:rsidRPr="00673F3E">
        <w:rPr>
          <w:color w:val="000000"/>
          <w:szCs w:val="24"/>
          <w:lang w:eastAsia="en-US"/>
        </w:rPr>
        <w:t>municação oficial, cujos percentuais estão definidos neste instrumento convocatório;</w:t>
      </w: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 xml:space="preserve">III – suspensão temporária do direito de participar de licitação e impedimento de contratar com a PREFEITURA MUNICIPAL DE CORONEL FREITAS, pelo prazo de até </w:t>
      </w:r>
      <w:proofErr w:type="gramStart"/>
      <w:r w:rsidRPr="00673F3E">
        <w:rPr>
          <w:color w:val="000000"/>
          <w:szCs w:val="24"/>
          <w:lang w:eastAsia="en-US"/>
        </w:rPr>
        <w:t>2</w:t>
      </w:r>
      <w:proofErr w:type="gramEnd"/>
      <w:r w:rsidRPr="00673F3E">
        <w:rPr>
          <w:color w:val="000000"/>
          <w:szCs w:val="24"/>
          <w:lang w:eastAsia="en-US"/>
        </w:rPr>
        <w:t xml:space="preserve"> (dois) anos;</w:t>
      </w: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IV – declaração de inidoneidade para licitar ou contratar com a Administração Pública enquanto perdurarem os motivos determinantes da punição ou até que seja promovida a reabilitação pera</w:t>
      </w:r>
      <w:r w:rsidRPr="00673F3E">
        <w:rPr>
          <w:color w:val="000000"/>
          <w:szCs w:val="24"/>
          <w:lang w:eastAsia="en-US"/>
        </w:rPr>
        <w:t>n</w:t>
      </w:r>
      <w:r w:rsidRPr="00673F3E">
        <w:rPr>
          <w:color w:val="000000"/>
          <w:szCs w:val="24"/>
          <w:lang w:eastAsia="en-US"/>
        </w:rPr>
        <w:t>te a própria autoridade que aplicou a penalidade, que será concedida sempre que a licitante re</w:t>
      </w:r>
      <w:r w:rsidRPr="00673F3E">
        <w:rPr>
          <w:color w:val="000000"/>
          <w:szCs w:val="24"/>
          <w:lang w:eastAsia="en-US"/>
        </w:rPr>
        <w:t>s</w:t>
      </w:r>
      <w:r w:rsidRPr="00673F3E">
        <w:rPr>
          <w:color w:val="000000"/>
          <w:szCs w:val="24"/>
          <w:lang w:eastAsia="en-US"/>
        </w:rPr>
        <w:t xml:space="preserve">sarcir a Administração da PREFEITURA MUNICIPAL DE CORONEL FREITAS pelos prejuízos resultantes e </w:t>
      </w:r>
      <w:proofErr w:type="gramStart"/>
      <w:r w:rsidRPr="00673F3E">
        <w:rPr>
          <w:color w:val="000000"/>
          <w:szCs w:val="24"/>
          <w:lang w:eastAsia="en-US"/>
        </w:rPr>
        <w:t>após</w:t>
      </w:r>
      <w:proofErr w:type="gramEnd"/>
      <w:r w:rsidRPr="00673F3E">
        <w:rPr>
          <w:color w:val="000000"/>
          <w:szCs w:val="24"/>
          <w:lang w:eastAsia="en-US"/>
        </w:rPr>
        <w:t xml:space="preserve"> decorrido o prazo da sanção aplicada com base no subitem anterior.</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lastRenderedPageBreak/>
        <w:t>PARÁGRAFO QUARTO</w:t>
      </w:r>
      <w:r w:rsidRPr="00673F3E">
        <w:rPr>
          <w:color w:val="000000"/>
          <w:szCs w:val="24"/>
          <w:lang w:eastAsia="en-US"/>
        </w:rPr>
        <w:t xml:space="preserve"> – As sanções de multa podem ser aplicadas à CONTRATADA juntame</w:t>
      </w:r>
      <w:r w:rsidRPr="00673F3E">
        <w:rPr>
          <w:color w:val="000000"/>
          <w:szCs w:val="24"/>
          <w:lang w:eastAsia="en-US"/>
        </w:rPr>
        <w:t>n</w:t>
      </w:r>
      <w:r w:rsidRPr="00673F3E">
        <w:rPr>
          <w:color w:val="000000"/>
          <w:szCs w:val="24"/>
          <w:lang w:eastAsia="en-US"/>
        </w:rPr>
        <w:t>te com a de advertência, suspensão temporária do direito de participar de licitação com a Admini</w:t>
      </w:r>
      <w:r w:rsidRPr="00673F3E">
        <w:rPr>
          <w:color w:val="000000"/>
          <w:szCs w:val="24"/>
          <w:lang w:eastAsia="en-US"/>
        </w:rPr>
        <w:t>s</w:t>
      </w:r>
      <w:r w:rsidRPr="00673F3E">
        <w:rPr>
          <w:color w:val="000000"/>
          <w:szCs w:val="24"/>
          <w:lang w:eastAsia="en-US"/>
        </w:rPr>
        <w:t>tração e impedimento de licitar e contratar com a PREFEITURA MUNICIPAL DE CORONEL FREITAS; e poderão ser descontadas do pagamento a ser efetuado.</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QUINTO</w:t>
      </w:r>
      <w:r w:rsidRPr="00673F3E">
        <w:rPr>
          <w:color w:val="000000"/>
          <w:szCs w:val="24"/>
          <w:lang w:eastAsia="en-US"/>
        </w:rPr>
        <w:t xml:space="preserve"> – Nos casos de fraude na execução do contrato cabe a declaração de inidoneidade para licitar ou contratar com a Administração Pública.</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DAS MULTAS ADMNISTRATIVAS</w:t>
      </w:r>
    </w:p>
    <w:p w:rsidR="00673F3E" w:rsidRPr="00673F3E" w:rsidRDefault="00673F3E"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b/>
          <w:bCs/>
          <w:color w:val="000000"/>
          <w:szCs w:val="24"/>
          <w:lang w:eastAsia="en-US"/>
        </w:rPr>
      </w:pPr>
      <w:r w:rsidRPr="00673F3E">
        <w:rPr>
          <w:b/>
          <w:color w:val="000000"/>
          <w:szCs w:val="24"/>
          <w:lang w:eastAsia="en-US"/>
        </w:rPr>
        <w:t>PARÁGRAFO SEXTO</w:t>
      </w:r>
      <w:r w:rsidRPr="00673F3E">
        <w:rPr>
          <w:color w:val="000000"/>
          <w:szCs w:val="24"/>
          <w:lang w:eastAsia="en-US"/>
        </w:rPr>
        <w:t xml:space="preserve">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F82438" w:rsidRPr="00673F3E" w:rsidRDefault="00F82438" w:rsidP="00F82438">
      <w:pPr>
        <w:autoSpaceDE w:val="0"/>
        <w:autoSpaceDN w:val="0"/>
        <w:adjustRightInd w:val="0"/>
        <w:ind w:firstLine="708"/>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PARÁGRAFO SÉTIMO</w:t>
      </w:r>
      <w:r w:rsidRPr="00673F3E">
        <w:rPr>
          <w:color w:val="000000"/>
          <w:szCs w:val="24"/>
          <w:lang w:eastAsia="en-US"/>
        </w:rPr>
        <w:t xml:space="preserve"> – Nos casos de INEXECUÇÃO PARCIAL da obra ou serviço, será cobr</w:t>
      </w:r>
      <w:r w:rsidRPr="00673F3E">
        <w:rPr>
          <w:color w:val="000000"/>
          <w:szCs w:val="24"/>
          <w:lang w:eastAsia="en-US"/>
        </w:rPr>
        <w:t>a</w:t>
      </w:r>
      <w:r w:rsidRPr="00673F3E">
        <w:rPr>
          <w:color w:val="000000"/>
          <w:szCs w:val="24"/>
          <w:lang w:eastAsia="en-US"/>
        </w:rPr>
        <w:t xml:space="preserve">da multa de 2% (dois por cento) do valor da parte não executada do contrato, sem prejuízo da responsabilidade civil e perdas das garantias contratuais. </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color w:val="000000"/>
          <w:szCs w:val="24"/>
          <w:lang w:eastAsia="en-US"/>
        </w:rPr>
        <w:t xml:space="preserve">PARÁGRAFO OITAVO </w:t>
      </w:r>
      <w:r w:rsidRPr="00673F3E">
        <w:rPr>
          <w:color w:val="000000"/>
          <w:szCs w:val="24"/>
          <w:lang w:eastAsia="en-US"/>
        </w:rPr>
        <w:t>– Nos casos de MORA ou ATRASO na execução, será cobrada multa 2% (dois por cento) incidentes sobre o valor da etapa ou fase em atraso.</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CLÁUSULA DÉCIMA – DA RESCISÃO DO CONTRATO </w:t>
      </w:r>
      <w:r w:rsidRPr="00673F3E">
        <w:rPr>
          <w:color w:val="000000"/>
          <w:szCs w:val="24"/>
          <w:lang w:eastAsia="en-US"/>
        </w:rPr>
        <w:t>– O presente Contrato p</w:t>
      </w:r>
      <w:r w:rsidRPr="00673F3E">
        <w:rPr>
          <w:color w:val="000000"/>
          <w:szCs w:val="24"/>
          <w:lang w:eastAsia="en-US"/>
        </w:rPr>
        <w:t>o</w:t>
      </w:r>
      <w:r w:rsidRPr="00673F3E">
        <w:rPr>
          <w:color w:val="000000"/>
          <w:szCs w:val="24"/>
          <w:lang w:eastAsia="en-US"/>
        </w:rPr>
        <w:t>derá ser rescindido nos casos e na forma previstos na Lei nº 8.666 de 21.06.93.</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szCs w:val="24"/>
          <w:lang w:eastAsia="en-US"/>
        </w:rPr>
      </w:pPr>
      <w:r w:rsidRPr="00673F3E">
        <w:rPr>
          <w:b/>
          <w:bCs/>
          <w:color w:val="000000"/>
          <w:szCs w:val="24"/>
          <w:lang w:eastAsia="en-US"/>
        </w:rPr>
        <w:t xml:space="preserve">CLÁUSULA DÉCIMA PRIMEIRA – DA FISCALIZAÇÃO </w:t>
      </w:r>
      <w:r w:rsidRPr="00673F3E">
        <w:rPr>
          <w:color w:val="000000"/>
          <w:szCs w:val="24"/>
          <w:lang w:eastAsia="en-US"/>
        </w:rPr>
        <w:t>– A PREFEITURA fiscalizará a exec</w:t>
      </w:r>
      <w:r w:rsidRPr="00673F3E">
        <w:rPr>
          <w:color w:val="000000"/>
          <w:szCs w:val="24"/>
          <w:lang w:eastAsia="en-US"/>
        </w:rPr>
        <w:t>u</w:t>
      </w:r>
      <w:r w:rsidRPr="00673F3E">
        <w:rPr>
          <w:color w:val="000000"/>
          <w:szCs w:val="24"/>
          <w:lang w:eastAsia="en-US"/>
        </w:rPr>
        <w:t xml:space="preserve">ção dos trabalhos através de </w:t>
      </w:r>
      <w:r w:rsidRPr="00673F3E">
        <w:rPr>
          <w:szCs w:val="24"/>
          <w:lang w:eastAsia="en-US"/>
        </w:rPr>
        <w:t>seu</w:t>
      </w:r>
      <w:r w:rsidRPr="00673F3E">
        <w:rPr>
          <w:b/>
          <w:szCs w:val="24"/>
          <w:lang w:eastAsia="en-US"/>
        </w:rPr>
        <w:t xml:space="preserve"> </w:t>
      </w:r>
      <w:r w:rsidRPr="00673F3E">
        <w:rPr>
          <w:szCs w:val="24"/>
          <w:lang w:eastAsia="en-US"/>
        </w:rPr>
        <w:t xml:space="preserve">engenheiro, Sr. Luis Carlos </w:t>
      </w:r>
      <w:proofErr w:type="spellStart"/>
      <w:r w:rsidRPr="00673F3E">
        <w:rPr>
          <w:szCs w:val="24"/>
          <w:lang w:eastAsia="en-US"/>
        </w:rPr>
        <w:t>Oss</w:t>
      </w:r>
      <w:proofErr w:type="spellEnd"/>
      <w:r w:rsidRPr="00673F3E">
        <w:rPr>
          <w:szCs w:val="24"/>
          <w:lang w:eastAsia="en-US"/>
        </w:rPr>
        <w:t xml:space="preserve"> e Secretária de Educação, Cultura e Esporte, Sra. Eli </w:t>
      </w:r>
      <w:proofErr w:type="spellStart"/>
      <w:r w:rsidRPr="00673F3E">
        <w:rPr>
          <w:szCs w:val="24"/>
          <w:lang w:eastAsia="en-US"/>
        </w:rPr>
        <w:t>Guaragni</w:t>
      </w:r>
      <w:proofErr w:type="spellEnd"/>
      <w:r w:rsidRPr="00673F3E">
        <w:rPr>
          <w:szCs w:val="24"/>
          <w:lang w:eastAsia="en-US"/>
        </w:rPr>
        <w:t xml:space="preserve"> </w:t>
      </w:r>
      <w:proofErr w:type="spellStart"/>
      <w:r w:rsidRPr="00673F3E">
        <w:rPr>
          <w:szCs w:val="24"/>
          <w:lang w:eastAsia="en-US"/>
        </w:rPr>
        <w:t>Daloma</w:t>
      </w:r>
      <w:proofErr w:type="spellEnd"/>
      <w:r w:rsidRPr="00673F3E">
        <w:rPr>
          <w:szCs w:val="24"/>
          <w:lang w:eastAsia="en-US"/>
        </w:rPr>
        <w:t>, que a CONTRATADA declara a eles se submeter.</w:t>
      </w:r>
    </w:p>
    <w:p w:rsidR="00F82438" w:rsidRPr="00673F3E" w:rsidRDefault="00F82438" w:rsidP="00F82438">
      <w:pPr>
        <w:autoSpaceDE w:val="0"/>
        <w:autoSpaceDN w:val="0"/>
        <w:adjustRightInd w:val="0"/>
        <w:jc w:val="both"/>
        <w:rPr>
          <w:b/>
          <w:bCs/>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t xml:space="preserve">CLÁUSULA DÉCIMA SEGUNDA – DA APROVAÇÃO E DA EFICÁCIA DO CONTRATO </w:t>
      </w:r>
      <w:r w:rsidRPr="00673F3E">
        <w:rPr>
          <w:color w:val="000000"/>
          <w:szCs w:val="24"/>
          <w:lang w:eastAsia="en-US"/>
        </w:rPr>
        <w:t>– O presente Contrato terá eficácia plena a partir da data da sua publicação, exclusive.</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szCs w:val="24"/>
        </w:rPr>
      </w:pPr>
      <w:r w:rsidRPr="00673F3E">
        <w:rPr>
          <w:b/>
          <w:bCs/>
          <w:color w:val="000000"/>
          <w:szCs w:val="24"/>
          <w:lang w:eastAsia="en-US"/>
        </w:rPr>
        <w:t xml:space="preserve">CLÁUSULA DÉCIMA TERCEIRA - </w:t>
      </w:r>
      <w:r w:rsidRPr="00673F3E">
        <w:rPr>
          <w:b/>
          <w:bCs/>
          <w:szCs w:val="24"/>
        </w:rPr>
        <w:t xml:space="preserve">DA GARANTIA DA OBRA- </w:t>
      </w:r>
      <w:r w:rsidRPr="00673F3E">
        <w:rPr>
          <w:szCs w:val="24"/>
        </w:rPr>
        <w:t xml:space="preserve">A licitante vencedora se responsabiliza pelo </w:t>
      </w:r>
      <w:r w:rsidRPr="00673F3E">
        <w:rPr>
          <w:szCs w:val="24"/>
          <w:u w:val="single"/>
        </w:rPr>
        <w:t>prazo de 05 (cinco) anos</w:t>
      </w:r>
      <w:r w:rsidRPr="00673F3E">
        <w:rPr>
          <w:szCs w:val="24"/>
        </w:rPr>
        <w:t xml:space="preserve"> por vícios comprometedores da solidez e da segurança da obra, contado da data de emissão do </w:t>
      </w:r>
      <w:r w:rsidRPr="00673F3E">
        <w:rPr>
          <w:szCs w:val="24"/>
          <w:u w:val="single"/>
        </w:rPr>
        <w:t>TERMO DE RECEBIMENTO DEFINITIVO</w:t>
      </w:r>
      <w:r w:rsidRPr="00673F3E">
        <w:rPr>
          <w:szCs w:val="24"/>
        </w:rPr>
        <w:t>, de acordo com o Artigo 618 do Código Civil.</w:t>
      </w:r>
    </w:p>
    <w:p w:rsidR="00F82438" w:rsidRPr="00673F3E" w:rsidRDefault="00F82438" w:rsidP="00F82438">
      <w:pPr>
        <w:autoSpaceDE w:val="0"/>
        <w:autoSpaceDN w:val="0"/>
        <w:adjustRightInd w:val="0"/>
        <w:jc w:val="both"/>
        <w:rPr>
          <w:b/>
          <w:bCs/>
          <w:szCs w:val="24"/>
        </w:rPr>
      </w:pPr>
    </w:p>
    <w:p w:rsidR="00F82438" w:rsidRPr="00673F3E" w:rsidRDefault="00F82438" w:rsidP="00F82438">
      <w:pPr>
        <w:autoSpaceDE w:val="0"/>
        <w:autoSpaceDN w:val="0"/>
        <w:adjustRightInd w:val="0"/>
        <w:jc w:val="both"/>
        <w:rPr>
          <w:szCs w:val="24"/>
        </w:rPr>
      </w:pPr>
      <w:r w:rsidRPr="00673F3E">
        <w:rPr>
          <w:b/>
          <w:color w:val="000000"/>
          <w:szCs w:val="24"/>
          <w:lang w:eastAsia="en-US"/>
        </w:rPr>
        <w:t>PARÁGRAFO PRIMEIRO</w:t>
      </w:r>
      <w:r w:rsidRPr="00673F3E">
        <w:rPr>
          <w:color w:val="000000"/>
          <w:szCs w:val="24"/>
          <w:lang w:eastAsia="en-US"/>
        </w:rPr>
        <w:t xml:space="preserve"> </w:t>
      </w:r>
      <w:r w:rsidRPr="00673F3E">
        <w:rPr>
          <w:szCs w:val="24"/>
        </w:rPr>
        <w:t>- Equipamentos/materiais que venham a apresentar problemas de utilização, caracterizados como defeito de fabricação, após a aquisição, deverão ser substituídos pela Contratada ou, caso o defeito não seja totalmente superado, aceito em devolução, sendo a Contratante ressarcida pelo valor da compra, devidamente atualizado pela variação do Índice Geral de Preços - Disponibilidade Interna (IGP-DI), apurado e divulgado pela Fundação Getúlio Vargas.</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b/>
          <w:bCs/>
          <w:color w:val="000000"/>
          <w:szCs w:val="24"/>
          <w:lang w:eastAsia="en-US"/>
        </w:rPr>
        <w:lastRenderedPageBreak/>
        <w:t xml:space="preserve">CLÁUSULA DÉCIMA TERCEIRA - DO FORO </w:t>
      </w:r>
      <w:r w:rsidRPr="00673F3E">
        <w:rPr>
          <w:color w:val="000000"/>
          <w:szCs w:val="24"/>
          <w:lang w:eastAsia="en-US"/>
        </w:rPr>
        <w:t>– As partes elegem, de comum acordo, com renú</w:t>
      </w:r>
      <w:r w:rsidRPr="00673F3E">
        <w:rPr>
          <w:color w:val="000000"/>
          <w:szCs w:val="24"/>
          <w:lang w:eastAsia="en-US"/>
        </w:rPr>
        <w:t>n</w:t>
      </w:r>
      <w:r w:rsidRPr="00673F3E">
        <w:rPr>
          <w:color w:val="000000"/>
          <w:szCs w:val="24"/>
          <w:lang w:eastAsia="en-US"/>
        </w:rPr>
        <w:t>cia a qualquer outro, por mais privilegiado que seja, o foro da Comarca de Coronel Freitas</w:t>
      </w:r>
      <w:r w:rsidRPr="00673F3E">
        <w:rPr>
          <w:szCs w:val="24"/>
        </w:rPr>
        <w:t xml:space="preserve"> – SC </w:t>
      </w:r>
      <w:r w:rsidRPr="00673F3E">
        <w:rPr>
          <w:color w:val="000000"/>
          <w:szCs w:val="24"/>
          <w:lang w:eastAsia="en-US"/>
        </w:rPr>
        <w:t>- para dirimir as questões decorrentes do presente Contrato.</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 xml:space="preserve">E, por assim estarem justas e acertadas, as partes, por seu Representante Legal e Responsável Técnico, firmam o presente instrumento em </w:t>
      </w:r>
      <w:proofErr w:type="gramStart"/>
      <w:r w:rsidRPr="00673F3E">
        <w:rPr>
          <w:color w:val="000000"/>
          <w:szCs w:val="24"/>
          <w:lang w:eastAsia="en-US"/>
        </w:rPr>
        <w:t>2</w:t>
      </w:r>
      <w:proofErr w:type="gramEnd"/>
      <w:r w:rsidRPr="00673F3E">
        <w:rPr>
          <w:color w:val="000000"/>
          <w:szCs w:val="24"/>
          <w:lang w:eastAsia="en-US"/>
        </w:rPr>
        <w:t xml:space="preserve"> (duas) vias de igual teor, na presença das testem</w:t>
      </w:r>
      <w:r w:rsidRPr="00673F3E">
        <w:rPr>
          <w:color w:val="000000"/>
          <w:szCs w:val="24"/>
          <w:lang w:eastAsia="en-US"/>
        </w:rPr>
        <w:t>u</w:t>
      </w:r>
      <w:r w:rsidRPr="00673F3E">
        <w:rPr>
          <w:color w:val="000000"/>
          <w:szCs w:val="24"/>
          <w:lang w:eastAsia="en-US"/>
        </w:rPr>
        <w:t xml:space="preserve">nhas identificadas. </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r w:rsidRPr="00673F3E">
        <w:rPr>
          <w:color w:val="000000"/>
          <w:szCs w:val="24"/>
          <w:lang w:eastAsia="en-US"/>
        </w:rPr>
        <w:t>Coronel Freitas/SC 20 de setembro de 2017.</w:t>
      </w: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both"/>
        <w:rPr>
          <w:color w:val="000000"/>
          <w:szCs w:val="24"/>
          <w:lang w:eastAsia="en-US"/>
        </w:rPr>
      </w:pPr>
    </w:p>
    <w:p w:rsidR="00F82438" w:rsidRPr="00673F3E" w:rsidRDefault="00F82438" w:rsidP="00F82438">
      <w:pPr>
        <w:autoSpaceDE w:val="0"/>
        <w:autoSpaceDN w:val="0"/>
        <w:adjustRightInd w:val="0"/>
        <w:jc w:val="center"/>
        <w:rPr>
          <w:b/>
          <w:color w:val="000000"/>
          <w:szCs w:val="24"/>
          <w:lang w:eastAsia="en-US"/>
        </w:rPr>
      </w:pPr>
      <w:r w:rsidRPr="00673F3E">
        <w:rPr>
          <w:b/>
          <w:color w:val="000000"/>
          <w:szCs w:val="24"/>
          <w:lang w:eastAsia="en-US"/>
        </w:rPr>
        <w:t>______________________________________________</w:t>
      </w:r>
    </w:p>
    <w:p w:rsidR="00F82438" w:rsidRPr="00673F3E" w:rsidRDefault="00F82438" w:rsidP="00F82438">
      <w:pPr>
        <w:autoSpaceDE w:val="0"/>
        <w:autoSpaceDN w:val="0"/>
        <w:adjustRightInd w:val="0"/>
        <w:jc w:val="center"/>
        <w:rPr>
          <w:b/>
          <w:color w:val="000000"/>
          <w:szCs w:val="24"/>
          <w:lang w:eastAsia="en-US"/>
        </w:rPr>
      </w:pPr>
      <w:r w:rsidRPr="00673F3E">
        <w:rPr>
          <w:b/>
          <w:color w:val="000000"/>
          <w:szCs w:val="24"/>
          <w:lang w:eastAsia="en-US"/>
        </w:rPr>
        <w:t>IZEU JONAS TOZETTO</w:t>
      </w:r>
    </w:p>
    <w:p w:rsidR="00F82438" w:rsidRPr="00673F3E" w:rsidRDefault="00F82438" w:rsidP="00F82438">
      <w:pPr>
        <w:autoSpaceDE w:val="0"/>
        <w:autoSpaceDN w:val="0"/>
        <w:adjustRightInd w:val="0"/>
        <w:jc w:val="center"/>
        <w:rPr>
          <w:b/>
          <w:bCs/>
          <w:color w:val="000000"/>
          <w:szCs w:val="24"/>
          <w:lang w:eastAsia="en-US"/>
        </w:rPr>
      </w:pPr>
      <w:r w:rsidRPr="00673F3E">
        <w:rPr>
          <w:b/>
          <w:bCs/>
          <w:color w:val="000000"/>
          <w:szCs w:val="24"/>
          <w:lang w:eastAsia="en-US"/>
        </w:rPr>
        <w:t>PREFEITO MUNICIPAL DE CORONEL FREITAS</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center"/>
        <w:rPr>
          <w:b/>
          <w:bCs/>
          <w:color w:val="000000"/>
          <w:szCs w:val="24"/>
          <w:lang w:eastAsia="en-US"/>
        </w:rPr>
      </w:pPr>
    </w:p>
    <w:p w:rsidR="00F82438" w:rsidRPr="00673F3E" w:rsidRDefault="00F82438" w:rsidP="00F82438">
      <w:pPr>
        <w:autoSpaceDE w:val="0"/>
        <w:autoSpaceDN w:val="0"/>
        <w:adjustRightInd w:val="0"/>
        <w:jc w:val="center"/>
        <w:rPr>
          <w:b/>
          <w:bCs/>
          <w:color w:val="000000"/>
          <w:szCs w:val="24"/>
          <w:lang w:eastAsia="en-US"/>
        </w:rPr>
      </w:pPr>
      <w:r w:rsidRPr="00673F3E">
        <w:rPr>
          <w:b/>
          <w:bCs/>
          <w:color w:val="000000"/>
          <w:szCs w:val="24"/>
          <w:lang w:eastAsia="en-US"/>
        </w:rPr>
        <w:t>--------------------------------------------          ------------------------------------------------</w:t>
      </w:r>
    </w:p>
    <w:p w:rsidR="00F82438" w:rsidRPr="00673F3E" w:rsidRDefault="00F82438" w:rsidP="00F82438">
      <w:pPr>
        <w:autoSpaceDE w:val="0"/>
        <w:autoSpaceDN w:val="0"/>
        <w:adjustRightInd w:val="0"/>
        <w:jc w:val="center"/>
        <w:rPr>
          <w:b/>
          <w:bCs/>
          <w:color w:val="000000"/>
          <w:szCs w:val="24"/>
          <w:lang w:eastAsia="en-US"/>
        </w:rPr>
      </w:pPr>
      <w:r w:rsidRPr="00673F3E">
        <w:rPr>
          <w:b/>
          <w:bCs/>
          <w:color w:val="000000"/>
          <w:szCs w:val="24"/>
          <w:lang w:eastAsia="en-US"/>
        </w:rPr>
        <w:t>REPRESENTANTE LEGAL                     REPRESENTANTE TÉCNICO</w:t>
      </w:r>
    </w:p>
    <w:p w:rsidR="00F82438" w:rsidRPr="00673F3E" w:rsidRDefault="00F82438" w:rsidP="00F82438">
      <w:pPr>
        <w:autoSpaceDE w:val="0"/>
        <w:autoSpaceDN w:val="0"/>
        <w:adjustRightInd w:val="0"/>
        <w:jc w:val="center"/>
        <w:rPr>
          <w:b/>
          <w:bCs/>
          <w:color w:val="000000"/>
          <w:szCs w:val="24"/>
          <w:lang w:eastAsia="en-US"/>
        </w:rPr>
      </w:pPr>
      <w:r w:rsidRPr="00673F3E">
        <w:rPr>
          <w:b/>
          <w:bCs/>
          <w:color w:val="000000"/>
          <w:szCs w:val="24"/>
          <w:lang w:eastAsia="en-US"/>
        </w:rPr>
        <w:t xml:space="preserve">CONTRATADA                                                 </w:t>
      </w:r>
      <w:proofErr w:type="spellStart"/>
      <w:r w:rsidRPr="00673F3E">
        <w:rPr>
          <w:b/>
          <w:bCs/>
          <w:color w:val="000000"/>
          <w:szCs w:val="24"/>
          <w:lang w:eastAsia="en-US"/>
        </w:rPr>
        <w:t>CONTRATADA</w:t>
      </w:r>
      <w:proofErr w:type="spellEnd"/>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 xml:space="preserve">    </w:t>
      </w: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b/>
          <w:bCs/>
          <w:color w:val="000000"/>
          <w:szCs w:val="24"/>
          <w:lang w:eastAsia="en-US"/>
        </w:rPr>
      </w:pPr>
    </w:p>
    <w:p w:rsidR="00F82438" w:rsidRPr="00673F3E" w:rsidRDefault="00F82438" w:rsidP="00F82438">
      <w:pPr>
        <w:autoSpaceDE w:val="0"/>
        <w:autoSpaceDN w:val="0"/>
        <w:adjustRightInd w:val="0"/>
        <w:jc w:val="both"/>
        <w:rPr>
          <w:b/>
          <w:bCs/>
          <w:color w:val="000000"/>
          <w:szCs w:val="24"/>
          <w:lang w:eastAsia="en-US"/>
        </w:rPr>
      </w:pPr>
      <w:r w:rsidRPr="00673F3E">
        <w:rPr>
          <w:b/>
          <w:bCs/>
          <w:color w:val="000000"/>
          <w:szCs w:val="24"/>
          <w:lang w:eastAsia="en-US"/>
        </w:rPr>
        <w:t>-------------------------------------------            ------------------------------------------------</w:t>
      </w:r>
      <w:r w:rsidRPr="00673F3E">
        <w:rPr>
          <w:b/>
          <w:szCs w:val="24"/>
          <w:lang w:eastAsia="en-US"/>
        </w:rPr>
        <w:t>TESTEMUNH</w:t>
      </w:r>
      <w:r w:rsidRPr="00673F3E">
        <w:rPr>
          <w:b/>
          <w:szCs w:val="24"/>
        </w:rPr>
        <w:t xml:space="preserve">A </w:t>
      </w:r>
      <w:r w:rsidRPr="00673F3E">
        <w:rPr>
          <w:b/>
          <w:szCs w:val="24"/>
        </w:rPr>
        <w:tab/>
      </w:r>
      <w:r w:rsidRPr="00673F3E">
        <w:rPr>
          <w:b/>
          <w:szCs w:val="24"/>
        </w:rPr>
        <w:tab/>
      </w:r>
      <w:r w:rsidRPr="00673F3E">
        <w:rPr>
          <w:b/>
          <w:szCs w:val="24"/>
        </w:rPr>
        <w:tab/>
      </w:r>
      <w:r w:rsidRPr="00673F3E">
        <w:rPr>
          <w:b/>
          <w:szCs w:val="24"/>
        </w:rPr>
        <w:tab/>
      </w:r>
      <w:r w:rsidRPr="00673F3E">
        <w:rPr>
          <w:b/>
          <w:szCs w:val="24"/>
        </w:rPr>
        <w:tab/>
        <w:t xml:space="preserve">        TESTEMUNHA</w:t>
      </w:r>
    </w:p>
    <w:p w:rsidR="00116283" w:rsidRPr="00673F3E" w:rsidRDefault="00673F3E" w:rsidP="00673F3E">
      <w:pPr>
        <w:pStyle w:val="Cabealho"/>
        <w:tabs>
          <w:tab w:val="left" w:pos="3544"/>
        </w:tabs>
        <w:jc w:val="both"/>
        <w:rPr>
          <w:b/>
          <w:szCs w:val="24"/>
        </w:rPr>
      </w:pPr>
      <w:r w:rsidRPr="00673F3E">
        <w:rPr>
          <w:b/>
          <w:szCs w:val="24"/>
        </w:rPr>
        <w:t xml:space="preserve">      </w:t>
      </w:r>
    </w:p>
    <w:sectPr w:rsidR="00116283" w:rsidRPr="00673F3E" w:rsidSect="0011628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438" w:rsidRDefault="00F82438" w:rsidP="00F82438">
      <w:r>
        <w:separator/>
      </w:r>
    </w:p>
  </w:endnote>
  <w:endnote w:type="continuationSeparator" w:id="1">
    <w:p w:rsidR="00F82438" w:rsidRDefault="00F82438" w:rsidP="00F82438">
      <w:r>
        <w:continuationSeparator/>
      </w:r>
    </w:p>
  </w:endnote>
</w:endnotes>
</file>

<file path=word/fontTable.xml><?xml version="1.0" encoding="utf-8"?>
<w:fonts xmlns:r="http://schemas.openxmlformats.org/officeDocument/2006/relationships" xmlns:w="http://schemas.openxmlformats.org/wordprocessingml/2006/main">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4471"/>
      <w:docPartObj>
        <w:docPartGallery w:val="Page Numbers (Bottom of Page)"/>
        <w:docPartUnique/>
      </w:docPartObj>
    </w:sdtPr>
    <w:sdtContent>
      <w:p w:rsidR="00F82438" w:rsidRDefault="00F82438">
        <w:pPr>
          <w:pStyle w:val="Rodap"/>
          <w:jc w:val="right"/>
        </w:pPr>
        <w:fldSimple w:instr=" PAGE   \* MERGEFORMAT ">
          <w:r w:rsidR="003F560B">
            <w:rPr>
              <w:noProof/>
            </w:rPr>
            <w:t>1</w:t>
          </w:r>
        </w:fldSimple>
      </w:p>
    </w:sdtContent>
  </w:sdt>
  <w:p w:rsidR="00F82438" w:rsidRDefault="00F824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438" w:rsidRDefault="00F82438" w:rsidP="00F82438">
      <w:r>
        <w:separator/>
      </w:r>
    </w:p>
  </w:footnote>
  <w:footnote w:type="continuationSeparator" w:id="1">
    <w:p w:rsidR="00F82438" w:rsidRDefault="00F82438" w:rsidP="00F82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3E" w:rsidRDefault="00673F3E">
    <w:pPr>
      <w:pStyle w:val="Cabealho"/>
    </w:pPr>
  </w:p>
  <w:p w:rsidR="00673F3E" w:rsidRDefault="00673F3E">
    <w:pPr>
      <w:pStyle w:val="Cabealho"/>
    </w:pPr>
  </w:p>
  <w:p w:rsidR="00673F3E" w:rsidRDefault="00673F3E">
    <w:pPr>
      <w:pStyle w:val="Cabealho"/>
    </w:pPr>
  </w:p>
  <w:p w:rsidR="00673F3E" w:rsidRDefault="00673F3E">
    <w:pPr>
      <w:pStyle w:val="Cabealho"/>
    </w:pPr>
  </w:p>
  <w:p w:rsidR="00673F3E" w:rsidRDefault="00673F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82438"/>
    <w:rsid w:val="00077145"/>
    <w:rsid w:val="000A7283"/>
    <w:rsid w:val="00116245"/>
    <w:rsid w:val="00116283"/>
    <w:rsid w:val="003F560B"/>
    <w:rsid w:val="004D4515"/>
    <w:rsid w:val="00673F3E"/>
    <w:rsid w:val="006A489E"/>
    <w:rsid w:val="00AA02DC"/>
    <w:rsid w:val="00CF273A"/>
    <w:rsid w:val="00F82438"/>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38"/>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82438"/>
    <w:pPr>
      <w:tabs>
        <w:tab w:val="center" w:pos="4419"/>
        <w:tab w:val="right" w:pos="8838"/>
      </w:tabs>
    </w:pPr>
  </w:style>
  <w:style w:type="character" w:customStyle="1" w:styleId="CabealhoChar">
    <w:name w:val="Cabeçalho Char"/>
    <w:basedOn w:val="Fontepargpadro"/>
    <w:link w:val="Cabealho"/>
    <w:rsid w:val="00F8243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82438"/>
    <w:pPr>
      <w:tabs>
        <w:tab w:val="center" w:pos="4252"/>
        <w:tab w:val="right" w:pos="8504"/>
      </w:tabs>
    </w:pPr>
  </w:style>
  <w:style w:type="character" w:customStyle="1" w:styleId="RodapChar">
    <w:name w:val="Rodapé Char"/>
    <w:basedOn w:val="Fontepargpadro"/>
    <w:link w:val="Rodap"/>
    <w:uiPriority w:val="99"/>
    <w:rsid w:val="00F82438"/>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2157</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2017-09-25T10:55:00Z</dcterms:created>
  <dcterms:modified xsi:type="dcterms:W3CDTF">2017-09-25T12:14:00Z</dcterms:modified>
</cp:coreProperties>
</file>