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2A" w:rsidRPr="00C5742A" w:rsidRDefault="00C5742A" w:rsidP="00C5742A">
      <w:pPr>
        <w:spacing w:line="240" w:lineRule="auto"/>
        <w:jc w:val="center"/>
        <w:rPr>
          <w:rFonts w:ascii="Times New Roman" w:eastAsia="Times New Roman" w:hAnsi="Times New Roman" w:cs="Times New Roman"/>
          <w:b/>
          <w:sz w:val="24"/>
          <w:szCs w:val="24"/>
          <w:lang w:eastAsia="pt-BR"/>
        </w:rPr>
      </w:pPr>
      <w:r w:rsidRPr="00C5742A">
        <w:rPr>
          <w:rFonts w:ascii="Times New Roman" w:eastAsia="Times New Roman" w:hAnsi="Times New Roman" w:cs="Times New Roman"/>
          <w:b/>
          <w:sz w:val="24"/>
          <w:szCs w:val="24"/>
          <w:lang w:eastAsia="pt-BR"/>
        </w:rPr>
        <w:t xml:space="preserve">PROCESSO LICITATÓRIO Nº </w:t>
      </w:r>
      <w:r w:rsidRPr="00C5742A">
        <w:rPr>
          <w:rFonts w:ascii="Times New Roman" w:eastAsia="Times New Roman" w:hAnsi="Times New Roman" w:cs="Times New Roman"/>
          <w:b/>
          <w:sz w:val="24"/>
          <w:szCs w:val="24"/>
          <w:lang w:eastAsia="pt-BR"/>
        </w:rPr>
        <w:fldChar w:fldCharType="begin"/>
      </w:r>
      <w:r w:rsidRPr="00C5742A">
        <w:rPr>
          <w:rFonts w:ascii="Times New Roman" w:eastAsia="Times New Roman" w:hAnsi="Times New Roman" w:cs="Times New Roman"/>
          <w:b/>
          <w:sz w:val="24"/>
          <w:szCs w:val="24"/>
          <w:lang w:eastAsia="pt-BR"/>
        </w:rPr>
        <w:instrText xml:space="preserve"> DOCVARIABLE  NumProcesso  \* MERGEFORMAT </w:instrText>
      </w:r>
      <w:r w:rsidRPr="00C5742A">
        <w:rPr>
          <w:rFonts w:ascii="Times New Roman" w:eastAsia="Times New Roman" w:hAnsi="Times New Roman" w:cs="Times New Roman"/>
          <w:b/>
          <w:sz w:val="24"/>
          <w:szCs w:val="24"/>
          <w:lang w:eastAsia="pt-BR"/>
        </w:rPr>
        <w:fldChar w:fldCharType="separate"/>
      </w:r>
      <w:r w:rsidRPr="00C5742A">
        <w:rPr>
          <w:rFonts w:ascii="Times New Roman" w:eastAsia="Times New Roman" w:hAnsi="Times New Roman" w:cs="Times New Roman"/>
          <w:b/>
          <w:sz w:val="24"/>
          <w:szCs w:val="24"/>
          <w:lang w:eastAsia="pt-BR"/>
        </w:rPr>
        <w:t>123/2017</w:t>
      </w:r>
      <w:r w:rsidRPr="00C5742A">
        <w:rPr>
          <w:rFonts w:ascii="Times New Roman" w:eastAsia="Times New Roman" w:hAnsi="Times New Roman" w:cs="Times New Roman"/>
          <w:b/>
          <w:sz w:val="24"/>
          <w:szCs w:val="24"/>
          <w:lang w:eastAsia="pt-BR"/>
        </w:rPr>
        <w:fldChar w:fldCharType="end"/>
      </w:r>
      <w:r w:rsidRPr="00C5742A">
        <w:rPr>
          <w:rFonts w:ascii="Times New Roman" w:eastAsia="Times New Roman" w:hAnsi="Times New Roman" w:cs="Times New Roman"/>
          <w:b/>
          <w:sz w:val="24"/>
          <w:szCs w:val="24"/>
          <w:lang w:eastAsia="pt-BR"/>
        </w:rPr>
        <w:t>/</w:t>
      </w:r>
      <w:r w:rsidRPr="00C5742A">
        <w:rPr>
          <w:rFonts w:ascii="Times New Roman" w:eastAsia="Times New Roman" w:hAnsi="Times New Roman" w:cs="Times New Roman"/>
          <w:b/>
          <w:sz w:val="24"/>
          <w:szCs w:val="24"/>
          <w:lang w:eastAsia="pt-BR"/>
        </w:rPr>
        <w:fldChar w:fldCharType="begin"/>
      </w:r>
      <w:r w:rsidRPr="00C5742A">
        <w:rPr>
          <w:rFonts w:ascii="Times New Roman" w:eastAsia="Times New Roman" w:hAnsi="Times New Roman" w:cs="Times New Roman"/>
          <w:b/>
          <w:sz w:val="24"/>
          <w:szCs w:val="24"/>
          <w:lang w:eastAsia="pt-BR"/>
        </w:rPr>
        <w:instrText xml:space="preserve"> DOCVARIABLE  AnoProcesso  \* MERGEFORMAT </w:instrText>
      </w:r>
      <w:r w:rsidRPr="00C5742A">
        <w:rPr>
          <w:rFonts w:ascii="Times New Roman" w:eastAsia="Times New Roman" w:hAnsi="Times New Roman" w:cs="Times New Roman"/>
          <w:b/>
          <w:sz w:val="24"/>
          <w:szCs w:val="24"/>
          <w:lang w:eastAsia="pt-BR"/>
        </w:rPr>
        <w:fldChar w:fldCharType="separate"/>
      </w:r>
      <w:r w:rsidRPr="00C5742A">
        <w:rPr>
          <w:rFonts w:ascii="Times New Roman" w:eastAsia="Times New Roman" w:hAnsi="Times New Roman" w:cs="Times New Roman"/>
          <w:b/>
          <w:sz w:val="24"/>
          <w:szCs w:val="24"/>
          <w:lang w:eastAsia="pt-BR"/>
        </w:rPr>
        <w:t>2017</w:t>
      </w:r>
      <w:r w:rsidRPr="00C5742A">
        <w:rPr>
          <w:rFonts w:ascii="Times New Roman" w:eastAsia="Times New Roman" w:hAnsi="Times New Roman" w:cs="Times New Roman"/>
          <w:b/>
          <w:sz w:val="24"/>
          <w:szCs w:val="24"/>
          <w:lang w:eastAsia="pt-BR"/>
        </w:rPr>
        <w:fldChar w:fldCharType="end"/>
      </w:r>
    </w:p>
    <w:p w:rsidR="00C5742A" w:rsidRPr="00C5742A" w:rsidRDefault="00C5742A" w:rsidP="00C5742A">
      <w:pPr>
        <w:spacing w:line="240" w:lineRule="auto"/>
        <w:jc w:val="center"/>
        <w:rPr>
          <w:rFonts w:ascii="Times New Roman" w:eastAsia="Times New Roman" w:hAnsi="Times New Roman" w:cs="Times New Roman"/>
          <w:b/>
          <w:sz w:val="24"/>
          <w:szCs w:val="24"/>
          <w:lang w:eastAsia="pt-BR"/>
        </w:rPr>
      </w:pPr>
      <w:r w:rsidRPr="00C5742A">
        <w:rPr>
          <w:rFonts w:ascii="Times New Roman" w:eastAsia="Times New Roman" w:hAnsi="Times New Roman" w:cs="Times New Roman"/>
          <w:b/>
          <w:sz w:val="24"/>
          <w:szCs w:val="24"/>
          <w:lang w:eastAsia="pt-BR"/>
        </w:rPr>
        <w:t xml:space="preserve">EDITAL DE PREGÃO PRESENCIAL Nº </w:t>
      </w:r>
      <w:r w:rsidRPr="00C5742A">
        <w:rPr>
          <w:rFonts w:ascii="Times New Roman" w:eastAsia="Times New Roman" w:hAnsi="Times New Roman" w:cs="Times New Roman"/>
          <w:b/>
          <w:sz w:val="24"/>
          <w:szCs w:val="24"/>
          <w:lang w:eastAsia="pt-BR"/>
        </w:rPr>
        <w:fldChar w:fldCharType="begin"/>
      </w:r>
      <w:r w:rsidRPr="00C5742A">
        <w:rPr>
          <w:rFonts w:ascii="Times New Roman" w:eastAsia="Times New Roman" w:hAnsi="Times New Roman" w:cs="Times New Roman"/>
          <w:b/>
          <w:sz w:val="24"/>
          <w:szCs w:val="24"/>
          <w:lang w:eastAsia="pt-BR"/>
        </w:rPr>
        <w:instrText xml:space="preserve"> DOCVARIABLE  NumLicitacao  \* MERGEFORMAT </w:instrText>
      </w:r>
      <w:r w:rsidRPr="00C5742A">
        <w:rPr>
          <w:rFonts w:ascii="Times New Roman" w:eastAsia="Times New Roman" w:hAnsi="Times New Roman" w:cs="Times New Roman"/>
          <w:b/>
          <w:sz w:val="24"/>
          <w:szCs w:val="24"/>
          <w:lang w:eastAsia="pt-BR"/>
        </w:rPr>
        <w:fldChar w:fldCharType="separate"/>
      </w:r>
      <w:r w:rsidRPr="00C5742A">
        <w:rPr>
          <w:rFonts w:ascii="Times New Roman" w:eastAsia="Times New Roman" w:hAnsi="Times New Roman" w:cs="Times New Roman"/>
          <w:b/>
          <w:sz w:val="24"/>
          <w:szCs w:val="24"/>
          <w:lang w:eastAsia="pt-BR"/>
        </w:rPr>
        <w:t>74/2017</w:t>
      </w:r>
      <w:r w:rsidRPr="00C5742A">
        <w:rPr>
          <w:rFonts w:ascii="Times New Roman" w:eastAsia="Times New Roman" w:hAnsi="Times New Roman" w:cs="Times New Roman"/>
          <w:b/>
          <w:sz w:val="24"/>
          <w:szCs w:val="24"/>
          <w:lang w:eastAsia="pt-BR"/>
        </w:rPr>
        <w:fldChar w:fldCharType="end"/>
      </w:r>
      <w:r w:rsidRPr="00C5742A">
        <w:rPr>
          <w:rFonts w:ascii="Times New Roman" w:eastAsia="Times New Roman" w:hAnsi="Times New Roman" w:cs="Times New Roman"/>
          <w:b/>
          <w:sz w:val="24"/>
          <w:szCs w:val="24"/>
          <w:lang w:eastAsia="pt-BR"/>
        </w:rPr>
        <w:t>/</w:t>
      </w:r>
      <w:r w:rsidRPr="00C5742A">
        <w:rPr>
          <w:rFonts w:ascii="Times New Roman" w:eastAsia="Times New Roman" w:hAnsi="Times New Roman" w:cs="Times New Roman"/>
          <w:b/>
          <w:sz w:val="24"/>
          <w:szCs w:val="24"/>
          <w:lang w:eastAsia="pt-BR"/>
        </w:rPr>
        <w:fldChar w:fldCharType="begin"/>
      </w:r>
      <w:r w:rsidRPr="00C5742A">
        <w:rPr>
          <w:rFonts w:ascii="Times New Roman" w:eastAsia="Times New Roman" w:hAnsi="Times New Roman" w:cs="Times New Roman"/>
          <w:b/>
          <w:sz w:val="24"/>
          <w:szCs w:val="24"/>
          <w:lang w:eastAsia="pt-BR"/>
        </w:rPr>
        <w:instrText xml:space="preserve"> DOCVARIABLE  AnoLicitacao  \* MERGEFORMAT </w:instrText>
      </w:r>
      <w:r w:rsidRPr="00C5742A">
        <w:rPr>
          <w:rFonts w:ascii="Times New Roman" w:eastAsia="Times New Roman" w:hAnsi="Times New Roman" w:cs="Times New Roman"/>
          <w:b/>
          <w:sz w:val="24"/>
          <w:szCs w:val="24"/>
          <w:lang w:eastAsia="pt-BR"/>
        </w:rPr>
        <w:fldChar w:fldCharType="separate"/>
      </w:r>
      <w:r w:rsidRPr="00C5742A">
        <w:rPr>
          <w:rFonts w:ascii="Times New Roman" w:eastAsia="Times New Roman" w:hAnsi="Times New Roman" w:cs="Times New Roman"/>
          <w:b/>
          <w:sz w:val="24"/>
          <w:szCs w:val="24"/>
          <w:lang w:eastAsia="pt-BR"/>
        </w:rPr>
        <w:t>2017</w:t>
      </w:r>
      <w:r w:rsidRPr="00C5742A">
        <w:rPr>
          <w:rFonts w:ascii="Times New Roman" w:eastAsia="Times New Roman" w:hAnsi="Times New Roman" w:cs="Times New Roman"/>
          <w:b/>
          <w:sz w:val="24"/>
          <w:szCs w:val="24"/>
          <w:lang w:eastAsia="pt-BR"/>
        </w:rPr>
        <w:fldChar w:fldCharType="end"/>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rPr>
          <w:rFonts w:ascii="Times New Roman" w:eastAsia="Times New Roman" w:hAnsi="Times New Roman" w:cs="Times New Roman"/>
          <w:sz w:val="24"/>
          <w:szCs w:val="24"/>
          <w:lang w:eastAsia="pt-BR"/>
        </w:rPr>
      </w:pPr>
    </w:p>
    <w:p w:rsidR="00C5742A" w:rsidRPr="00C5742A" w:rsidRDefault="00C5742A" w:rsidP="00C5742A">
      <w:pPr>
        <w:spacing w:line="240" w:lineRule="auto"/>
        <w:jc w:val="center"/>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CONTRATO ADMINISTRATIVO Nº 06/201</w:t>
      </w:r>
      <w:r w:rsidR="00341D5D">
        <w:rPr>
          <w:rFonts w:ascii="Times New Roman" w:eastAsia="Times New Roman" w:hAnsi="Times New Roman" w:cs="Times New Roman"/>
          <w:sz w:val="24"/>
          <w:szCs w:val="24"/>
          <w:lang w:eastAsia="pt-BR"/>
        </w:rPr>
        <w:t>8</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CONTRATO QUE ENTRE SI CELEBRAM O MUNICÍPIO DE CORONEL FREITAS E A EMPRESA </w:t>
      </w:r>
      <w:r>
        <w:rPr>
          <w:rFonts w:ascii="Times New Roman" w:eastAsia="Times New Roman" w:hAnsi="Times New Roman" w:cs="Times New Roman"/>
          <w:sz w:val="24"/>
          <w:szCs w:val="24"/>
          <w:lang w:eastAsia="pt-BR"/>
        </w:rPr>
        <w:t>GLOBAL NET COMÉRCIO E REPRESENTAÇÕES LTDA-ME</w:t>
      </w:r>
      <w:r w:rsidRPr="00C5742A">
        <w:rPr>
          <w:rFonts w:ascii="Times New Roman" w:eastAsia="Times New Roman" w:hAnsi="Times New Roman" w:cs="Times New Roman"/>
          <w:sz w:val="24"/>
          <w:szCs w:val="24"/>
          <w:lang w:eastAsia="pt-BR"/>
        </w:rPr>
        <w:t xml:space="preserve">, OBJETIVANDO A CONTRATAÇÃO DE </w:t>
      </w:r>
      <w:r w:rsidR="0044460B">
        <w:rPr>
          <w:rFonts w:ascii="Times New Roman" w:eastAsia="Times New Roman" w:hAnsi="Times New Roman" w:cs="Times New Roman"/>
          <w:sz w:val="24"/>
          <w:szCs w:val="24"/>
          <w:lang w:eastAsia="pt-BR"/>
        </w:rPr>
        <w:t>EMPRESA ESPECIALIZADA PARA PRESTAR SERVIÇOS DE MANUTENÇÃO PREVENTI</w:t>
      </w:r>
      <w:r w:rsidR="00CA7C2D">
        <w:rPr>
          <w:rFonts w:ascii="Times New Roman" w:eastAsia="Times New Roman" w:hAnsi="Times New Roman" w:cs="Times New Roman"/>
          <w:sz w:val="24"/>
          <w:szCs w:val="24"/>
          <w:lang w:eastAsia="pt-BR"/>
        </w:rPr>
        <w:t>V</w:t>
      </w:r>
      <w:r w:rsidR="0044460B">
        <w:rPr>
          <w:rFonts w:ascii="Times New Roman" w:eastAsia="Times New Roman" w:hAnsi="Times New Roman" w:cs="Times New Roman"/>
          <w:sz w:val="24"/>
          <w:szCs w:val="24"/>
          <w:lang w:eastAsia="pt-BR"/>
        </w:rPr>
        <w:t>A E CORRETIVA DOS EQUIPAMENTOS DE INFORMÁTICA DE TODOS OS ÓRGÃOS DA ADMINISTRAÇÃO MUNICIPAL</w:t>
      </w:r>
      <w:r w:rsidRPr="00C5742A">
        <w:rPr>
          <w:rFonts w:ascii="Times New Roman" w:eastAsia="Times New Roman" w:hAnsi="Times New Roman" w:cs="Times New Roman"/>
          <w:sz w:val="24"/>
          <w:szCs w:val="24"/>
          <w:lang w:eastAsia="pt-BR"/>
        </w:rPr>
        <w:t>.</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44460B" w:rsidP="00C5742A">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dia 10</w:t>
      </w:r>
      <w:r w:rsidR="00C5742A" w:rsidRPr="00C5742A">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janeiro</w:t>
      </w:r>
      <w:r w:rsidR="00C5742A" w:rsidRPr="00C5742A">
        <w:rPr>
          <w:rFonts w:ascii="Times New Roman" w:eastAsia="Times New Roman" w:hAnsi="Times New Roman" w:cs="Times New Roman"/>
          <w:sz w:val="24"/>
          <w:szCs w:val="24"/>
          <w:lang w:eastAsia="pt-BR"/>
        </w:rPr>
        <w:t xml:space="preserve"> de 201</w:t>
      </w:r>
      <w:r>
        <w:rPr>
          <w:rFonts w:ascii="Times New Roman" w:eastAsia="Times New Roman" w:hAnsi="Times New Roman" w:cs="Times New Roman"/>
          <w:sz w:val="24"/>
          <w:szCs w:val="24"/>
          <w:lang w:eastAsia="pt-BR"/>
        </w:rPr>
        <w:t>8</w:t>
      </w:r>
      <w:r w:rsidR="00C5742A" w:rsidRPr="00C5742A">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00C5742A" w:rsidRPr="00C5742A">
        <w:rPr>
          <w:rFonts w:ascii="Times New Roman" w:eastAsia="Times New Roman" w:hAnsi="Times New Roman" w:cs="Times New Roman"/>
          <w:b/>
          <w:sz w:val="24"/>
          <w:szCs w:val="24"/>
          <w:lang w:eastAsia="pt-BR"/>
        </w:rPr>
        <w:t xml:space="preserve">, </w:t>
      </w:r>
      <w:r w:rsidR="00C5742A" w:rsidRPr="00C5742A">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00C5742A" w:rsidRPr="00C5742A">
        <w:rPr>
          <w:rFonts w:ascii="Times New Roman" w:eastAsia="Times New Roman" w:hAnsi="Times New Roman" w:cs="Times New Roman"/>
          <w:sz w:val="24"/>
          <w:szCs w:val="24"/>
          <w:lang w:eastAsia="pt-BR"/>
        </w:rPr>
        <w:t>legais aplicáveis, doravante denominada simplesmente CONTRATANTE</w:t>
      </w:r>
      <w:proofErr w:type="gramEnd"/>
      <w:r w:rsidR="00C5742A" w:rsidRPr="00C5742A">
        <w:rPr>
          <w:rFonts w:ascii="Times New Roman" w:eastAsia="Times New Roman" w:hAnsi="Times New Roman" w:cs="Times New Roman"/>
          <w:sz w:val="24"/>
          <w:szCs w:val="24"/>
          <w:lang w:eastAsia="pt-BR"/>
        </w:rPr>
        <w:t xml:space="preserve">, e a empresa </w:t>
      </w:r>
      <w:r w:rsidRPr="0044460B">
        <w:rPr>
          <w:rFonts w:ascii="Times New Roman" w:eastAsia="Times New Roman" w:hAnsi="Times New Roman" w:cs="Times New Roman"/>
          <w:b/>
          <w:sz w:val="24"/>
          <w:szCs w:val="24"/>
          <w:lang w:eastAsia="pt-BR"/>
        </w:rPr>
        <w:t>GLOBAL NET COMÉRCIO E REPRESENTAÇÕES LTDA-ME</w:t>
      </w:r>
      <w:r>
        <w:rPr>
          <w:rFonts w:ascii="Times New Roman" w:eastAsia="Times New Roman" w:hAnsi="Times New Roman" w:cs="Times New Roman"/>
          <w:sz w:val="24"/>
          <w:szCs w:val="24"/>
          <w:lang w:eastAsia="pt-BR"/>
        </w:rPr>
        <w:t>, inscrita no CNPJ-MF sob nº 05.057.398/0001-16</w:t>
      </w:r>
      <w:r w:rsidR="00C5742A" w:rsidRPr="00C5742A">
        <w:rPr>
          <w:rFonts w:ascii="Times New Roman" w:eastAsia="Times New Roman" w:hAnsi="Times New Roman" w:cs="Times New Roman"/>
          <w:sz w:val="24"/>
          <w:szCs w:val="24"/>
          <w:lang w:eastAsia="pt-BR"/>
        </w:rPr>
        <w:t xml:space="preserve">, com sede na </w:t>
      </w:r>
      <w:r>
        <w:rPr>
          <w:rFonts w:ascii="Times New Roman" w:eastAsia="Times New Roman" w:hAnsi="Times New Roman" w:cs="Times New Roman"/>
          <w:sz w:val="24"/>
          <w:szCs w:val="24"/>
          <w:lang w:eastAsia="pt-BR"/>
        </w:rPr>
        <w:t>Av. Santa Catarina, 623, centro, Coronel Freitas/SC, CEP: 89840-000, representada neste ato, pela sua</w:t>
      </w:r>
      <w:r w:rsidR="00C5742A" w:rsidRPr="00C5742A">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Representante Legal, Senhor</w:t>
      </w:r>
      <w:r w:rsidR="00C5742A" w:rsidRPr="00C5742A">
        <w:rPr>
          <w:rFonts w:ascii="Times New Roman" w:eastAsia="Times New Roman" w:hAnsi="Times New Roman" w:cs="Times New Roman"/>
          <w:sz w:val="24"/>
          <w:szCs w:val="24"/>
          <w:lang w:eastAsia="pt-BR"/>
        </w:rPr>
        <w:t xml:space="preserve">a </w:t>
      </w:r>
      <w:r>
        <w:rPr>
          <w:rFonts w:ascii="Times New Roman" w:eastAsia="Times New Roman" w:hAnsi="Times New Roman" w:cs="Times New Roman"/>
          <w:sz w:val="24"/>
          <w:szCs w:val="24"/>
          <w:lang w:eastAsia="pt-BR"/>
        </w:rPr>
        <w:t xml:space="preserve">Edith Salete </w:t>
      </w:r>
      <w:proofErr w:type="spellStart"/>
      <w:r>
        <w:rPr>
          <w:rFonts w:ascii="Times New Roman" w:eastAsia="Times New Roman" w:hAnsi="Times New Roman" w:cs="Times New Roman"/>
          <w:sz w:val="24"/>
          <w:szCs w:val="24"/>
          <w:lang w:eastAsia="pt-BR"/>
        </w:rPr>
        <w:t>Solivo</w:t>
      </w:r>
      <w:proofErr w:type="spellEnd"/>
      <w:r w:rsidR="00C5742A" w:rsidRPr="00C5742A">
        <w:rPr>
          <w:rFonts w:ascii="Times New Roman" w:eastAsia="Times New Roman" w:hAnsi="Times New Roman" w:cs="Times New Roman"/>
          <w:sz w:val="24"/>
          <w:szCs w:val="24"/>
          <w:lang w:eastAsia="pt-BR"/>
        </w:rPr>
        <w:t>, portadora</w:t>
      </w:r>
      <w:r>
        <w:rPr>
          <w:rFonts w:ascii="Times New Roman" w:eastAsia="Times New Roman" w:hAnsi="Times New Roman" w:cs="Times New Roman"/>
          <w:sz w:val="24"/>
          <w:szCs w:val="24"/>
          <w:lang w:eastAsia="pt-BR"/>
        </w:rPr>
        <w:t xml:space="preserve"> da Cédula de Identidade nº 3.505.224</w:t>
      </w:r>
      <w:r w:rsidR="00C5742A" w:rsidRPr="00C5742A">
        <w:rPr>
          <w:rFonts w:ascii="Times New Roman" w:eastAsia="Times New Roman" w:hAnsi="Times New Roman" w:cs="Times New Roman"/>
          <w:sz w:val="24"/>
          <w:szCs w:val="24"/>
          <w:lang w:eastAsia="pt-BR"/>
        </w:rPr>
        <w:t xml:space="preserve"> e inscrita no CPF-MF sob nº </w:t>
      </w:r>
      <w:r>
        <w:rPr>
          <w:rFonts w:ascii="Times New Roman" w:eastAsia="Times New Roman" w:hAnsi="Times New Roman" w:cs="Times New Roman"/>
          <w:sz w:val="24"/>
          <w:szCs w:val="24"/>
          <w:lang w:eastAsia="pt-BR"/>
        </w:rPr>
        <w:t>025.381.079-54</w:t>
      </w:r>
      <w:r w:rsidR="00C5742A" w:rsidRPr="00C5742A">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00C5742A" w:rsidRPr="00C5742A">
        <w:rPr>
          <w:rFonts w:ascii="Times New Roman" w:eastAsia="Times New Roman" w:hAnsi="Times New Roman" w:cs="Times New Roman"/>
          <w:b/>
          <w:sz w:val="24"/>
          <w:szCs w:val="24"/>
          <w:u w:val="single"/>
          <w:lang w:eastAsia="pt-BR"/>
        </w:rPr>
        <w:t xml:space="preserve">Pregão nº </w:t>
      </w:r>
      <w:r>
        <w:rPr>
          <w:rFonts w:ascii="Times New Roman" w:eastAsia="Times New Roman" w:hAnsi="Times New Roman" w:cs="Times New Roman"/>
          <w:b/>
          <w:sz w:val="24"/>
          <w:szCs w:val="24"/>
          <w:u w:val="single"/>
          <w:lang w:eastAsia="pt-BR"/>
        </w:rPr>
        <w:t>74</w:t>
      </w:r>
      <w:r w:rsidR="00C5742A" w:rsidRPr="00C5742A">
        <w:rPr>
          <w:rFonts w:ascii="Times New Roman" w:eastAsia="Times New Roman" w:hAnsi="Times New Roman" w:cs="Times New Roman"/>
          <w:b/>
          <w:sz w:val="24"/>
          <w:szCs w:val="24"/>
          <w:u w:val="single"/>
          <w:lang w:eastAsia="pt-BR"/>
        </w:rPr>
        <w:t>/2017</w:t>
      </w:r>
      <w:r w:rsidR="00C5742A" w:rsidRPr="00C5742A">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C5742A" w:rsidRPr="00C5742A" w:rsidRDefault="00C5742A" w:rsidP="00C5742A">
      <w:pPr>
        <w:spacing w:line="240" w:lineRule="auto"/>
        <w:jc w:val="both"/>
        <w:rPr>
          <w:rFonts w:ascii="Times New Roman" w:eastAsia="Times New Roman" w:hAnsi="Times New Roman" w:cs="Times New Roman"/>
          <w:color w:val="FF0000"/>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b/>
          <w:sz w:val="24"/>
          <w:szCs w:val="24"/>
          <w:lang w:eastAsia="pt-BR"/>
        </w:rPr>
      </w:pPr>
      <w:r w:rsidRPr="00C5742A">
        <w:rPr>
          <w:rFonts w:ascii="Times New Roman" w:eastAsia="Times New Roman" w:hAnsi="Times New Roman" w:cs="Times New Roman"/>
          <w:b/>
          <w:sz w:val="24"/>
          <w:szCs w:val="24"/>
          <w:lang w:eastAsia="pt-BR"/>
        </w:rPr>
        <w:t>CLÁUSULA PRIMEIRA - DO OBJETO</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contextualSpacing/>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1.1. O objeto do presente Instrumento de contrato é </w:t>
      </w:r>
      <w:r w:rsidR="0044460B" w:rsidRPr="00C5742A">
        <w:rPr>
          <w:rFonts w:ascii="Times New Roman" w:eastAsia="Times New Roman" w:hAnsi="Times New Roman" w:cs="Times New Roman"/>
          <w:sz w:val="24"/>
          <w:szCs w:val="24"/>
          <w:lang w:eastAsia="pt-BR"/>
        </w:rPr>
        <w:t xml:space="preserve">A CONTRATAÇÃO DE </w:t>
      </w:r>
      <w:r w:rsidR="0044460B">
        <w:rPr>
          <w:rFonts w:ascii="Times New Roman" w:eastAsia="Times New Roman" w:hAnsi="Times New Roman" w:cs="Times New Roman"/>
          <w:sz w:val="24"/>
          <w:szCs w:val="24"/>
          <w:lang w:eastAsia="pt-BR"/>
        </w:rPr>
        <w:t>EMPRESA ESPECIALIZADA PARA PRESTAR SERVIÇOS DE MANUTENÇÃO PREVENTI</w:t>
      </w:r>
      <w:r w:rsidR="00CA7C2D">
        <w:rPr>
          <w:rFonts w:ascii="Times New Roman" w:eastAsia="Times New Roman" w:hAnsi="Times New Roman" w:cs="Times New Roman"/>
          <w:sz w:val="24"/>
          <w:szCs w:val="24"/>
          <w:lang w:eastAsia="pt-BR"/>
        </w:rPr>
        <w:t>V</w:t>
      </w:r>
      <w:r w:rsidR="0044460B">
        <w:rPr>
          <w:rFonts w:ascii="Times New Roman" w:eastAsia="Times New Roman" w:hAnsi="Times New Roman" w:cs="Times New Roman"/>
          <w:sz w:val="24"/>
          <w:szCs w:val="24"/>
          <w:lang w:eastAsia="pt-BR"/>
        </w:rPr>
        <w:t>A E CORRETIVA DOS EQUIPAMENTOS DE INFORMÁTICA DE TODOS OS ÓRGÃOS DA ADMINISTRAÇÃO MUNICIPAL</w:t>
      </w:r>
      <w:r w:rsidRPr="00C5742A">
        <w:rPr>
          <w:rFonts w:ascii="Times New Roman" w:eastAsia="Times New Roman" w:hAnsi="Times New Roman" w:cs="Times New Roman"/>
          <w:sz w:val="24"/>
          <w:szCs w:val="24"/>
          <w:lang w:eastAsia="pt-BR"/>
        </w:rPr>
        <w:t>, conforme especificações</w:t>
      </w:r>
      <w:r w:rsidRPr="00C5742A">
        <w:rPr>
          <w:rFonts w:ascii="Times New Roman" w:eastAsia="Times New Roman" w:hAnsi="Times New Roman" w:cs="Times New Roman"/>
          <w:b/>
          <w:sz w:val="24"/>
          <w:szCs w:val="24"/>
          <w:lang w:eastAsia="pt-BR"/>
        </w:rPr>
        <w:t xml:space="preserve">, </w:t>
      </w:r>
      <w:r w:rsidRPr="00C5742A">
        <w:rPr>
          <w:rFonts w:ascii="Times New Roman" w:eastAsia="Times New Roman" w:hAnsi="Times New Roman" w:cs="Times New Roman"/>
          <w:sz w:val="24"/>
          <w:szCs w:val="24"/>
          <w:lang w:eastAsia="pt-BR"/>
        </w:rPr>
        <w:t>constantes no item</w:t>
      </w:r>
      <w:r w:rsidR="0044460B">
        <w:rPr>
          <w:rFonts w:ascii="Times New Roman" w:eastAsia="Times New Roman" w:hAnsi="Times New Roman" w:cs="Times New Roman"/>
          <w:sz w:val="24"/>
          <w:szCs w:val="24"/>
          <w:lang w:eastAsia="pt-BR"/>
        </w:rPr>
        <w:t xml:space="preserve"> </w:t>
      </w:r>
      <w:proofErr w:type="gramStart"/>
      <w:r w:rsidR="0044460B">
        <w:rPr>
          <w:rFonts w:ascii="Times New Roman" w:eastAsia="Times New Roman" w:hAnsi="Times New Roman" w:cs="Times New Roman"/>
          <w:sz w:val="24"/>
          <w:szCs w:val="24"/>
          <w:lang w:eastAsia="pt-BR"/>
        </w:rPr>
        <w:t>1</w:t>
      </w:r>
      <w:proofErr w:type="gramEnd"/>
      <w:r w:rsidR="00CA7C2D">
        <w:rPr>
          <w:rFonts w:ascii="Times New Roman" w:eastAsia="Times New Roman" w:hAnsi="Times New Roman" w:cs="Times New Roman"/>
          <w:sz w:val="24"/>
          <w:szCs w:val="24"/>
          <w:lang w:eastAsia="pt-BR"/>
        </w:rPr>
        <w:t>,</w:t>
      </w:r>
      <w:r w:rsidRPr="00C5742A">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C5742A" w:rsidRPr="00C5742A" w:rsidRDefault="00C5742A" w:rsidP="00C5742A">
      <w:pPr>
        <w:spacing w:line="240" w:lineRule="auto"/>
        <w:jc w:val="both"/>
        <w:rPr>
          <w:rFonts w:ascii="Times New Roman" w:eastAsia="Times New Roman" w:hAnsi="Times New Roman" w:cs="Times New Roman"/>
          <w:color w:val="FF0000"/>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lastRenderedPageBreak/>
        <w:t xml:space="preserve">1.2. Integram e completam o presente Termo Contratual, para todos os fins de direito, obrigando as partes em todos os seus termos, às condições </w:t>
      </w:r>
      <w:proofErr w:type="gramStart"/>
      <w:r w:rsidRPr="00C5742A">
        <w:rPr>
          <w:rFonts w:ascii="Times New Roman" w:eastAsia="Times New Roman" w:hAnsi="Times New Roman" w:cs="Times New Roman"/>
          <w:sz w:val="24"/>
          <w:szCs w:val="24"/>
          <w:lang w:eastAsia="pt-BR"/>
        </w:rPr>
        <w:t xml:space="preserve">expressas no processo de Licitação modalidade </w:t>
      </w:r>
      <w:r w:rsidRPr="00C5742A">
        <w:rPr>
          <w:rFonts w:ascii="Times New Roman" w:eastAsia="Times New Roman" w:hAnsi="Times New Roman" w:cs="Times New Roman"/>
          <w:b/>
          <w:sz w:val="24"/>
          <w:szCs w:val="24"/>
          <w:lang w:eastAsia="pt-BR"/>
        </w:rPr>
        <w:t>Pregão Presencial</w:t>
      </w:r>
      <w:proofErr w:type="gramEnd"/>
      <w:r w:rsidRPr="00C5742A">
        <w:rPr>
          <w:rFonts w:ascii="Times New Roman" w:eastAsia="Times New Roman" w:hAnsi="Times New Roman" w:cs="Times New Roman"/>
          <w:b/>
          <w:sz w:val="24"/>
          <w:szCs w:val="24"/>
          <w:lang w:eastAsia="pt-BR"/>
        </w:rPr>
        <w:t xml:space="preserve"> nº. </w:t>
      </w:r>
      <w:r w:rsidR="0044460B">
        <w:rPr>
          <w:rFonts w:ascii="Times New Roman" w:eastAsia="Times New Roman" w:hAnsi="Times New Roman" w:cs="Times New Roman"/>
          <w:b/>
          <w:sz w:val="24"/>
          <w:szCs w:val="24"/>
          <w:lang w:eastAsia="pt-BR"/>
        </w:rPr>
        <w:t>74/2017</w:t>
      </w:r>
      <w:r w:rsidRPr="00C5742A">
        <w:rPr>
          <w:rFonts w:ascii="Times New Roman" w:eastAsia="Times New Roman" w:hAnsi="Times New Roman" w:cs="Times New Roman"/>
          <w:sz w:val="24"/>
          <w:szCs w:val="24"/>
          <w:lang w:eastAsia="pt-BR"/>
        </w:rPr>
        <w:t>, juntamente com seus anexos e a proposta comercial da CONTRATADA, independente de sua transcrição.</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b/>
          <w:sz w:val="24"/>
          <w:szCs w:val="24"/>
          <w:lang w:eastAsia="pt-BR"/>
        </w:rPr>
      </w:pPr>
      <w:r w:rsidRPr="00C5742A">
        <w:rPr>
          <w:rFonts w:ascii="Times New Roman" w:eastAsia="Times New Roman" w:hAnsi="Times New Roman" w:cs="Times New Roman"/>
          <w:b/>
          <w:sz w:val="24"/>
          <w:szCs w:val="24"/>
          <w:lang w:eastAsia="pt-BR"/>
        </w:rPr>
        <w:t xml:space="preserve">CLÁUSULA SEGUNDA - DO PRAZO, FORMA E LOCAL DE </w:t>
      </w:r>
      <w:proofErr w:type="gramStart"/>
      <w:r w:rsidRPr="00C5742A">
        <w:rPr>
          <w:rFonts w:ascii="Times New Roman" w:eastAsia="Times New Roman" w:hAnsi="Times New Roman" w:cs="Times New Roman"/>
          <w:b/>
          <w:sz w:val="24"/>
          <w:szCs w:val="24"/>
          <w:lang w:eastAsia="pt-BR"/>
        </w:rPr>
        <w:t>FORNECIMENTO</w:t>
      </w:r>
      <w:proofErr w:type="gramEnd"/>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2.1. O prazo máximo de entrega do objeto será de até </w:t>
      </w:r>
      <w:r w:rsidRPr="00C5742A">
        <w:rPr>
          <w:rFonts w:ascii="Times New Roman" w:eastAsia="Times New Roman" w:hAnsi="Times New Roman" w:cs="Times New Roman"/>
          <w:sz w:val="24"/>
          <w:szCs w:val="24"/>
          <w:lang w:eastAsia="pt-BR"/>
        </w:rPr>
        <w:fldChar w:fldCharType="begin"/>
      </w:r>
      <w:r w:rsidRPr="00C5742A">
        <w:rPr>
          <w:rFonts w:ascii="Times New Roman" w:eastAsia="Times New Roman" w:hAnsi="Times New Roman" w:cs="Times New Roman"/>
          <w:sz w:val="24"/>
          <w:szCs w:val="24"/>
          <w:lang w:eastAsia="pt-BR"/>
        </w:rPr>
        <w:instrText xml:space="preserve"> DOCVARIABLE  PrazoEntrega  \* MERGEFORMAT </w:instrText>
      </w:r>
      <w:r w:rsidRPr="00C5742A">
        <w:rPr>
          <w:rFonts w:ascii="Times New Roman" w:eastAsia="Times New Roman" w:hAnsi="Times New Roman" w:cs="Times New Roman"/>
          <w:sz w:val="24"/>
          <w:szCs w:val="24"/>
          <w:lang w:eastAsia="pt-BR"/>
        </w:rPr>
        <w:fldChar w:fldCharType="separate"/>
      </w:r>
      <w:r w:rsidRPr="00C5742A">
        <w:rPr>
          <w:rFonts w:ascii="Times New Roman" w:eastAsia="Times New Roman" w:hAnsi="Times New Roman" w:cs="Times New Roman"/>
          <w:sz w:val="24"/>
          <w:szCs w:val="24"/>
          <w:lang w:eastAsia="pt-BR"/>
        </w:rPr>
        <w:t xml:space="preserve">MÁXIMO DE </w:t>
      </w:r>
      <w:proofErr w:type="gramStart"/>
      <w:r w:rsidRPr="00C5742A">
        <w:rPr>
          <w:rFonts w:ascii="Times New Roman" w:eastAsia="Times New Roman" w:hAnsi="Times New Roman" w:cs="Times New Roman"/>
          <w:sz w:val="24"/>
          <w:szCs w:val="24"/>
          <w:lang w:eastAsia="pt-BR"/>
        </w:rPr>
        <w:t>1</w:t>
      </w:r>
      <w:proofErr w:type="gramEnd"/>
      <w:r w:rsidRPr="00C5742A">
        <w:rPr>
          <w:rFonts w:ascii="Times New Roman" w:eastAsia="Times New Roman" w:hAnsi="Times New Roman" w:cs="Times New Roman"/>
          <w:sz w:val="24"/>
          <w:szCs w:val="24"/>
          <w:lang w:eastAsia="pt-BR"/>
        </w:rPr>
        <w:t xml:space="preserve"> (UMA HORA APÓS O CHAMADO</w:t>
      </w:r>
      <w:r w:rsidRPr="00C5742A">
        <w:rPr>
          <w:rFonts w:ascii="Times New Roman" w:eastAsia="Times New Roman" w:hAnsi="Times New Roman" w:cs="Times New Roman"/>
          <w:sz w:val="24"/>
          <w:szCs w:val="24"/>
          <w:lang w:eastAsia="pt-BR"/>
        </w:rPr>
        <w:fldChar w:fldCharType="end"/>
      </w:r>
      <w:r w:rsidRPr="00C5742A">
        <w:rPr>
          <w:rFonts w:ascii="Times New Roman" w:eastAsia="Times New Roman" w:hAnsi="Times New Roman" w:cs="Times New Roman"/>
          <w:sz w:val="24"/>
          <w:szCs w:val="24"/>
          <w:lang w:eastAsia="pt-BR"/>
        </w:rPr>
        <w:t>.</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2.2. Os serviços deverão ser prestados no local indicado quando do chamado.  </w:t>
      </w:r>
    </w:p>
    <w:p w:rsidR="00C5742A" w:rsidRPr="00C5742A" w:rsidRDefault="00C5742A" w:rsidP="00C5742A">
      <w:pPr>
        <w:spacing w:line="240" w:lineRule="auto"/>
        <w:jc w:val="both"/>
        <w:rPr>
          <w:rFonts w:ascii="Times New Roman" w:eastAsia="Times New Roman" w:hAnsi="Times New Roman" w:cs="Times New Roman"/>
          <w:color w:val="FF0000"/>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b/>
          <w:sz w:val="24"/>
          <w:szCs w:val="24"/>
          <w:lang w:eastAsia="pt-BR"/>
        </w:rPr>
      </w:pPr>
      <w:r w:rsidRPr="00C5742A">
        <w:rPr>
          <w:rFonts w:ascii="Times New Roman" w:eastAsia="Times New Roman" w:hAnsi="Times New Roman" w:cs="Times New Roman"/>
          <w:b/>
          <w:sz w:val="24"/>
          <w:szCs w:val="24"/>
          <w:lang w:eastAsia="pt-BR"/>
        </w:rPr>
        <w:t>CLÁUSULA TERCEIRA - DA VIGÊNCIA CONTRATUAL</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3.1. O prazo de vigência do presente contrato é até 31/12/2018, podendo ser renovado, na forma do art. 57, II, da Lei 8666/1993.</w:t>
      </w:r>
    </w:p>
    <w:p w:rsidR="00C5742A" w:rsidRPr="00C5742A" w:rsidRDefault="00C5742A" w:rsidP="00C5742A">
      <w:pPr>
        <w:spacing w:line="240" w:lineRule="auto"/>
        <w:jc w:val="both"/>
        <w:rPr>
          <w:rFonts w:ascii="Times New Roman" w:eastAsia="Times New Roman" w:hAnsi="Times New Roman" w:cs="Times New Roman"/>
          <w:color w:val="FF0000"/>
          <w:sz w:val="24"/>
          <w:szCs w:val="24"/>
          <w:lang w:eastAsia="pt-BR"/>
        </w:rPr>
      </w:pPr>
      <w:r w:rsidRPr="00C5742A">
        <w:rPr>
          <w:rFonts w:ascii="Times New Roman" w:eastAsia="Times New Roman" w:hAnsi="Times New Roman" w:cs="Times New Roman"/>
          <w:color w:val="FF0000"/>
          <w:sz w:val="24"/>
          <w:szCs w:val="24"/>
          <w:lang w:eastAsia="pt-BR"/>
        </w:rPr>
        <w:t xml:space="preserve"> </w:t>
      </w:r>
    </w:p>
    <w:p w:rsidR="00C5742A" w:rsidRPr="00C5742A" w:rsidRDefault="00C5742A" w:rsidP="00C5742A">
      <w:pPr>
        <w:spacing w:line="240" w:lineRule="auto"/>
        <w:jc w:val="both"/>
        <w:rPr>
          <w:rFonts w:ascii="Times New Roman" w:eastAsia="Times New Roman" w:hAnsi="Times New Roman" w:cs="Times New Roman"/>
          <w:b/>
          <w:sz w:val="24"/>
          <w:szCs w:val="24"/>
          <w:lang w:eastAsia="pt-BR"/>
        </w:rPr>
      </w:pPr>
      <w:r w:rsidRPr="00C5742A">
        <w:rPr>
          <w:rFonts w:ascii="Times New Roman" w:eastAsia="Times New Roman" w:hAnsi="Times New Roman" w:cs="Times New Roman"/>
          <w:b/>
          <w:sz w:val="24"/>
          <w:szCs w:val="24"/>
          <w:lang w:eastAsia="pt-BR"/>
        </w:rPr>
        <w:t>CLÁUSULA QUARTA - DO VALOR CONTRATUAL</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w:t>
      </w:r>
      <w:r w:rsidR="0044460B">
        <w:rPr>
          <w:rFonts w:ascii="Times New Roman" w:eastAsia="Times New Roman" w:hAnsi="Times New Roman" w:cs="Times New Roman"/>
          <w:sz w:val="24"/>
          <w:szCs w:val="24"/>
          <w:lang w:eastAsia="pt-BR"/>
        </w:rPr>
        <w:t>mensal de R$ 2.790,00</w:t>
      </w:r>
      <w:r w:rsidR="005536A0">
        <w:rPr>
          <w:rFonts w:ascii="Times New Roman" w:eastAsia="Times New Roman" w:hAnsi="Times New Roman" w:cs="Times New Roman"/>
          <w:sz w:val="24"/>
          <w:szCs w:val="24"/>
          <w:lang w:eastAsia="pt-BR"/>
        </w:rPr>
        <w:t xml:space="preserve"> (dois mil setecentos e noventa reais)</w:t>
      </w:r>
      <w:r w:rsidR="0044460B">
        <w:rPr>
          <w:rFonts w:ascii="Times New Roman" w:eastAsia="Times New Roman" w:hAnsi="Times New Roman" w:cs="Times New Roman"/>
          <w:sz w:val="24"/>
          <w:szCs w:val="24"/>
          <w:lang w:eastAsia="pt-BR"/>
        </w:rPr>
        <w:t xml:space="preserve">, </w:t>
      </w:r>
      <w:r w:rsidRPr="00C5742A">
        <w:rPr>
          <w:rFonts w:ascii="Times New Roman" w:eastAsia="Times New Roman" w:hAnsi="Times New Roman" w:cs="Times New Roman"/>
          <w:sz w:val="24"/>
          <w:szCs w:val="24"/>
          <w:lang w:eastAsia="pt-BR"/>
        </w:rPr>
        <w:t>total</w:t>
      </w:r>
      <w:r w:rsidR="0044460B">
        <w:rPr>
          <w:rFonts w:ascii="Times New Roman" w:eastAsia="Times New Roman" w:hAnsi="Times New Roman" w:cs="Times New Roman"/>
          <w:sz w:val="24"/>
          <w:szCs w:val="24"/>
          <w:lang w:eastAsia="pt-BR"/>
        </w:rPr>
        <w:t>izando</w:t>
      </w:r>
      <w:r w:rsidRPr="00C5742A">
        <w:rPr>
          <w:rFonts w:ascii="Times New Roman" w:eastAsia="Times New Roman" w:hAnsi="Times New Roman" w:cs="Times New Roman"/>
          <w:sz w:val="24"/>
          <w:szCs w:val="24"/>
          <w:lang w:eastAsia="pt-BR"/>
        </w:rPr>
        <w:t xml:space="preserve"> de R$ </w:t>
      </w:r>
      <w:r w:rsidR="0044460B">
        <w:rPr>
          <w:rFonts w:ascii="Times New Roman" w:eastAsia="Times New Roman" w:hAnsi="Times New Roman" w:cs="Times New Roman"/>
          <w:sz w:val="24"/>
          <w:szCs w:val="24"/>
          <w:lang w:eastAsia="pt-BR"/>
        </w:rPr>
        <w:t>33.480,00</w:t>
      </w:r>
      <w:r w:rsidR="005536A0">
        <w:rPr>
          <w:rFonts w:ascii="Times New Roman" w:eastAsia="Times New Roman" w:hAnsi="Times New Roman" w:cs="Times New Roman"/>
          <w:sz w:val="24"/>
          <w:szCs w:val="24"/>
          <w:lang w:eastAsia="pt-BR"/>
        </w:rPr>
        <w:t xml:space="preserve"> (trinta e três mil quatrocentos e oitenta reais) para o ano de 2018.</w:t>
      </w:r>
    </w:p>
    <w:p w:rsidR="00C5742A" w:rsidRPr="00C5742A" w:rsidRDefault="00C5742A" w:rsidP="00C5742A">
      <w:pPr>
        <w:spacing w:line="240" w:lineRule="auto"/>
        <w:jc w:val="both"/>
        <w:rPr>
          <w:rFonts w:ascii="Times New Roman" w:eastAsia="Times New Roman" w:hAnsi="Times New Roman" w:cs="Times New Roman"/>
          <w:color w:val="FF0000"/>
          <w:sz w:val="24"/>
          <w:szCs w:val="24"/>
          <w:lang w:eastAsia="pt-BR"/>
        </w:rPr>
      </w:pPr>
    </w:p>
    <w:p w:rsid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 (2018):</w:t>
      </w:r>
    </w:p>
    <w:p w:rsidR="005536A0" w:rsidRPr="00C5742A" w:rsidRDefault="005536A0" w:rsidP="00C5742A">
      <w:pPr>
        <w:spacing w:line="240" w:lineRule="auto"/>
        <w:jc w:val="both"/>
        <w:rPr>
          <w:rFonts w:ascii="Times New Roman" w:eastAsia="Times New Roman" w:hAnsi="Times New Roman" w:cs="Times New Roman"/>
          <w:sz w:val="24"/>
          <w:szCs w:val="24"/>
          <w:lang w:eastAsia="pt-BR"/>
        </w:rPr>
      </w:pPr>
    </w:p>
    <w:p w:rsidR="00C5742A" w:rsidRPr="005536A0" w:rsidRDefault="00C5742A" w:rsidP="00C5742A">
      <w:pPr>
        <w:spacing w:line="240" w:lineRule="auto"/>
        <w:ind w:left="851"/>
        <w:jc w:val="both"/>
        <w:rPr>
          <w:rFonts w:ascii="Times New Roman" w:eastAsia="Times New Roman" w:hAnsi="Times New Roman" w:cs="Times New Roman"/>
          <w:sz w:val="24"/>
          <w:szCs w:val="24"/>
          <w:lang w:eastAsia="pt-BR"/>
        </w:rPr>
      </w:pPr>
      <w:r w:rsidRPr="005536A0">
        <w:rPr>
          <w:rFonts w:ascii="Times New Roman" w:eastAsia="Times New Roman" w:hAnsi="Times New Roman" w:cs="Times New Roman"/>
          <w:sz w:val="24"/>
          <w:szCs w:val="24"/>
          <w:lang w:eastAsia="pt-BR"/>
        </w:rPr>
        <w:fldChar w:fldCharType="begin"/>
      </w:r>
      <w:r w:rsidRPr="005536A0">
        <w:rPr>
          <w:rFonts w:ascii="Times New Roman" w:eastAsia="Times New Roman" w:hAnsi="Times New Roman" w:cs="Times New Roman"/>
          <w:sz w:val="24"/>
          <w:szCs w:val="24"/>
          <w:lang w:eastAsia="pt-BR"/>
        </w:rPr>
        <w:instrText xml:space="preserve"> DOCVARIABLE  Dotacoes  \* MERGEFORMAT </w:instrText>
      </w:r>
      <w:r w:rsidRPr="005536A0">
        <w:rPr>
          <w:rFonts w:ascii="Times New Roman" w:eastAsia="Times New Roman" w:hAnsi="Times New Roman" w:cs="Times New Roman"/>
          <w:sz w:val="24"/>
          <w:szCs w:val="24"/>
          <w:lang w:eastAsia="pt-BR"/>
        </w:rPr>
        <w:fldChar w:fldCharType="separate"/>
      </w:r>
      <w:r w:rsidRPr="005536A0">
        <w:rPr>
          <w:rFonts w:ascii="Times New Roman" w:eastAsia="Times New Roman" w:hAnsi="Times New Roman" w:cs="Times New Roman"/>
          <w:sz w:val="24"/>
          <w:szCs w:val="24"/>
          <w:lang w:eastAsia="pt-BR"/>
        </w:rPr>
        <w:t>2.056.3390.00 - 1000 - 148/2017</w:t>
      </w:r>
      <w:proofErr w:type="gramStart"/>
      <w:r w:rsidRPr="005536A0">
        <w:rPr>
          <w:rFonts w:ascii="Times New Roman" w:eastAsia="Times New Roman" w:hAnsi="Times New Roman" w:cs="Times New Roman"/>
          <w:sz w:val="24"/>
          <w:szCs w:val="24"/>
          <w:lang w:eastAsia="pt-BR"/>
        </w:rPr>
        <w:t xml:space="preserve">   </w:t>
      </w:r>
      <w:proofErr w:type="gramEnd"/>
      <w:r w:rsidRPr="005536A0">
        <w:rPr>
          <w:rFonts w:ascii="Times New Roman" w:eastAsia="Times New Roman" w:hAnsi="Times New Roman" w:cs="Times New Roman"/>
          <w:sz w:val="24"/>
          <w:szCs w:val="24"/>
          <w:lang w:eastAsia="pt-BR"/>
        </w:rPr>
        <w:t xml:space="preserve">-   Manutenção da secretaria 1.071.3390.00 - 1000 - 144/2017   -   Implantar o Corpo de Bombeiros 2.003.3390.00 - 1000 - 9/2017   -   Manutenção das Atividades de Administração do Muni 2.026.3390.00 - 1000 - 24/2017   -   Manutenção do departamento de esportes 2.044.3390.00 - 1000 - 90/2017   -   Manutenção, abertura e conservação de estradas </w:t>
      </w:r>
      <w:proofErr w:type="spellStart"/>
      <w:r w:rsidRPr="005536A0">
        <w:rPr>
          <w:rFonts w:ascii="Times New Roman" w:eastAsia="Times New Roman" w:hAnsi="Times New Roman" w:cs="Times New Roman"/>
          <w:sz w:val="24"/>
          <w:szCs w:val="24"/>
          <w:lang w:eastAsia="pt-BR"/>
        </w:rPr>
        <w:t>Vic</w:t>
      </w:r>
      <w:proofErr w:type="spellEnd"/>
      <w:r w:rsidRPr="005536A0">
        <w:rPr>
          <w:rFonts w:ascii="Times New Roman" w:eastAsia="Times New Roman" w:hAnsi="Times New Roman" w:cs="Times New Roman"/>
          <w:sz w:val="24"/>
          <w:szCs w:val="24"/>
          <w:lang w:eastAsia="pt-BR"/>
        </w:rPr>
        <w:t xml:space="preserve"> 2.028.3390.00 - 1000 - 59/2017   -   Manutenção e Assistência ao Produtor Rural 2.105.3390.00 - 1000 - 109/2017   -   Manutenção da Assistência Social 2.023.3390.00 - 1000 - 53/2017   -   Manutenção da Departamento da cultura 2.012.3390.00 - 1001 - 26/2017   -   Manutenção do Administrativo de Educação 2.050.3390.00 - 1000 - 82/2017   -   Manutenção do Departamento de Serviços Urbanos </w:t>
      </w:r>
      <w:r w:rsidRPr="005536A0">
        <w:rPr>
          <w:rFonts w:ascii="Times New Roman" w:eastAsia="Times New Roman" w:hAnsi="Times New Roman" w:cs="Times New Roman"/>
          <w:sz w:val="24"/>
          <w:szCs w:val="24"/>
          <w:lang w:eastAsia="pt-BR"/>
        </w:rPr>
        <w:fldChar w:fldCharType="end"/>
      </w:r>
    </w:p>
    <w:p w:rsidR="00C5742A" w:rsidRPr="00C5742A" w:rsidRDefault="00C5742A" w:rsidP="00C5742A">
      <w:pPr>
        <w:spacing w:line="240" w:lineRule="auto"/>
        <w:ind w:left="143" w:firstLine="708"/>
        <w:jc w:val="both"/>
        <w:rPr>
          <w:rFonts w:ascii="Times New Roman" w:eastAsia="Times New Roman" w:hAnsi="Times New Roman" w:cs="Times New Roman"/>
          <w:color w:val="FF0000"/>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4.4. Todos e quaisquer impostos, taxas e contribuições fiscais e </w:t>
      </w:r>
      <w:proofErr w:type="spellStart"/>
      <w:r w:rsidRPr="00C5742A">
        <w:rPr>
          <w:rFonts w:ascii="Times New Roman" w:eastAsia="Times New Roman" w:hAnsi="Times New Roman" w:cs="Times New Roman"/>
          <w:sz w:val="24"/>
          <w:szCs w:val="24"/>
          <w:lang w:eastAsia="pt-BR"/>
        </w:rPr>
        <w:t>parafiscais</w:t>
      </w:r>
      <w:proofErr w:type="spellEnd"/>
      <w:r w:rsidRPr="00C5742A">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C5742A" w:rsidRPr="00C5742A" w:rsidRDefault="00C5742A" w:rsidP="00C5742A">
      <w:pPr>
        <w:spacing w:line="240" w:lineRule="auto"/>
        <w:jc w:val="both"/>
        <w:rPr>
          <w:rFonts w:ascii="Times New Roman" w:eastAsia="Times New Roman" w:hAnsi="Times New Roman" w:cs="Times New Roman"/>
          <w:color w:val="FF0000"/>
          <w:sz w:val="24"/>
          <w:szCs w:val="24"/>
          <w:lang w:eastAsia="pt-BR"/>
        </w:rPr>
      </w:pPr>
    </w:p>
    <w:p w:rsidR="00C5742A" w:rsidRPr="00C5742A" w:rsidRDefault="005536A0" w:rsidP="00C5742A">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00C5742A" w:rsidRPr="00C5742A">
        <w:rPr>
          <w:rFonts w:ascii="Times New Roman" w:eastAsia="Times New Roman" w:hAnsi="Times New Roman" w:cs="Times New Roman"/>
          <w:b/>
          <w:sz w:val="24"/>
          <w:szCs w:val="24"/>
          <w:lang w:eastAsia="pt-BR"/>
        </w:rPr>
        <w:t>USULA QUINTA - DAS CONDIÇÕES DE PAGAMENTO</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C5742A">
        <w:rPr>
          <w:rFonts w:ascii="Times New Roman" w:eastAsia="Times New Roman" w:hAnsi="Times New Roman" w:cs="Times New Roman"/>
          <w:sz w:val="24"/>
          <w:szCs w:val="24"/>
          <w:lang w:eastAsia="pt-BR"/>
        </w:rPr>
        <w:t xml:space="preserve">5.1. </w:t>
      </w:r>
      <w:r w:rsidRPr="00C5742A">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C5742A">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assistência realizada durante o mês será efetuado pagamento até o último dia útil do mês seguinte, mediante a apresentação</w:t>
      </w:r>
      <w:r w:rsidRPr="00C5742A">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w:t>
      </w:r>
    </w:p>
    <w:p w:rsidR="005536A0" w:rsidRPr="00C5742A" w:rsidRDefault="005536A0" w:rsidP="00C5742A">
      <w:pPr>
        <w:spacing w:line="240" w:lineRule="auto"/>
        <w:jc w:val="both"/>
        <w:rPr>
          <w:rFonts w:ascii="Times New Roman" w:eastAsia="Times New Roman" w:hAnsi="Times New Roman" w:cs="Times New Roman"/>
          <w:color w:val="FF0000"/>
          <w:sz w:val="24"/>
          <w:szCs w:val="24"/>
          <w:lang w:eastAsia="pt-BR"/>
        </w:rPr>
      </w:pPr>
    </w:p>
    <w:p w:rsidR="00C5742A" w:rsidRPr="00C5742A" w:rsidRDefault="005536A0" w:rsidP="00C5742A">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00C5742A" w:rsidRPr="00C5742A">
        <w:rPr>
          <w:rFonts w:ascii="Times New Roman" w:eastAsia="Times New Roman" w:hAnsi="Times New Roman" w:cs="Times New Roman"/>
          <w:b/>
          <w:sz w:val="24"/>
          <w:szCs w:val="24"/>
          <w:lang w:eastAsia="pt-BR"/>
        </w:rPr>
        <w:t>USULA SEXTA - DAS ALTERAÇÕES CONTRATUAIS</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I - Mesmo comprovada </w:t>
      </w:r>
      <w:proofErr w:type="gramStart"/>
      <w:r w:rsidRPr="00C5742A">
        <w:rPr>
          <w:rFonts w:ascii="Times New Roman" w:eastAsia="Times New Roman" w:hAnsi="Times New Roman" w:cs="Times New Roman"/>
          <w:sz w:val="24"/>
          <w:szCs w:val="24"/>
          <w:lang w:eastAsia="pt-BR"/>
        </w:rPr>
        <w:t>a</w:t>
      </w:r>
      <w:proofErr w:type="gramEnd"/>
      <w:r w:rsidRPr="00C5742A">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II - Optado pela recomposição dos valores, aplicar-se-á na forma que segue:</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roofErr w:type="gramStart"/>
      <w:r w:rsidRPr="00C5742A">
        <w:rPr>
          <w:rFonts w:ascii="Times New Roman" w:eastAsia="Times New Roman" w:hAnsi="Times New Roman" w:cs="Times New Roman"/>
          <w:sz w:val="24"/>
          <w:szCs w:val="24"/>
          <w:lang w:eastAsia="pt-BR"/>
        </w:rPr>
        <w:lastRenderedPageBreak/>
        <w:t>a.</w:t>
      </w:r>
      <w:proofErr w:type="gramEnd"/>
      <w:r w:rsidRPr="00C5742A">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roofErr w:type="gramStart"/>
      <w:r w:rsidRPr="00C5742A">
        <w:rPr>
          <w:rFonts w:ascii="Times New Roman" w:eastAsia="Times New Roman" w:hAnsi="Times New Roman" w:cs="Times New Roman"/>
          <w:sz w:val="24"/>
          <w:szCs w:val="24"/>
          <w:lang w:eastAsia="pt-BR"/>
        </w:rPr>
        <w:t>a.</w:t>
      </w:r>
      <w:proofErr w:type="gramEnd"/>
      <w:r w:rsidRPr="00C5742A">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roofErr w:type="gramStart"/>
      <w:r w:rsidRPr="00C5742A">
        <w:rPr>
          <w:rFonts w:ascii="Times New Roman" w:eastAsia="Times New Roman" w:hAnsi="Times New Roman" w:cs="Times New Roman"/>
          <w:sz w:val="24"/>
          <w:szCs w:val="24"/>
          <w:lang w:eastAsia="pt-BR"/>
        </w:rPr>
        <w:t>a.</w:t>
      </w:r>
      <w:proofErr w:type="gramEnd"/>
      <w:r w:rsidRPr="00C5742A">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 </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C5742A">
        <w:rPr>
          <w:rFonts w:ascii="Times New Roman" w:eastAsia="Times New Roman" w:hAnsi="Times New Roman" w:cs="Times New Roman"/>
          <w:sz w:val="24"/>
          <w:szCs w:val="24"/>
          <w:lang w:eastAsia="pt-BR"/>
        </w:rPr>
        <w:t>aditamento contratual e justificativa</w:t>
      </w:r>
      <w:proofErr w:type="gramEnd"/>
      <w:r w:rsidRPr="00C5742A">
        <w:rPr>
          <w:rFonts w:ascii="Times New Roman" w:eastAsia="Times New Roman" w:hAnsi="Times New Roman" w:cs="Times New Roman"/>
          <w:sz w:val="24"/>
          <w:szCs w:val="24"/>
          <w:lang w:eastAsia="pt-BR"/>
        </w:rPr>
        <w:t>.</w:t>
      </w:r>
    </w:p>
    <w:p w:rsidR="005536A0" w:rsidRPr="00C5742A" w:rsidRDefault="005536A0" w:rsidP="00C5742A">
      <w:pPr>
        <w:spacing w:line="240" w:lineRule="auto"/>
        <w:jc w:val="both"/>
        <w:rPr>
          <w:rFonts w:ascii="Times New Roman" w:eastAsia="Times New Roman" w:hAnsi="Times New Roman" w:cs="Times New Roman"/>
          <w:color w:val="FF0000"/>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b/>
          <w:sz w:val="24"/>
          <w:szCs w:val="24"/>
          <w:lang w:eastAsia="pt-BR"/>
        </w:rPr>
      </w:pPr>
      <w:r w:rsidRPr="00C5742A">
        <w:rPr>
          <w:rFonts w:ascii="Times New Roman" w:eastAsia="Times New Roman" w:hAnsi="Times New Roman" w:cs="Times New Roman"/>
          <w:b/>
          <w:sz w:val="24"/>
          <w:szCs w:val="24"/>
          <w:lang w:eastAsia="pt-BR"/>
        </w:rPr>
        <w:t xml:space="preserve">CLÁUSULA SÉTIMA - DAS OBRIGAÇÕES </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7.1. São obrigações da CONTRATANTE:</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C5742A" w:rsidRPr="00C5742A" w:rsidRDefault="00C5742A" w:rsidP="00C5742A">
      <w:pPr>
        <w:spacing w:line="240" w:lineRule="auto"/>
        <w:jc w:val="both"/>
        <w:rPr>
          <w:rFonts w:ascii="Times New Roman" w:eastAsia="Times New Roman" w:hAnsi="Times New Roman" w:cs="Times New Roman"/>
          <w:color w:val="FF0000"/>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7.1.2.  Verificar se os serviços prestados estão de acordo com o solicitado no Edital.</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lastRenderedPageBreak/>
        <w:t>7.1.3. Observar para que durante a vigência do Contrato sejam cumpridas as obrigações assumidas pela CONTRATADA, bem como sejam mantidas todas as condições de habilitação e qualificação exigidas na licitação.</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7.2.  São obrigações da CONTRATADA:</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7.2.1.  Entregar o objeto deste Contrato na forma, condições e prazos por ele estipulados.</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contextualSpacing/>
        <w:jc w:val="both"/>
        <w:rPr>
          <w:rFonts w:ascii="Times New Roman" w:eastAsia="Times New Roman" w:hAnsi="Times New Roman" w:cs="Times New Roman"/>
          <w:b/>
          <w:sz w:val="24"/>
          <w:szCs w:val="24"/>
          <w:lang w:eastAsia="pt-BR"/>
        </w:rPr>
      </w:pPr>
      <w:r w:rsidRPr="00C5742A">
        <w:rPr>
          <w:rFonts w:ascii="Times New Roman" w:eastAsia="Times New Roman" w:hAnsi="Times New Roman" w:cs="Times New Roman"/>
          <w:sz w:val="24"/>
          <w:szCs w:val="24"/>
          <w:lang w:eastAsia="pt-BR"/>
        </w:rPr>
        <w:t>7.2.5. Aceitar, integralmente, a fiscalização a ser adotada pela CONTRATANTE.</w:t>
      </w:r>
    </w:p>
    <w:p w:rsidR="00C5742A" w:rsidRPr="00C5742A" w:rsidRDefault="00C5742A" w:rsidP="00C5742A">
      <w:pPr>
        <w:spacing w:line="240" w:lineRule="auto"/>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C5742A">
        <w:rPr>
          <w:rFonts w:ascii="Times New Roman" w:eastAsia="Times New Roman" w:hAnsi="Times New Roman" w:cs="Times New Roman"/>
          <w:sz w:val="24"/>
          <w:szCs w:val="24"/>
          <w:lang w:eastAsia="pt-BR"/>
        </w:rPr>
        <w:t>exigidos na licitação</w:t>
      </w:r>
      <w:proofErr w:type="gramEnd"/>
      <w:r w:rsidRPr="00C5742A">
        <w:rPr>
          <w:rFonts w:ascii="Times New Roman" w:eastAsia="Times New Roman" w:hAnsi="Times New Roman" w:cs="Times New Roman"/>
          <w:sz w:val="24"/>
          <w:szCs w:val="24"/>
          <w:lang w:eastAsia="pt-BR"/>
        </w:rPr>
        <w:t>, conforme prevê o inciso XIII, art. 55 da Lei 8.666/93.</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C5742A">
        <w:rPr>
          <w:rFonts w:ascii="Times New Roman" w:eastAsia="Times New Roman" w:hAnsi="Times New Roman" w:cs="Times New Roman"/>
          <w:sz w:val="24"/>
          <w:szCs w:val="24"/>
          <w:lang w:eastAsia="pt-BR"/>
        </w:rPr>
        <w:t>implicará</w:t>
      </w:r>
      <w:proofErr w:type="gramEnd"/>
      <w:r w:rsidRPr="00C5742A">
        <w:rPr>
          <w:rFonts w:ascii="Times New Roman" w:eastAsia="Times New Roman" w:hAnsi="Times New Roman" w:cs="Times New Roman"/>
          <w:sz w:val="24"/>
          <w:szCs w:val="24"/>
          <w:lang w:eastAsia="pt-BR"/>
        </w:rPr>
        <w:t xml:space="preserve"> no bloqueio do pagamento até o atendimento pela CONTRATADA.</w:t>
      </w:r>
    </w:p>
    <w:p w:rsidR="00C5742A" w:rsidRPr="00C5742A" w:rsidRDefault="00C5742A" w:rsidP="00C5742A">
      <w:pPr>
        <w:spacing w:line="240" w:lineRule="auto"/>
        <w:jc w:val="both"/>
        <w:rPr>
          <w:rFonts w:ascii="Times New Roman" w:eastAsia="Times New Roman" w:hAnsi="Times New Roman" w:cs="Times New Roman"/>
          <w:color w:val="FF0000"/>
          <w:sz w:val="24"/>
          <w:szCs w:val="24"/>
          <w:lang w:eastAsia="pt-BR"/>
        </w:rPr>
      </w:pPr>
    </w:p>
    <w:p w:rsidR="005536A0" w:rsidRDefault="005536A0" w:rsidP="00C5742A">
      <w:pPr>
        <w:spacing w:line="240" w:lineRule="auto"/>
        <w:jc w:val="both"/>
        <w:rPr>
          <w:rFonts w:ascii="Times New Roman" w:eastAsia="Times New Roman" w:hAnsi="Times New Roman" w:cs="Times New Roman"/>
          <w:b/>
          <w:sz w:val="24"/>
          <w:szCs w:val="24"/>
          <w:lang w:eastAsia="pt-BR"/>
        </w:rPr>
      </w:pPr>
    </w:p>
    <w:p w:rsidR="005536A0" w:rsidRDefault="005536A0" w:rsidP="00C5742A">
      <w:pPr>
        <w:spacing w:line="240" w:lineRule="auto"/>
        <w:jc w:val="both"/>
        <w:rPr>
          <w:rFonts w:ascii="Times New Roman" w:eastAsia="Times New Roman" w:hAnsi="Times New Roman" w:cs="Times New Roman"/>
          <w:b/>
          <w:sz w:val="24"/>
          <w:szCs w:val="24"/>
          <w:lang w:eastAsia="pt-BR"/>
        </w:rPr>
      </w:pPr>
    </w:p>
    <w:p w:rsidR="005536A0" w:rsidRDefault="005536A0" w:rsidP="00C5742A">
      <w:pPr>
        <w:spacing w:line="240" w:lineRule="auto"/>
        <w:jc w:val="both"/>
        <w:rPr>
          <w:rFonts w:ascii="Times New Roman" w:eastAsia="Times New Roman" w:hAnsi="Times New Roman" w:cs="Times New Roman"/>
          <w:b/>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b/>
          <w:sz w:val="24"/>
          <w:szCs w:val="24"/>
          <w:lang w:eastAsia="pt-BR"/>
        </w:rPr>
      </w:pPr>
      <w:r w:rsidRPr="00C5742A">
        <w:rPr>
          <w:rFonts w:ascii="Times New Roman" w:eastAsia="Times New Roman" w:hAnsi="Times New Roman" w:cs="Times New Roman"/>
          <w:b/>
          <w:sz w:val="24"/>
          <w:szCs w:val="24"/>
          <w:lang w:eastAsia="pt-BR"/>
        </w:rPr>
        <w:lastRenderedPageBreak/>
        <w:t>CLÁUSULA OITAVA - DA RESCISÃO CONTRATUAL</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C5742A">
        <w:rPr>
          <w:rFonts w:ascii="Times New Roman" w:eastAsia="Times New Roman" w:hAnsi="Times New Roman" w:cs="Times New Roman"/>
          <w:sz w:val="24"/>
          <w:szCs w:val="24"/>
          <w:lang w:eastAsia="pt-BR"/>
        </w:rPr>
        <w:t>arts</w:t>
      </w:r>
      <w:proofErr w:type="spellEnd"/>
      <w:r w:rsidRPr="00C5742A">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8.2. A rescisão contratual poderá ser:</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8.3.  Judicialmente, na forma da legislação vigente.</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8.4.  E ainda:</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C5742A">
        <w:rPr>
          <w:rFonts w:ascii="Times New Roman" w:eastAsia="Times New Roman" w:hAnsi="Times New Roman" w:cs="Times New Roman"/>
          <w:sz w:val="24"/>
          <w:szCs w:val="24"/>
          <w:lang w:eastAsia="pt-BR"/>
        </w:rPr>
        <w:t>as</w:t>
      </w:r>
      <w:proofErr w:type="gramEnd"/>
      <w:r w:rsidRPr="00C5742A">
        <w:rPr>
          <w:rFonts w:ascii="Times New Roman" w:eastAsia="Times New Roman" w:hAnsi="Times New Roman" w:cs="Times New Roman"/>
          <w:sz w:val="24"/>
          <w:szCs w:val="24"/>
          <w:lang w:eastAsia="pt-BR"/>
        </w:rPr>
        <w:t xml:space="preserve"> correções dos defeitos ou deficiências devidamente notificadas, do objeto licitado.</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5536A0" w:rsidRDefault="005536A0" w:rsidP="00C5742A">
      <w:pPr>
        <w:spacing w:line="240" w:lineRule="auto"/>
        <w:jc w:val="both"/>
        <w:rPr>
          <w:rFonts w:ascii="Times New Roman" w:eastAsia="Times New Roman" w:hAnsi="Times New Roman" w:cs="Times New Roman"/>
          <w:b/>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b/>
          <w:sz w:val="24"/>
          <w:szCs w:val="24"/>
          <w:lang w:eastAsia="pt-BR"/>
        </w:rPr>
      </w:pPr>
      <w:r w:rsidRPr="00C5742A">
        <w:rPr>
          <w:rFonts w:ascii="Times New Roman" w:eastAsia="Times New Roman" w:hAnsi="Times New Roman" w:cs="Times New Roman"/>
          <w:b/>
          <w:sz w:val="24"/>
          <w:szCs w:val="24"/>
          <w:lang w:eastAsia="pt-BR"/>
        </w:rPr>
        <w:t>CLÁUSULA NONA - DAS PENALIDADES</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C5742A">
        <w:rPr>
          <w:rFonts w:ascii="Times New Roman" w:eastAsia="Times New Roman" w:hAnsi="Times New Roman" w:cs="Times New Roman"/>
          <w:sz w:val="24"/>
          <w:szCs w:val="24"/>
          <w:lang w:eastAsia="pt-BR"/>
        </w:rPr>
        <w:t>contra-recibo</w:t>
      </w:r>
      <w:proofErr w:type="spellEnd"/>
      <w:proofErr w:type="gramEnd"/>
      <w:r w:rsidRPr="00C5742A">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C5742A" w:rsidRDefault="00C5742A" w:rsidP="00C5742A">
      <w:pPr>
        <w:spacing w:line="240" w:lineRule="auto"/>
        <w:jc w:val="both"/>
        <w:rPr>
          <w:rFonts w:ascii="Times New Roman" w:eastAsia="Times New Roman" w:hAnsi="Times New Roman" w:cs="Times New Roman"/>
          <w:sz w:val="24"/>
          <w:szCs w:val="24"/>
          <w:lang w:eastAsia="pt-BR"/>
        </w:rPr>
      </w:pPr>
    </w:p>
    <w:p w:rsidR="00590ADE" w:rsidRPr="00C5742A" w:rsidRDefault="00590ADE"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lastRenderedPageBreak/>
        <w:t xml:space="preserve">II - Multa </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C5742A">
        <w:rPr>
          <w:rFonts w:ascii="Times New Roman" w:eastAsia="Times New Roman" w:hAnsi="Times New Roman" w:cs="Times New Roman"/>
          <w:sz w:val="24"/>
          <w:szCs w:val="24"/>
          <w:lang w:eastAsia="pt-BR"/>
        </w:rPr>
        <w:t>da(</w:t>
      </w:r>
      <w:proofErr w:type="gramEnd"/>
      <w:r w:rsidRPr="00C5742A">
        <w:rPr>
          <w:rFonts w:ascii="Times New Roman" w:eastAsia="Times New Roman" w:hAnsi="Times New Roman" w:cs="Times New Roman"/>
          <w:sz w:val="24"/>
          <w:szCs w:val="24"/>
          <w:lang w:eastAsia="pt-BR"/>
        </w:rPr>
        <w:t>s) obrigação(</w:t>
      </w:r>
      <w:proofErr w:type="spellStart"/>
      <w:r w:rsidRPr="00C5742A">
        <w:rPr>
          <w:rFonts w:ascii="Times New Roman" w:eastAsia="Times New Roman" w:hAnsi="Times New Roman" w:cs="Times New Roman"/>
          <w:sz w:val="24"/>
          <w:szCs w:val="24"/>
          <w:lang w:eastAsia="pt-BR"/>
        </w:rPr>
        <w:t>ões</w:t>
      </w:r>
      <w:proofErr w:type="spellEnd"/>
      <w:r w:rsidRPr="00C5742A">
        <w:rPr>
          <w:rFonts w:ascii="Times New Roman" w:eastAsia="Times New Roman" w:hAnsi="Times New Roman" w:cs="Times New Roman"/>
          <w:sz w:val="24"/>
          <w:szCs w:val="24"/>
          <w:lang w:eastAsia="pt-BR"/>
        </w:rPr>
        <w:t>) não cumprida(s), por dia de atraso, limitada ao total de 20% (vinte por cento) do contrato.</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C5742A">
        <w:rPr>
          <w:rFonts w:ascii="Times New Roman" w:eastAsia="Times New Roman" w:hAnsi="Times New Roman" w:cs="Times New Roman"/>
          <w:sz w:val="24"/>
          <w:szCs w:val="24"/>
          <w:lang w:eastAsia="pt-BR"/>
        </w:rPr>
        <w:t>a etapa de lances, considerando o objeto que lhe tenham sido adjudicados</w:t>
      </w:r>
      <w:proofErr w:type="gramEnd"/>
      <w:r w:rsidRPr="00C5742A">
        <w:rPr>
          <w:rFonts w:ascii="Times New Roman" w:eastAsia="Times New Roman" w:hAnsi="Times New Roman" w:cs="Times New Roman"/>
          <w:sz w:val="24"/>
          <w:szCs w:val="24"/>
          <w:lang w:eastAsia="pt-BR"/>
        </w:rPr>
        <w:t>.</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9.2. As penalidades poderão ser aplicadas isolada ou cumulativamente, nos termos do art. 87 da Lei nº 8.666/93;</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5536A0" w:rsidRDefault="005536A0"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C5742A">
        <w:rPr>
          <w:rFonts w:ascii="Times New Roman" w:eastAsia="Times New Roman" w:hAnsi="Times New Roman" w:cs="Times New Roman"/>
          <w:sz w:val="24"/>
          <w:szCs w:val="24"/>
          <w:lang w:eastAsia="pt-BR"/>
        </w:rPr>
        <w:t>admitidas</w:t>
      </w:r>
      <w:proofErr w:type="gramEnd"/>
      <w:r w:rsidRPr="00C5742A">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color w:val="FF0000"/>
          <w:sz w:val="24"/>
          <w:szCs w:val="24"/>
          <w:lang w:eastAsia="pt-BR"/>
        </w:rPr>
      </w:pPr>
      <w:r w:rsidRPr="00C5742A">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C5742A">
        <w:rPr>
          <w:rFonts w:ascii="Times New Roman" w:eastAsia="Times New Roman" w:hAnsi="Times New Roman" w:cs="Times New Roman"/>
          <w:color w:val="FF0000"/>
          <w:sz w:val="24"/>
          <w:szCs w:val="24"/>
          <w:lang w:eastAsia="pt-BR"/>
        </w:rPr>
        <w:t>.</w:t>
      </w:r>
    </w:p>
    <w:p w:rsidR="00C5742A" w:rsidRPr="00C5742A" w:rsidRDefault="00C5742A" w:rsidP="00C5742A">
      <w:pPr>
        <w:spacing w:line="240" w:lineRule="auto"/>
        <w:jc w:val="both"/>
        <w:rPr>
          <w:rFonts w:ascii="Times New Roman" w:eastAsia="Times New Roman" w:hAnsi="Times New Roman" w:cs="Times New Roman"/>
          <w:color w:val="FF0000"/>
          <w:sz w:val="24"/>
          <w:szCs w:val="24"/>
          <w:lang w:eastAsia="pt-BR"/>
        </w:rPr>
      </w:pPr>
      <w:r w:rsidRPr="00C5742A">
        <w:rPr>
          <w:rFonts w:ascii="Times New Roman" w:eastAsia="Times New Roman" w:hAnsi="Times New Roman" w:cs="Times New Roman"/>
          <w:color w:val="FF0000"/>
          <w:sz w:val="24"/>
          <w:szCs w:val="24"/>
          <w:lang w:eastAsia="pt-BR"/>
        </w:rPr>
        <w:tab/>
      </w:r>
    </w:p>
    <w:p w:rsidR="00C5742A" w:rsidRPr="00C5742A" w:rsidRDefault="00C5742A" w:rsidP="00C5742A">
      <w:pPr>
        <w:spacing w:line="240" w:lineRule="auto"/>
        <w:jc w:val="both"/>
        <w:rPr>
          <w:rFonts w:ascii="Times New Roman" w:eastAsia="Times New Roman" w:hAnsi="Times New Roman" w:cs="Times New Roman"/>
          <w:b/>
          <w:sz w:val="24"/>
          <w:szCs w:val="24"/>
          <w:lang w:eastAsia="pt-BR"/>
        </w:rPr>
      </w:pPr>
      <w:r w:rsidRPr="00C5742A">
        <w:rPr>
          <w:rFonts w:ascii="Times New Roman" w:eastAsia="Times New Roman" w:hAnsi="Times New Roman" w:cs="Times New Roman"/>
          <w:b/>
          <w:sz w:val="24"/>
          <w:szCs w:val="24"/>
          <w:lang w:eastAsia="pt-BR"/>
        </w:rPr>
        <w:t>CLÁUSULA DÉCIMA - DA CONTRATAÇÃO E SUBCONTRATAÇÃO</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C5742A">
        <w:rPr>
          <w:rFonts w:ascii="Times New Roman" w:eastAsia="Times New Roman" w:hAnsi="Times New Roman" w:cs="Times New Roman"/>
          <w:sz w:val="24"/>
          <w:szCs w:val="24"/>
          <w:lang w:eastAsia="pt-BR"/>
        </w:rPr>
        <w:t>fornecidas</w:t>
      </w:r>
      <w:proofErr w:type="gramEnd"/>
      <w:r w:rsidRPr="00C5742A">
        <w:rPr>
          <w:rFonts w:ascii="Times New Roman" w:eastAsia="Times New Roman" w:hAnsi="Times New Roman" w:cs="Times New Roman"/>
          <w:sz w:val="24"/>
          <w:szCs w:val="24"/>
          <w:lang w:eastAsia="pt-BR"/>
        </w:rPr>
        <w:t xml:space="preserve"> pelo CONTRATADO.</w:t>
      </w:r>
    </w:p>
    <w:p w:rsidR="00C5742A" w:rsidRPr="00C5742A" w:rsidRDefault="00C5742A" w:rsidP="00C5742A">
      <w:pPr>
        <w:spacing w:line="240" w:lineRule="auto"/>
        <w:jc w:val="both"/>
        <w:rPr>
          <w:rFonts w:ascii="Times New Roman" w:eastAsia="Times New Roman" w:hAnsi="Times New Roman" w:cs="Times New Roman"/>
          <w:color w:val="FF0000"/>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b/>
          <w:sz w:val="24"/>
          <w:szCs w:val="24"/>
          <w:lang w:eastAsia="pt-BR"/>
        </w:rPr>
      </w:pPr>
      <w:r w:rsidRPr="00C5742A">
        <w:rPr>
          <w:rFonts w:ascii="Times New Roman" w:eastAsia="Times New Roman" w:hAnsi="Times New Roman" w:cs="Times New Roman"/>
          <w:b/>
          <w:sz w:val="24"/>
          <w:szCs w:val="24"/>
          <w:lang w:eastAsia="pt-BR"/>
        </w:rPr>
        <w:t>CLÁUSULA DÉCIMA PRIMEIRA - DA PUBLICAÇÃO DO CONTRATO</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C5742A" w:rsidRPr="00C5742A" w:rsidRDefault="00C5742A" w:rsidP="00C5742A">
      <w:pPr>
        <w:spacing w:line="240" w:lineRule="auto"/>
        <w:jc w:val="both"/>
        <w:rPr>
          <w:rFonts w:ascii="Times New Roman" w:eastAsia="Times New Roman" w:hAnsi="Times New Roman" w:cs="Times New Roman"/>
          <w:b/>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b/>
          <w:sz w:val="24"/>
          <w:szCs w:val="24"/>
          <w:lang w:eastAsia="pt-BR"/>
        </w:rPr>
      </w:pPr>
      <w:r w:rsidRPr="00C5742A">
        <w:rPr>
          <w:rFonts w:ascii="Times New Roman" w:eastAsia="Times New Roman" w:hAnsi="Times New Roman" w:cs="Times New Roman"/>
          <w:b/>
          <w:sz w:val="24"/>
          <w:szCs w:val="24"/>
          <w:lang w:eastAsia="pt-BR"/>
        </w:rPr>
        <w:t>CLÁUSULA DÉCIMA SEGUNDA – DA FISCALIZAÇÃO</w:t>
      </w:r>
    </w:p>
    <w:p w:rsidR="00C5742A" w:rsidRPr="00C5742A" w:rsidRDefault="00C5742A" w:rsidP="00C5742A">
      <w:pPr>
        <w:spacing w:line="240" w:lineRule="auto"/>
        <w:jc w:val="both"/>
        <w:rPr>
          <w:rFonts w:ascii="Times New Roman" w:eastAsia="Times New Roman" w:hAnsi="Times New Roman" w:cs="Times New Roman"/>
          <w:b/>
          <w:sz w:val="24"/>
          <w:szCs w:val="24"/>
          <w:lang w:eastAsia="pt-BR"/>
        </w:rPr>
      </w:pPr>
    </w:p>
    <w:p w:rsidR="00C5742A" w:rsidRPr="00C5742A" w:rsidRDefault="00C5742A" w:rsidP="00C5742A">
      <w:pPr>
        <w:spacing w:line="240" w:lineRule="auto"/>
        <w:contextualSpacing/>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 xml:space="preserve">12.1. Será responsável pela fiscalização do presente contrato o </w:t>
      </w:r>
      <w:r w:rsidRPr="00C5742A">
        <w:rPr>
          <w:rFonts w:ascii="Times New Roman" w:eastAsia="Times New Roman" w:hAnsi="Times New Roman" w:cs="Times New Roman"/>
          <w:bCs/>
          <w:iCs/>
          <w:sz w:val="24"/>
          <w:szCs w:val="24"/>
          <w:lang w:eastAsia="pt-BR"/>
        </w:rPr>
        <w:t xml:space="preserve">Secretário solicitante que assinou o termo de referência, e demais Secretários, cada um em sua respectiva Secretaria. </w:t>
      </w:r>
    </w:p>
    <w:p w:rsidR="00C5742A" w:rsidRPr="00C5742A" w:rsidRDefault="00C5742A" w:rsidP="00C5742A">
      <w:pPr>
        <w:spacing w:line="240" w:lineRule="auto"/>
        <w:jc w:val="both"/>
        <w:rPr>
          <w:rFonts w:ascii="Times New Roman" w:eastAsia="Times New Roman" w:hAnsi="Times New Roman" w:cs="Times New Roman"/>
          <w:b/>
          <w:color w:val="FF0000"/>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b/>
          <w:sz w:val="24"/>
          <w:szCs w:val="24"/>
          <w:lang w:eastAsia="pt-BR"/>
        </w:rPr>
      </w:pPr>
      <w:r w:rsidRPr="00C5742A">
        <w:rPr>
          <w:rFonts w:ascii="Times New Roman" w:eastAsia="Times New Roman" w:hAnsi="Times New Roman" w:cs="Times New Roman"/>
          <w:b/>
          <w:sz w:val="24"/>
          <w:szCs w:val="24"/>
          <w:lang w:eastAsia="pt-BR"/>
        </w:rPr>
        <w:lastRenderedPageBreak/>
        <w:t>CLÁUSULA DÉCIMA TERCEIRA - DAS DISPOSIÇÕES COMPLEMENTARES</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C5742A" w:rsidRPr="00C5742A" w:rsidRDefault="00C5742A" w:rsidP="00C5742A">
      <w:pPr>
        <w:spacing w:line="240" w:lineRule="auto"/>
        <w:jc w:val="both"/>
        <w:rPr>
          <w:rFonts w:ascii="Times New Roman" w:eastAsia="Times New Roman" w:hAnsi="Times New Roman" w:cs="Times New Roman"/>
          <w:b/>
          <w:color w:val="FF0000"/>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b/>
          <w:sz w:val="24"/>
          <w:szCs w:val="24"/>
          <w:lang w:eastAsia="pt-BR"/>
        </w:rPr>
      </w:pPr>
      <w:r w:rsidRPr="00C5742A">
        <w:rPr>
          <w:rFonts w:ascii="Times New Roman" w:eastAsia="Times New Roman" w:hAnsi="Times New Roman" w:cs="Times New Roman"/>
          <w:b/>
          <w:sz w:val="24"/>
          <w:szCs w:val="24"/>
          <w:lang w:eastAsia="pt-BR"/>
        </w:rPr>
        <w:t>CLÁUSULA DÉCIMA QUARTA - DO FORO</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590ADE" w:rsidRPr="00C5742A" w:rsidRDefault="00590ADE" w:rsidP="00C5742A">
      <w:pPr>
        <w:spacing w:line="240" w:lineRule="auto"/>
        <w:jc w:val="both"/>
        <w:rPr>
          <w:rFonts w:ascii="Times New Roman" w:eastAsia="Times New Roman" w:hAnsi="Times New Roman" w:cs="Times New Roman"/>
          <w:b/>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C5742A" w:rsidRPr="00C5742A" w:rsidRDefault="00C5742A" w:rsidP="00C5742A">
      <w:pPr>
        <w:spacing w:line="240" w:lineRule="auto"/>
        <w:jc w:val="both"/>
        <w:rPr>
          <w:rFonts w:ascii="Times New Roman" w:eastAsia="Times New Roman" w:hAnsi="Times New Roman" w:cs="Times New Roman"/>
          <w:color w:val="FF0000"/>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color w:val="FF0000"/>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Coronel Freitas-SC, 12 de janeiro de 2018.</w:t>
      </w:r>
    </w:p>
    <w:p w:rsidR="00C5742A" w:rsidRPr="00C5742A" w:rsidRDefault="00C5742A" w:rsidP="00C5742A">
      <w:pPr>
        <w:spacing w:line="240" w:lineRule="auto"/>
        <w:jc w:val="both"/>
        <w:rPr>
          <w:rFonts w:ascii="Times New Roman" w:eastAsia="Times New Roman" w:hAnsi="Times New Roman" w:cs="Times New Roman"/>
          <w:color w:val="FF0000"/>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color w:val="FF0000"/>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color w:val="FF0000"/>
          <w:sz w:val="24"/>
          <w:szCs w:val="24"/>
          <w:lang w:eastAsia="pt-BR"/>
        </w:rPr>
      </w:pPr>
    </w:p>
    <w:p w:rsidR="00C5742A" w:rsidRPr="00C5742A" w:rsidRDefault="00C5742A" w:rsidP="00C5742A">
      <w:pPr>
        <w:spacing w:line="240" w:lineRule="auto"/>
        <w:jc w:val="center"/>
        <w:rPr>
          <w:rFonts w:ascii="Times New Roman" w:eastAsia="Times New Roman" w:hAnsi="Times New Roman" w:cs="Times New Roman"/>
          <w:color w:val="FF0000"/>
          <w:sz w:val="24"/>
          <w:szCs w:val="24"/>
          <w:lang w:eastAsia="pt-BR"/>
        </w:rPr>
      </w:pPr>
    </w:p>
    <w:p w:rsidR="00C5742A" w:rsidRPr="00C5742A" w:rsidRDefault="00C5742A" w:rsidP="00C5742A">
      <w:pPr>
        <w:spacing w:line="240" w:lineRule="auto"/>
        <w:jc w:val="center"/>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Prefeito Municipal de Coronel Freitas - SC</w:t>
      </w:r>
    </w:p>
    <w:p w:rsidR="00C5742A" w:rsidRPr="00C5742A" w:rsidRDefault="00C5742A" w:rsidP="00C5742A">
      <w:pPr>
        <w:spacing w:line="240" w:lineRule="auto"/>
        <w:jc w:val="center"/>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CONTRATANTE</w:t>
      </w:r>
    </w:p>
    <w:p w:rsidR="00C5742A" w:rsidRDefault="00C5742A" w:rsidP="00C5742A">
      <w:pPr>
        <w:spacing w:line="240" w:lineRule="auto"/>
        <w:jc w:val="center"/>
        <w:rPr>
          <w:rFonts w:ascii="Times New Roman" w:eastAsia="Times New Roman" w:hAnsi="Times New Roman" w:cs="Times New Roman"/>
          <w:sz w:val="24"/>
          <w:szCs w:val="24"/>
          <w:lang w:eastAsia="pt-BR"/>
        </w:rPr>
      </w:pPr>
    </w:p>
    <w:p w:rsidR="00590ADE" w:rsidRDefault="00590ADE" w:rsidP="00C5742A">
      <w:pPr>
        <w:spacing w:line="240" w:lineRule="auto"/>
        <w:jc w:val="center"/>
        <w:rPr>
          <w:rFonts w:ascii="Times New Roman" w:eastAsia="Times New Roman" w:hAnsi="Times New Roman" w:cs="Times New Roman"/>
          <w:sz w:val="24"/>
          <w:szCs w:val="24"/>
          <w:lang w:eastAsia="pt-BR"/>
        </w:rPr>
      </w:pPr>
    </w:p>
    <w:p w:rsidR="00590ADE" w:rsidRDefault="00590ADE" w:rsidP="00C5742A">
      <w:pPr>
        <w:spacing w:line="240" w:lineRule="auto"/>
        <w:jc w:val="center"/>
        <w:rPr>
          <w:rFonts w:ascii="Times New Roman" w:eastAsia="Times New Roman" w:hAnsi="Times New Roman" w:cs="Times New Roman"/>
          <w:sz w:val="24"/>
          <w:szCs w:val="24"/>
          <w:lang w:eastAsia="pt-BR"/>
        </w:rPr>
      </w:pPr>
    </w:p>
    <w:p w:rsidR="00590ADE" w:rsidRPr="00C5742A" w:rsidRDefault="00590ADE" w:rsidP="00C5742A">
      <w:pPr>
        <w:spacing w:line="240" w:lineRule="auto"/>
        <w:jc w:val="center"/>
        <w:rPr>
          <w:rFonts w:ascii="Times New Roman" w:eastAsia="Times New Roman" w:hAnsi="Times New Roman" w:cs="Times New Roman"/>
          <w:sz w:val="24"/>
          <w:szCs w:val="24"/>
          <w:lang w:eastAsia="pt-BR"/>
        </w:rPr>
      </w:pPr>
      <w:bookmarkStart w:id="0" w:name="_GoBack"/>
      <w:bookmarkEnd w:id="0"/>
    </w:p>
    <w:p w:rsidR="00C5742A" w:rsidRPr="00C5742A" w:rsidRDefault="00590ADE" w:rsidP="00C5742A">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Global Net Comércio</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e</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Representações</w:t>
      </w:r>
      <w:r>
        <w:rPr>
          <w:rFonts w:ascii="Times New Roman" w:eastAsia="Times New Roman" w:hAnsi="Times New Roman" w:cs="Times New Roman"/>
          <w:sz w:val="24"/>
          <w:szCs w:val="24"/>
          <w:lang w:eastAsia="pt-BR"/>
        </w:rPr>
        <w:t xml:space="preserve"> LTDA-ME</w:t>
      </w:r>
    </w:p>
    <w:p w:rsidR="00C5742A" w:rsidRPr="00C5742A" w:rsidRDefault="00C5742A" w:rsidP="00C5742A">
      <w:pPr>
        <w:spacing w:line="240" w:lineRule="auto"/>
        <w:jc w:val="center"/>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CONTRATADA</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Testemunhas:</w:t>
      </w: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p>
    <w:p w:rsidR="00C5742A" w:rsidRPr="00C5742A" w:rsidRDefault="00C5742A" w:rsidP="00C5742A">
      <w:pPr>
        <w:spacing w:line="240" w:lineRule="auto"/>
        <w:jc w:val="both"/>
        <w:rPr>
          <w:rFonts w:ascii="Times New Roman" w:eastAsia="Times New Roman" w:hAnsi="Times New Roman" w:cs="Times New Roman"/>
          <w:sz w:val="24"/>
          <w:szCs w:val="24"/>
          <w:lang w:eastAsia="pt-BR"/>
        </w:rPr>
      </w:pPr>
      <w:r w:rsidRPr="00C5742A">
        <w:rPr>
          <w:rFonts w:ascii="Times New Roman" w:eastAsia="Times New Roman" w:hAnsi="Times New Roman" w:cs="Times New Roman"/>
          <w:sz w:val="24"/>
          <w:szCs w:val="24"/>
          <w:lang w:eastAsia="pt-BR"/>
        </w:rPr>
        <w:t>01. ___________________________</w:t>
      </w:r>
      <w:r w:rsidRPr="00C5742A">
        <w:rPr>
          <w:rFonts w:ascii="Times New Roman" w:eastAsia="Times New Roman" w:hAnsi="Times New Roman" w:cs="Times New Roman"/>
          <w:sz w:val="24"/>
          <w:szCs w:val="24"/>
          <w:lang w:eastAsia="pt-BR"/>
        </w:rPr>
        <w:tab/>
        <w:t xml:space="preserve">             02. ________________________</w:t>
      </w:r>
    </w:p>
    <w:p w:rsidR="00D5750C" w:rsidRPr="00C5742A" w:rsidRDefault="00D5750C" w:rsidP="00C5742A">
      <w:pPr>
        <w:spacing w:line="240" w:lineRule="auto"/>
        <w:rPr>
          <w:rFonts w:ascii="Times New Roman" w:hAnsi="Times New Roman" w:cs="Times New Roman"/>
          <w:sz w:val="24"/>
          <w:szCs w:val="24"/>
        </w:rPr>
      </w:pPr>
    </w:p>
    <w:sectPr w:rsidR="00D5750C" w:rsidRPr="00C5742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2D" w:rsidRDefault="00CA7C2D" w:rsidP="005536A0">
      <w:pPr>
        <w:spacing w:line="240" w:lineRule="auto"/>
      </w:pPr>
      <w:r>
        <w:separator/>
      </w:r>
    </w:p>
  </w:endnote>
  <w:endnote w:type="continuationSeparator" w:id="0">
    <w:p w:rsidR="00CA7C2D" w:rsidRDefault="00CA7C2D" w:rsidP="00553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833904"/>
      <w:docPartObj>
        <w:docPartGallery w:val="Page Numbers (Bottom of Page)"/>
        <w:docPartUnique/>
      </w:docPartObj>
    </w:sdtPr>
    <w:sdtContent>
      <w:p w:rsidR="00CA7C2D" w:rsidRDefault="00CA7C2D">
        <w:pPr>
          <w:pStyle w:val="Rodap"/>
          <w:jc w:val="right"/>
        </w:pPr>
        <w:r>
          <w:fldChar w:fldCharType="begin"/>
        </w:r>
        <w:r>
          <w:instrText>PAGE   \* MERGEFORMAT</w:instrText>
        </w:r>
        <w:r>
          <w:fldChar w:fldCharType="separate"/>
        </w:r>
        <w:r w:rsidR="00590ADE">
          <w:rPr>
            <w:noProof/>
          </w:rPr>
          <w:t>9</w:t>
        </w:r>
        <w:r>
          <w:fldChar w:fldCharType="end"/>
        </w:r>
      </w:p>
    </w:sdtContent>
  </w:sdt>
  <w:p w:rsidR="00CA7C2D" w:rsidRDefault="00CA7C2D">
    <w:pPr>
      <w:pStyle w:val="Rodap"/>
    </w:pPr>
    <w:r w:rsidRPr="000708C3">
      <w:rPr>
        <w:noProof/>
        <w:lang w:eastAsia="pt-BR"/>
      </w:rPr>
      <w:drawing>
        <wp:inline distT="0" distB="0" distL="0" distR="0" wp14:anchorId="0F195EF5" wp14:editId="5B5CA502">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2D" w:rsidRDefault="00CA7C2D" w:rsidP="005536A0">
      <w:pPr>
        <w:spacing w:line="240" w:lineRule="auto"/>
      </w:pPr>
      <w:r>
        <w:separator/>
      </w:r>
    </w:p>
  </w:footnote>
  <w:footnote w:type="continuationSeparator" w:id="0">
    <w:p w:rsidR="00CA7C2D" w:rsidRDefault="00CA7C2D" w:rsidP="005536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2D" w:rsidRDefault="00CA7C2D">
    <w:pPr>
      <w:pStyle w:val="Cabealho"/>
    </w:pPr>
    <w:r w:rsidRPr="000708C3">
      <w:rPr>
        <w:noProof/>
        <w:lang w:eastAsia="pt-BR"/>
      </w:rPr>
      <w:drawing>
        <wp:inline distT="0" distB="0" distL="0" distR="0" wp14:anchorId="64A16D48" wp14:editId="1FEA459D">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CA7C2D" w:rsidRDefault="00CA7C2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2A"/>
    <w:rsid w:val="00341D5D"/>
    <w:rsid w:val="0044460B"/>
    <w:rsid w:val="005536A0"/>
    <w:rsid w:val="00590ADE"/>
    <w:rsid w:val="00C5742A"/>
    <w:rsid w:val="00CA7C2D"/>
    <w:rsid w:val="00D575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2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36A0"/>
    <w:pPr>
      <w:tabs>
        <w:tab w:val="center" w:pos="4252"/>
        <w:tab w:val="right" w:pos="8504"/>
      </w:tabs>
      <w:spacing w:line="240" w:lineRule="auto"/>
    </w:pPr>
  </w:style>
  <w:style w:type="character" w:customStyle="1" w:styleId="CabealhoChar">
    <w:name w:val="Cabeçalho Char"/>
    <w:basedOn w:val="Fontepargpadro"/>
    <w:link w:val="Cabealho"/>
    <w:uiPriority w:val="99"/>
    <w:rsid w:val="005536A0"/>
    <w:rPr>
      <w:rFonts w:ascii="Calibri" w:eastAsia="Calibri" w:hAnsi="Calibri" w:cs="Calibri"/>
    </w:rPr>
  </w:style>
  <w:style w:type="paragraph" w:styleId="Rodap">
    <w:name w:val="footer"/>
    <w:basedOn w:val="Normal"/>
    <w:link w:val="RodapChar"/>
    <w:uiPriority w:val="99"/>
    <w:unhideWhenUsed/>
    <w:rsid w:val="005536A0"/>
    <w:pPr>
      <w:tabs>
        <w:tab w:val="center" w:pos="4252"/>
        <w:tab w:val="right" w:pos="8504"/>
      </w:tabs>
      <w:spacing w:line="240" w:lineRule="auto"/>
    </w:pPr>
  </w:style>
  <w:style w:type="character" w:customStyle="1" w:styleId="RodapChar">
    <w:name w:val="Rodapé Char"/>
    <w:basedOn w:val="Fontepargpadro"/>
    <w:link w:val="Rodap"/>
    <w:uiPriority w:val="99"/>
    <w:rsid w:val="005536A0"/>
    <w:rPr>
      <w:rFonts w:ascii="Calibri" w:eastAsia="Calibri" w:hAnsi="Calibri" w:cs="Calibri"/>
    </w:rPr>
  </w:style>
  <w:style w:type="paragraph" w:styleId="Textodebalo">
    <w:name w:val="Balloon Text"/>
    <w:basedOn w:val="Normal"/>
    <w:link w:val="TextodebaloChar"/>
    <w:uiPriority w:val="99"/>
    <w:semiHidden/>
    <w:unhideWhenUsed/>
    <w:rsid w:val="005536A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6A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2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36A0"/>
    <w:pPr>
      <w:tabs>
        <w:tab w:val="center" w:pos="4252"/>
        <w:tab w:val="right" w:pos="8504"/>
      </w:tabs>
      <w:spacing w:line="240" w:lineRule="auto"/>
    </w:pPr>
  </w:style>
  <w:style w:type="character" w:customStyle="1" w:styleId="CabealhoChar">
    <w:name w:val="Cabeçalho Char"/>
    <w:basedOn w:val="Fontepargpadro"/>
    <w:link w:val="Cabealho"/>
    <w:uiPriority w:val="99"/>
    <w:rsid w:val="005536A0"/>
    <w:rPr>
      <w:rFonts w:ascii="Calibri" w:eastAsia="Calibri" w:hAnsi="Calibri" w:cs="Calibri"/>
    </w:rPr>
  </w:style>
  <w:style w:type="paragraph" w:styleId="Rodap">
    <w:name w:val="footer"/>
    <w:basedOn w:val="Normal"/>
    <w:link w:val="RodapChar"/>
    <w:uiPriority w:val="99"/>
    <w:unhideWhenUsed/>
    <w:rsid w:val="005536A0"/>
    <w:pPr>
      <w:tabs>
        <w:tab w:val="center" w:pos="4252"/>
        <w:tab w:val="right" w:pos="8504"/>
      </w:tabs>
      <w:spacing w:line="240" w:lineRule="auto"/>
    </w:pPr>
  </w:style>
  <w:style w:type="character" w:customStyle="1" w:styleId="RodapChar">
    <w:name w:val="Rodapé Char"/>
    <w:basedOn w:val="Fontepargpadro"/>
    <w:link w:val="Rodap"/>
    <w:uiPriority w:val="99"/>
    <w:rsid w:val="005536A0"/>
    <w:rPr>
      <w:rFonts w:ascii="Calibri" w:eastAsia="Calibri" w:hAnsi="Calibri" w:cs="Calibri"/>
    </w:rPr>
  </w:style>
  <w:style w:type="paragraph" w:styleId="Textodebalo">
    <w:name w:val="Balloon Text"/>
    <w:basedOn w:val="Normal"/>
    <w:link w:val="TextodebaloChar"/>
    <w:uiPriority w:val="99"/>
    <w:semiHidden/>
    <w:unhideWhenUsed/>
    <w:rsid w:val="005536A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6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2668</Words>
  <Characters>14409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2018-01-16T12:29:00Z</dcterms:created>
  <dcterms:modified xsi:type="dcterms:W3CDTF">2018-01-16T13:11:00Z</dcterms:modified>
</cp:coreProperties>
</file>