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1281"/>
        <w:tblW w:w="673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5"/>
      </w:tblGrid>
      <w:tr w:rsidR="00450ED4" w:rsidRPr="008D20B3" w:rsidTr="004E351B">
        <w:trPr>
          <w:trHeight w:val="521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0ED4" w:rsidRPr="008D20B3" w:rsidRDefault="00450ED4" w:rsidP="008D20B3">
            <w:pPr>
              <w:ind w:right="-70"/>
              <w:contextualSpacing/>
              <w:jc w:val="both"/>
              <w:rPr>
                <w:sz w:val="18"/>
                <w:szCs w:val="18"/>
              </w:rPr>
            </w:pPr>
            <w:r w:rsidRPr="008D20B3">
              <w:rPr>
                <w:sz w:val="18"/>
                <w:szCs w:val="18"/>
              </w:rPr>
              <w:t>Estado de Santa Catarina</w:t>
            </w:r>
          </w:p>
          <w:p w:rsidR="00450ED4" w:rsidRPr="008D20B3" w:rsidRDefault="00450ED4" w:rsidP="008D20B3">
            <w:pPr>
              <w:ind w:right="-70"/>
              <w:contextualSpacing/>
              <w:jc w:val="both"/>
              <w:rPr>
                <w:sz w:val="18"/>
                <w:szCs w:val="18"/>
              </w:rPr>
            </w:pPr>
            <w:r w:rsidRPr="008D20B3">
              <w:rPr>
                <w:b/>
                <w:sz w:val="18"/>
                <w:szCs w:val="18"/>
              </w:rPr>
              <w:t>PREFEITURA MUNICIPAL DE CORONEL FREITAS</w:t>
            </w:r>
          </w:p>
        </w:tc>
      </w:tr>
      <w:tr w:rsidR="00450ED4" w:rsidRPr="008D20B3" w:rsidTr="004E351B">
        <w:trPr>
          <w:trHeight w:val="366"/>
        </w:trPr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D4" w:rsidRPr="008D20B3" w:rsidRDefault="00450ED4" w:rsidP="008D20B3">
            <w:pPr>
              <w:ind w:right="-68"/>
              <w:contextualSpacing/>
              <w:jc w:val="center"/>
              <w:rPr>
                <w:b/>
                <w:sz w:val="18"/>
                <w:szCs w:val="18"/>
              </w:rPr>
            </w:pPr>
            <w:r w:rsidRPr="008D20B3">
              <w:rPr>
                <w:b/>
                <w:sz w:val="18"/>
                <w:szCs w:val="18"/>
              </w:rPr>
              <w:t>DISPENSA DE LICITAÇÃO</w:t>
            </w:r>
          </w:p>
        </w:tc>
      </w:tr>
      <w:tr w:rsidR="00450ED4" w:rsidRPr="008D20B3" w:rsidTr="004E351B">
        <w:trPr>
          <w:trHeight w:val="2125"/>
        </w:trPr>
        <w:tc>
          <w:tcPr>
            <w:tcW w:w="6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ED4" w:rsidRPr="008D20B3" w:rsidRDefault="00450ED4" w:rsidP="008D20B3">
            <w:pPr>
              <w:ind w:right="72"/>
              <w:contextualSpacing/>
              <w:jc w:val="both"/>
              <w:rPr>
                <w:sz w:val="18"/>
                <w:szCs w:val="18"/>
              </w:rPr>
            </w:pPr>
            <w:r w:rsidRPr="008D20B3">
              <w:rPr>
                <w:sz w:val="18"/>
                <w:szCs w:val="18"/>
              </w:rPr>
              <w:t xml:space="preserve">Dispensa de Licitação Nº </w:t>
            </w:r>
            <w:r w:rsidR="00505B65">
              <w:rPr>
                <w:sz w:val="18"/>
                <w:szCs w:val="18"/>
              </w:rPr>
              <w:t>12</w:t>
            </w:r>
            <w:r w:rsidR="00A62EBE" w:rsidRPr="00003F16">
              <w:rPr>
                <w:sz w:val="18"/>
                <w:szCs w:val="18"/>
              </w:rPr>
              <w:t>/2018</w:t>
            </w:r>
            <w:r w:rsidR="00C052E4" w:rsidRPr="00003F16">
              <w:rPr>
                <w:sz w:val="18"/>
                <w:szCs w:val="18"/>
              </w:rPr>
              <w:t>.</w:t>
            </w:r>
          </w:p>
          <w:p w:rsidR="00505B65" w:rsidRDefault="00DF5C31" w:rsidP="008D20B3">
            <w:pPr>
              <w:ind w:right="72"/>
              <w:contextualSpacing/>
              <w:jc w:val="both"/>
              <w:rPr>
                <w:sz w:val="18"/>
                <w:szCs w:val="18"/>
              </w:rPr>
            </w:pPr>
            <w:r w:rsidRPr="008D20B3">
              <w:rPr>
                <w:sz w:val="18"/>
                <w:szCs w:val="18"/>
              </w:rPr>
              <w:t xml:space="preserve">Contratado: </w:t>
            </w:r>
            <w:r w:rsidR="00505B65" w:rsidRPr="00505B65">
              <w:rPr>
                <w:sz w:val="18"/>
                <w:szCs w:val="18"/>
              </w:rPr>
              <w:t xml:space="preserve">OLESSANDRA GHELLER EIRELI – CASA DO CABELEIREIRO. CNPJ: 01.081.713/0001-90. </w:t>
            </w:r>
          </w:p>
          <w:p w:rsidR="00450ED4" w:rsidRPr="008D20B3" w:rsidRDefault="00505B65" w:rsidP="008D20B3">
            <w:pPr>
              <w:ind w:right="72"/>
              <w:contextualSpacing/>
              <w:jc w:val="both"/>
              <w:rPr>
                <w:sz w:val="18"/>
                <w:szCs w:val="18"/>
              </w:rPr>
            </w:pPr>
            <w:r w:rsidRPr="00505B65">
              <w:rPr>
                <w:sz w:val="18"/>
                <w:szCs w:val="18"/>
              </w:rPr>
              <w:t xml:space="preserve">VALOR TOTAL: R$ 5.015,05 (cinco mil e quinze reais com cinco centavos). </w:t>
            </w:r>
            <w:r w:rsidR="00507473">
              <w:rPr>
                <w:sz w:val="18"/>
                <w:szCs w:val="18"/>
              </w:rPr>
              <w:t xml:space="preserve"> </w:t>
            </w:r>
          </w:p>
          <w:p w:rsidR="00450ED4" w:rsidRPr="008D20B3" w:rsidRDefault="00E406BD" w:rsidP="008D20B3">
            <w:pPr>
              <w:ind w:right="72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Vigência: 31/12/2018</w:t>
            </w:r>
            <w:r w:rsidR="00127C80">
              <w:rPr>
                <w:sz w:val="18"/>
                <w:szCs w:val="18"/>
              </w:rPr>
              <w:t>.</w:t>
            </w:r>
          </w:p>
          <w:p w:rsidR="002D6534" w:rsidRPr="008D20B3" w:rsidRDefault="00450ED4" w:rsidP="008D20B3">
            <w:pPr>
              <w:ind w:right="72"/>
              <w:contextualSpacing/>
              <w:jc w:val="both"/>
              <w:rPr>
                <w:sz w:val="18"/>
                <w:szCs w:val="18"/>
              </w:rPr>
            </w:pPr>
            <w:r w:rsidRPr="008D20B3">
              <w:rPr>
                <w:sz w:val="18"/>
                <w:szCs w:val="18"/>
              </w:rPr>
              <w:t>Fundamento Legal: É dispensável a licitação Art. 24 da Lei 8.666/93</w:t>
            </w:r>
            <w:r w:rsidR="00127C80">
              <w:rPr>
                <w:sz w:val="18"/>
                <w:szCs w:val="18"/>
              </w:rPr>
              <w:t>.</w:t>
            </w:r>
          </w:p>
          <w:p w:rsidR="00A63218" w:rsidRPr="00384A7A" w:rsidRDefault="00A63218" w:rsidP="00003F16">
            <w:pPr>
              <w:rPr>
                <w:sz w:val="18"/>
                <w:szCs w:val="18"/>
              </w:rPr>
            </w:pPr>
            <w:r w:rsidRPr="00A63218">
              <w:rPr>
                <w:sz w:val="18"/>
                <w:szCs w:val="18"/>
              </w:rPr>
              <w:t>II - para outros serviços e compras de valor até 10% (dez por cento) do limite previsto na alínea "a", do inciso II do artigo ant</w:t>
            </w:r>
            <w:bookmarkStart w:id="0" w:name="_GoBack"/>
            <w:bookmarkEnd w:id="0"/>
            <w:r w:rsidRPr="00A63218">
              <w:rPr>
                <w:sz w:val="18"/>
                <w:szCs w:val="18"/>
              </w:rPr>
              <w:t>erior e para alienações, nos casos previstos nesta Lei, desde que não se refiram a parcelas de um mesmo serviço, compra ou alienação de maior vulto que possa ser realizada de uma só vez;         (Redação dada pela Lei nº 9.648, de 1998)</w:t>
            </w:r>
            <w:r>
              <w:rPr>
                <w:sz w:val="18"/>
                <w:szCs w:val="18"/>
              </w:rPr>
              <w:t xml:space="preserve">. </w:t>
            </w:r>
          </w:p>
          <w:p w:rsidR="00450ED4" w:rsidRPr="008D20B3" w:rsidRDefault="00450ED4" w:rsidP="008D20B3">
            <w:pPr>
              <w:pStyle w:val="Ttulo3"/>
              <w:contextualSpacing/>
              <w:jc w:val="both"/>
              <w:rPr>
                <w:b w:val="0"/>
                <w:sz w:val="18"/>
                <w:szCs w:val="18"/>
              </w:rPr>
            </w:pPr>
            <w:r w:rsidRPr="008D20B3">
              <w:rPr>
                <w:b w:val="0"/>
                <w:sz w:val="18"/>
                <w:szCs w:val="18"/>
              </w:rPr>
              <w:t xml:space="preserve">Coronel Freitas (SC) </w:t>
            </w:r>
            <w:r w:rsidR="00505B65">
              <w:rPr>
                <w:b w:val="0"/>
                <w:sz w:val="18"/>
                <w:szCs w:val="18"/>
              </w:rPr>
              <w:t>26</w:t>
            </w:r>
            <w:r w:rsidR="00E406BD">
              <w:rPr>
                <w:b w:val="0"/>
                <w:sz w:val="18"/>
                <w:szCs w:val="18"/>
              </w:rPr>
              <w:t xml:space="preserve"> de </w:t>
            </w:r>
            <w:r w:rsidR="00505B65">
              <w:rPr>
                <w:b w:val="0"/>
                <w:sz w:val="18"/>
                <w:szCs w:val="18"/>
              </w:rPr>
              <w:t>março</w:t>
            </w:r>
            <w:r w:rsidR="00E406BD">
              <w:rPr>
                <w:b w:val="0"/>
                <w:sz w:val="18"/>
                <w:szCs w:val="18"/>
              </w:rPr>
              <w:t xml:space="preserve"> de 2018</w:t>
            </w:r>
            <w:r w:rsidR="00F03F8D">
              <w:rPr>
                <w:b w:val="0"/>
                <w:sz w:val="18"/>
                <w:szCs w:val="18"/>
              </w:rPr>
              <w:t>.</w:t>
            </w:r>
          </w:p>
          <w:p w:rsidR="008D20B3" w:rsidRDefault="008D20B3" w:rsidP="008D20B3">
            <w:pPr>
              <w:contextualSpacing/>
              <w:jc w:val="center"/>
              <w:rPr>
                <w:sz w:val="18"/>
                <w:szCs w:val="18"/>
              </w:rPr>
            </w:pPr>
          </w:p>
          <w:p w:rsidR="00450ED4" w:rsidRDefault="0036150A" w:rsidP="008D20B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IZEU JONAS TOZETTO</w:t>
            </w:r>
          </w:p>
          <w:p w:rsidR="0036150A" w:rsidRPr="008D20B3" w:rsidRDefault="0036150A" w:rsidP="008D20B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Prefeito Municipal</w:t>
            </w:r>
          </w:p>
        </w:tc>
      </w:tr>
    </w:tbl>
    <w:p w:rsidR="00450ED4" w:rsidRPr="008D20B3" w:rsidRDefault="00450ED4" w:rsidP="008D20B3">
      <w:pPr>
        <w:contextualSpacing/>
        <w:rPr>
          <w:sz w:val="18"/>
          <w:szCs w:val="18"/>
        </w:rPr>
      </w:pPr>
    </w:p>
    <w:p w:rsidR="00274BAC" w:rsidRPr="008D20B3" w:rsidRDefault="00274BAC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p w:rsidR="008D20B3" w:rsidRPr="008D20B3" w:rsidRDefault="008D20B3" w:rsidP="008D20B3">
      <w:pPr>
        <w:contextualSpacing/>
        <w:rPr>
          <w:sz w:val="18"/>
          <w:szCs w:val="18"/>
        </w:rPr>
      </w:pPr>
    </w:p>
    <w:sectPr w:rsidR="008D20B3" w:rsidRPr="008D20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D4"/>
    <w:rsid w:val="00003F16"/>
    <w:rsid w:val="000E5D31"/>
    <w:rsid w:val="00127C80"/>
    <w:rsid w:val="00274BAC"/>
    <w:rsid w:val="002D6534"/>
    <w:rsid w:val="0036150A"/>
    <w:rsid w:val="00384A7A"/>
    <w:rsid w:val="00450ED4"/>
    <w:rsid w:val="00505B65"/>
    <w:rsid w:val="00507473"/>
    <w:rsid w:val="00683B71"/>
    <w:rsid w:val="006F1574"/>
    <w:rsid w:val="00781636"/>
    <w:rsid w:val="008D20B3"/>
    <w:rsid w:val="00A62EBE"/>
    <w:rsid w:val="00A63218"/>
    <w:rsid w:val="00BE0AD8"/>
    <w:rsid w:val="00C052E4"/>
    <w:rsid w:val="00DD2382"/>
    <w:rsid w:val="00DF5C31"/>
    <w:rsid w:val="00E406BD"/>
    <w:rsid w:val="00F0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50ED4"/>
    <w:pPr>
      <w:keepNext/>
      <w:ind w:right="72"/>
      <w:jc w:val="center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450ED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50ED4"/>
    <w:pPr>
      <w:keepNext/>
      <w:ind w:right="72"/>
      <w:jc w:val="center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450ED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29</cp:revision>
  <dcterms:created xsi:type="dcterms:W3CDTF">2017-02-01T16:10:00Z</dcterms:created>
  <dcterms:modified xsi:type="dcterms:W3CDTF">2018-03-26T18:34:00Z</dcterms:modified>
</cp:coreProperties>
</file>