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E0" w:rsidRPr="00D61A8F" w:rsidRDefault="00B405E0" w:rsidP="004935C7">
      <w:pPr>
        <w:spacing w:line="240" w:lineRule="auto"/>
        <w:jc w:val="center"/>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 xml:space="preserve">PROCESSO LICITATÓRIO Nº </w:t>
      </w:r>
      <w:r w:rsidRPr="00D61A8F">
        <w:rPr>
          <w:rFonts w:ascii="Times New Roman" w:eastAsia="Times New Roman" w:hAnsi="Times New Roman" w:cs="Times New Roman"/>
          <w:b/>
          <w:sz w:val="24"/>
          <w:szCs w:val="24"/>
          <w:lang w:eastAsia="pt-BR"/>
        </w:rPr>
        <w:fldChar w:fldCharType="begin"/>
      </w:r>
      <w:r w:rsidRPr="00D61A8F">
        <w:rPr>
          <w:rFonts w:ascii="Times New Roman" w:eastAsia="Times New Roman" w:hAnsi="Times New Roman" w:cs="Times New Roman"/>
          <w:b/>
          <w:sz w:val="24"/>
          <w:szCs w:val="24"/>
          <w:lang w:eastAsia="pt-BR"/>
        </w:rPr>
        <w:instrText xml:space="preserve"> DOCVARIABLE  NumProcesso  \* MERGEFORMAT </w:instrText>
      </w:r>
      <w:r w:rsidRPr="00D61A8F">
        <w:rPr>
          <w:rFonts w:ascii="Times New Roman" w:eastAsia="Times New Roman" w:hAnsi="Times New Roman" w:cs="Times New Roman"/>
          <w:b/>
          <w:sz w:val="24"/>
          <w:szCs w:val="24"/>
          <w:lang w:eastAsia="pt-BR"/>
        </w:rPr>
        <w:fldChar w:fldCharType="separate"/>
      </w:r>
      <w:r w:rsidRPr="00D61A8F">
        <w:rPr>
          <w:rFonts w:ascii="Times New Roman" w:eastAsia="Times New Roman" w:hAnsi="Times New Roman" w:cs="Times New Roman"/>
          <w:b/>
          <w:sz w:val="24"/>
          <w:szCs w:val="24"/>
          <w:lang w:eastAsia="pt-BR"/>
        </w:rPr>
        <w:t>63/2018</w:t>
      </w:r>
      <w:r w:rsidRPr="00D61A8F">
        <w:rPr>
          <w:rFonts w:ascii="Times New Roman" w:eastAsia="Times New Roman" w:hAnsi="Times New Roman" w:cs="Times New Roman"/>
          <w:b/>
          <w:sz w:val="24"/>
          <w:szCs w:val="24"/>
          <w:lang w:eastAsia="pt-BR"/>
        </w:rPr>
        <w:fldChar w:fldCharType="end"/>
      </w:r>
    </w:p>
    <w:p w:rsidR="00B405E0" w:rsidRPr="00D61A8F" w:rsidRDefault="00B405E0" w:rsidP="004935C7">
      <w:pPr>
        <w:spacing w:line="240" w:lineRule="auto"/>
        <w:jc w:val="center"/>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 xml:space="preserve">EDITAL DE PREGÃO PRESENCIAL Nº </w:t>
      </w:r>
      <w:r w:rsidRPr="00D61A8F">
        <w:rPr>
          <w:rFonts w:ascii="Times New Roman" w:eastAsia="Times New Roman" w:hAnsi="Times New Roman" w:cs="Times New Roman"/>
          <w:b/>
          <w:sz w:val="24"/>
          <w:szCs w:val="24"/>
          <w:lang w:eastAsia="pt-BR"/>
        </w:rPr>
        <w:fldChar w:fldCharType="begin"/>
      </w:r>
      <w:r w:rsidRPr="00D61A8F">
        <w:rPr>
          <w:rFonts w:ascii="Times New Roman" w:eastAsia="Times New Roman" w:hAnsi="Times New Roman" w:cs="Times New Roman"/>
          <w:b/>
          <w:sz w:val="24"/>
          <w:szCs w:val="24"/>
          <w:lang w:eastAsia="pt-BR"/>
        </w:rPr>
        <w:instrText xml:space="preserve"> DOCVARIABLE  NumLicitacao  \* MERGEFORMAT </w:instrText>
      </w:r>
      <w:r w:rsidRPr="00D61A8F">
        <w:rPr>
          <w:rFonts w:ascii="Times New Roman" w:eastAsia="Times New Roman" w:hAnsi="Times New Roman" w:cs="Times New Roman"/>
          <w:b/>
          <w:sz w:val="24"/>
          <w:szCs w:val="24"/>
          <w:lang w:eastAsia="pt-BR"/>
        </w:rPr>
        <w:fldChar w:fldCharType="separate"/>
      </w:r>
      <w:r w:rsidRPr="00D61A8F">
        <w:rPr>
          <w:rFonts w:ascii="Times New Roman" w:eastAsia="Times New Roman" w:hAnsi="Times New Roman" w:cs="Times New Roman"/>
          <w:b/>
          <w:sz w:val="24"/>
          <w:szCs w:val="24"/>
          <w:lang w:eastAsia="pt-BR"/>
        </w:rPr>
        <w:t>29/2018</w:t>
      </w:r>
      <w:r w:rsidRPr="00D61A8F">
        <w:rPr>
          <w:rFonts w:ascii="Times New Roman" w:eastAsia="Times New Roman" w:hAnsi="Times New Roman" w:cs="Times New Roman"/>
          <w:b/>
          <w:sz w:val="24"/>
          <w:szCs w:val="24"/>
          <w:lang w:eastAsia="pt-BR"/>
        </w:rPr>
        <w:fldChar w:fldCharType="end"/>
      </w:r>
    </w:p>
    <w:p w:rsidR="00B405E0" w:rsidRPr="00D61A8F" w:rsidRDefault="00B405E0" w:rsidP="004935C7">
      <w:pPr>
        <w:spacing w:line="240" w:lineRule="auto"/>
        <w:rPr>
          <w:rFonts w:ascii="Times New Roman" w:eastAsia="Times New Roman" w:hAnsi="Times New Roman" w:cs="Times New Roman"/>
          <w:sz w:val="24"/>
          <w:szCs w:val="24"/>
          <w:lang w:eastAsia="pt-BR"/>
        </w:rPr>
      </w:pPr>
    </w:p>
    <w:p w:rsidR="00B405E0" w:rsidRPr="00D61A8F" w:rsidRDefault="00B405E0" w:rsidP="004935C7">
      <w:pPr>
        <w:spacing w:line="240" w:lineRule="auto"/>
        <w:jc w:val="center"/>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CONTRATO ADMINISTRATIVO Nº </w:t>
      </w:r>
      <w:r w:rsidR="004935C7" w:rsidRPr="00D61A8F">
        <w:rPr>
          <w:rFonts w:ascii="Times New Roman" w:eastAsia="Times New Roman" w:hAnsi="Times New Roman" w:cs="Times New Roman"/>
          <w:sz w:val="24"/>
          <w:szCs w:val="24"/>
          <w:lang w:eastAsia="pt-BR"/>
        </w:rPr>
        <w:t>69</w:t>
      </w:r>
      <w:r w:rsidR="005B39D2">
        <w:rPr>
          <w:rFonts w:ascii="Times New Roman" w:eastAsia="Times New Roman" w:hAnsi="Times New Roman" w:cs="Times New Roman"/>
          <w:sz w:val="24"/>
          <w:szCs w:val="24"/>
          <w:lang w:eastAsia="pt-BR"/>
        </w:rPr>
        <w:t>b</w:t>
      </w:r>
      <w:r w:rsidRPr="00D61A8F">
        <w:rPr>
          <w:rFonts w:ascii="Times New Roman" w:eastAsia="Times New Roman" w:hAnsi="Times New Roman" w:cs="Times New Roman"/>
          <w:sz w:val="24"/>
          <w:szCs w:val="24"/>
          <w:lang w:eastAsia="pt-BR"/>
        </w:rPr>
        <w:t>/2018</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CONTRATO QUE ENTRE SI CELEBRAM O MUNICÍPIO DE CORONEL FREITAS E A EMPRESA </w:t>
      </w:r>
      <w:r w:rsidR="00BD045A" w:rsidRPr="00C11104">
        <w:rPr>
          <w:rFonts w:ascii="Times New Roman" w:hAnsi="Times New Roman" w:cs="Times New Roman"/>
          <w:b/>
          <w:sz w:val="24"/>
          <w:szCs w:val="24"/>
        </w:rPr>
        <w:t>MAPFRE SEGUROS GERAIS S/A</w:t>
      </w:r>
      <w:r w:rsidRPr="00D61A8F">
        <w:rPr>
          <w:rFonts w:ascii="Times New Roman" w:eastAsia="Times New Roman" w:hAnsi="Times New Roman" w:cs="Times New Roman"/>
          <w:sz w:val="24"/>
          <w:szCs w:val="24"/>
          <w:lang w:eastAsia="pt-BR"/>
        </w:rPr>
        <w:t xml:space="preserve">, OBJETIVANDO A AQUISIÇÃO DE </w:t>
      </w:r>
      <w:r w:rsidR="004935C7" w:rsidRPr="00D61A8F">
        <w:rPr>
          <w:rFonts w:ascii="Times New Roman" w:eastAsia="Times New Roman" w:hAnsi="Times New Roman" w:cs="Times New Roman"/>
          <w:b/>
          <w:sz w:val="24"/>
          <w:szCs w:val="24"/>
          <w:lang w:eastAsia="pt-BR"/>
        </w:rPr>
        <w:fldChar w:fldCharType="begin"/>
      </w:r>
      <w:r w:rsidR="004935C7" w:rsidRPr="00D61A8F">
        <w:rPr>
          <w:rFonts w:ascii="Times New Roman" w:eastAsia="Times New Roman" w:hAnsi="Times New Roman" w:cs="Times New Roman"/>
          <w:b/>
          <w:sz w:val="24"/>
          <w:szCs w:val="24"/>
          <w:lang w:eastAsia="pt-BR"/>
        </w:rPr>
        <w:instrText xml:space="preserve"> DOCVARIABLE  ObjetoLicitacao  \* MERGEFORMAT </w:instrText>
      </w:r>
      <w:r w:rsidR="004935C7" w:rsidRPr="00D61A8F">
        <w:rPr>
          <w:rFonts w:ascii="Times New Roman" w:eastAsia="Times New Roman" w:hAnsi="Times New Roman" w:cs="Times New Roman"/>
          <w:b/>
          <w:sz w:val="24"/>
          <w:szCs w:val="24"/>
          <w:lang w:eastAsia="pt-BR"/>
        </w:rPr>
        <w:fldChar w:fldCharType="separate"/>
      </w:r>
      <w:r w:rsidR="004935C7" w:rsidRPr="00D61A8F">
        <w:rPr>
          <w:rFonts w:ascii="Times New Roman" w:eastAsia="Times New Roman" w:hAnsi="Times New Roman" w:cs="Times New Roman"/>
          <w:b/>
          <w:sz w:val="24"/>
          <w:szCs w:val="24"/>
          <w:lang w:eastAsia="pt-BR"/>
        </w:rPr>
        <w:t>CONTRATAÇÃO DE SEGUROS PARA VEÍCULOS DA FROTA MUNICIPAL</w:t>
      </w:r>
      <w:r w:rsidR="004935C7" w:rsidRPr="00D61A8F">
        <w:rPr>
          <w:rFonts w:ascii="Times New Roman" w:eastAsia="Times New Roman" w:hAnsi="Times New Roman" w:cs="Times New Roman"/>
          <w:b/>
          <w:sz w:val="24"/>
          <w:szCs w:val="24"/>
          <w:lang w:eastAsia="pt-BR"/>
        </w:rPr>
        <w:fldChar w:fldCharType="end"/>
      </w:r>
      <w:r w:rsidRPr="00D61A8F">
        <w:rPr>
          <w:rFonts w:ascii="Times New Roman" w:eastAsia="Times New Roman" w:hAnsi="Times New Roman" w:cs="Times New Roman"/>
          <w:sz w:val="24"/>
          <w:szCs w:val="24"/>
          <w:lang w:eastAsia="pt-BR"/>
        </w:rPr>
        <w:t>.</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4935C7"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No dia 18</w:t>
      </w:r>
      <w:r w:rsidR="00B405E0" w:rsidRPr="00D61A8F">
        <w:rPr>
          <w:rFonts w:ascii="Times New Roman" w:eastAsia="Times New Roman" w:hAnsi="Times New Roman" w:cs="Times New Roman"/>
          <w:sz w:val="24"/>
          <w:szCs w:val="24"/>
          <w:lang w:eastAsia="pt-BR"/>
        </w:rPr>
        <w:t xml:space="preserve"> de </w:t>
      </w:r>
      <w:r w:rsidRPr="00D61A8F">
        <w:rPr>
          <w:rFonts w:ascii="Times New Roman" w:eastAsia="Times New Roman" w:hAnsi="Times New Roman" w:cs="Times New Roman"/>
          <w:sz w:val="24"/>
          <w:szCs w:val="24"/>
          <w:lang w:eastAsia="pt-BR"/>
        </w:rPr>
        <w:t>maio</w:t>
      </w:r>
      <w:r w:rsidR="00B405E0" w:rsidRPr="00D61A8F">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B405E0" w:rsidRPr="00D61A8F">
        <w:rPr>
          <w:rFonts w:ascii="Times New Roman" w:eastAsia="Times New Roman" w:hAnsi="Times New Roman" w:cs="Times New Roman"/>
          <w:b/>
          <w:sz w:val="24"/>
          <w:szCs w:val="24"/>
          <w:lang w:eastAsia="pt-BR"/>
        </w:rPr>
        <w:t xml:space="preserve">, </w:t>
      </w:r>
      <w:r w:rsidR="00B405E0" w:rsidRPr="00D61A8F">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BD045A" w:rsidRPr="00C11104">
        <w:rPr>
          <w:rFonts w:ascii="Times New Roman" w:hAnsi="Times New Roman" w:cs="Times New Roman"/>
          <w:b/>
          <w:sz w:val="24"/>
          <w:szCs w:val="24"/>
        </w:rPr>
        <w:t>MAPFRE SEGUROS GERAIS S/A</w:t>
      </w:r>
      <w:r w:rsidR="00BD045A" w:rsidRPr="00C11104">
        <w:rPr>
          <w:rFonts w:ascii="Times New Roman" w:hAnsi="Times New Roman" w:cs="Times New Roman"/>
          <w:sz w:val="24"/>
          <w:szCs w:val="24"/>
        </w:rPr>
        <w:t xml:space="preserve">, inscrita no CNPJ 61.074.175/0001-38, com sede na </w:t>
      </w:r>
      <w:proofErr w:type="gramStart"/>
      <w:r w:rsidR="00BD045A" w:rsidRPr="00C11104">
        <w:rPr>
          <w:rFonts w:ascii="Times New Roman" w:hAnsi="Times New Roman" w:cs="Times New Roman"/>
          <w:sz w:val="24"/>
          <w:szCs w:val="24"/>
        </w:rPr>
        <w:t>Av.</w:t>
      </w:r>
      <w:proofErr w:type="gramEnd"/>
      <w:r w:rsidR="00BD045A" w:rsidRPr="00C11104">
        <w:rPr>
          <w:rFonts w:ascii="Times New Roman" w:hAnsi="Times New Roman" w:cs="Times New Roman"/>
          <w:sz w:val="24"/>
          <w:szCs w:val="24"/>
        </w:rPr>
        <w:t xml:space="preserve"> das Nações Unidas, 14261, andar 29- ala A, Bairro Vila Gertrudes, município de São Paulo/SP, CEP:04.794-000, representada neste ato pelo Sr.</w:t>
      </w:r>
      <w:r w:rsidR="00794E76">
        <w:rPr>
          <w:rFonts w:ascii="Times New Roman" w:hAnsi="Times New Roman" w:cs="Times New Roman"/>
          <w:sz w:val="24"/>
          <w:szCs w:val="24"/>
        </w:rPr>
        <w:t xml:space="preserve"> Alexandre Ponciano Serra</w:t>
      </w:r>
      <w:r w:rsidR="00BD045A" w:rsidRPr="00C11104">
        <w:rPr>
          <w:rFonts w:ascii="Times New Roman" w:hAnsi="Times New Roman" w:cs="Times New Roman"/>
          <w:sz w:val="24"/>
          <w:szCs w:val="24"/>
        </w:rPr>
        <w:t xml:space="preserve">, portador do CPF n°. </w:t>
      </w:r>
      <w:r w:rsidR="00794E76">
        <w:rPr>
          <w:rFonts w:ascii="Times New Roman" w:hAnsi="Times New Roman" w:cs="Times New Roman"/>
          <w:sz w:val="24"/>
          <w:szCs w:val="24"/>
        </w:rPr>
        <w:t>219.802.708-99</w:t>
      </w:r>
      <w:r w:rsidR="00B405E0" w:rsidRPr="00D61A8F">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B405E0" w:rsidRPr="00D61A8F">
        <w:rPr>
          <w:rFonts w:ascii="Times New Roman" w:eastAsia="Times New Roman" w:hAnsi="Times New Roman" w:cs="Times New Roman"/>
          <w:b/>
          <w:sz w:val="24"/>
          <w:szCs w:val="24"/>
          <w:u w:val="single"/>
          <w:lang w:eastAsia="pt-BR"/>
        </w:rPr>
        <w:t xml:space="preserve">Pregão nº </w:t>
      </w:r>
      <w:r w:rsidR="00D61A8F" w:rsidRPr="00D61A8F">
        <w:rPr>
          <w:rFonts w:ascii="Times New Roman" w:eastAsia="Times New Roman" w:hAnsi="Times New Roman" w:cs="Times New Roman"/>
          <w:b/>
          <w:sz w:val="24"/>
          <w:szCs w:val="24"/>
          <w:u w:val="single"/>
          <w:lang w:eastAsia="pt-BR"/>
        </w:rPr>
        <w:t>29</w:t>
      </w:r>
      <w:r w:rsidR="00B405E0" w:rsidRPr="00D61A8F">
        <w:rPr>
          <w:rFonts w:ascii="Times New Roman" w:eastAsia="Times New Roman" w:hAnsi="Times New Roman" w:cs="Times New Roman"/>
          <w:b/>
          <w:sz w:val="24"/>
          <w:szCs w:val="24"/>
          <w:u w:val="single"/>
          <w:lang w:eastAsia="pt-BR"/>
        </w:rPr>
        <w:t>/2018</w:t>
      </w:r>
      <w:r w:rsidR="00B405E0" w:rsidRPr="00D61A8F">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PRIMEIRA - DO OBJETO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contextualSpacing/>
        <w:jc w:val="both"/>
        <w:rPr>
          <w:rFonts w:ascii="Times New Roman" w:hAnsi="Times New Roman" w:cs="Times New Roman"/>
          <w:color w:val="000000"/>
          <w:sz w:val="24"/>
          <w:szCs w:val="24"/>
        </w:rPr>
      </w:pPr>
      <w:r w:rsidRPr="00D61A8F">
        <w:rPr>
          <w:rFonts w:ascii="Times New Roman" w:eastAsia="Times New Roman" w:hAnsi="Times New Roman" w:cs="Times New Roman"/>
          <w:sz w:val="24"/>
          <w:szCs w:val="24"/>
          <w:lang w:eastAsia="pt-BR"/>
        </w:rPr>
        <w:t>1.</w:t>
      </w:r>
      <w:r w:rsidRPr="00D61A8F">
        <w:rPr>
          <w:rFonts w:ascii="Times New Roman" w:hAnsi="Times New Roman" w:cs="Times New Roman"/>
          <w:sz w:val="24"/>
          <w:szCs w:val="24"/>
        </w:rPr>
        <w:t xml:space="preserve">1. O objeto do presente Instrumento de contrato é a </w:t>
      </w:r>
      <w:r w:rsidRPr="00D61A8F">
        <w:rPr>
          <w:rFonts w:ascii="Times New Roman" w:hAnsi="Times New Roman" w:cs="Times New Roman"/>
          <w:b/>
          <w:sz w:val="24"/>
          <w:szCs w:val="24"/>
        </w:rPr>
        <w:fldChar w:fldCharType="begin"/>
      </w:r>
      <w:r w:rsidRPr="00D61A8F">
        <w:rPr>
          <w:rFonts w:ascii="Times New Roman" w:hAnsi="Times New Roman" w:cs="Times New Roman"/>
          <w:b/>
          <w:sz w:val="24"/>
          <w:szCs w:val="24"/>
        </w:rPr>
        <w:instrText xml:space="preserve"> DOCVARIABLE  ObjetoLicitacao  \* MERGEFORMAT </w:instrText>
      </w:r>
      <w:r w:rsidRPr="00D61A8F">
        <w:rPr>
          <w:rFonts w:ascii="Times New Roman" w:hAnsi="Times New Roman" w:cs="Times New Roman"/>
          <w:b/>
          <w:sz w:val="24"/>
          <w:szCs w:val="24"/>
        </w:rPr>
        <w:fldChar w:fldCharType="separate"/>
      </w:r>
      <w:r w:rsidRPr="00D61A8F">
        <w:rPr>
          <w:rFonts w:ascii="Times New Roman" w:hAnsi="Times New Roman" w:cs="Times New Roman"/>
          <w:b/>
          <w:sz w:val="24"/>
          <w:szCs w:val="24"/>
        </w:rPr>
        <w:t>CONTRATAÇÃO DE SEGUROS PARA VEÍCULOS DA FROTA MUNICIPAL</w:t>
      </w:r>
      <w:r w:rsidRPr="00D61A8F">
        <w:rPr>
          <w:rFonts w:ascii="Times New Roman" w:hAnsi="Times New Roman" w:cs="Times New Roman"/>
          <w:b/>
          <w:sz w:val="24"/>
          <w:szCs w:val="24"/>
        </w:rPr>
        <w:fldChar w:fldCharType="end"/>
      </w:r>
      <w:r w:rsidRPr="00D61A8F">
        <w:rPr>
          <w:rFonts w:ascii="Times New Roman" w:hAnsi="Times New Roman" w:cs="Times New Roman"/>
          <w:b/>
          <w:sz w:val="24"/>
          <w:szCs w:val="24"/>
        </w:rPr>
        <w:t xml:space="preserve">, </w:t>
      </w:r>
      <w:r w:rsidRPr="00D61A8F">
        <w:rPr>
          <w:rFonts w:ascii="Times New Roman" w:hAnsi="Times New Roman" w:cs="Times New Roman"/>
          <w:color w:val="000000"/>
          <w:sz w:val="24"/>
          <w:szCs w:val="24"/>
        </w:rPr>
        <w:t>conforme relação e especificações constantes</w:t>
      </w:r>
      <w:r w:rsidR="00BD045A">
        <w:rPr>
          <w:rFonts w:ascii="Times New Roman" w:hAnsi="Times New Roman" w:cs="Times New Roman"/>
          <w:color w:val="000000"/>
          <w:sz w:val="24"/>
          <w:szCs w:val="24"/>
        </w:rPr>
        <w:t xml:space="preserve"> no</w:t>
      </w:r>
      <w:r w:rsidR="00D61A8F">
        <w:rPr>
          <w:rFonts w:ascii="Times New Roman" w:hAnsi="Times New Roman" w:cs="Times New Roman"/>
          <w:color w:val="000000"/>
          <w:sz w:val="24"/>
          <w:szCs w:val="24"/>
        </w:rPr>
        <w:t xml:space="preserve"> lote </w:t>
      </w:r>
      <w:proofErr w:type="gramStart"/>
      <w:r w:rsidR="00BD045A">
        <w:rPr>
          <w:rFonts w:ascii="Times New Roman" w:hAnsi="Times New Roman" w:cs="Times New Roman"/>
          <w:color w:val="000000"/>
          <w:sz w:val="24"/>
          <w:szCs w:val="24"/>
        </w:rPr>
        <w:t>1</w:t>
      </w:r>
      <w:proofErr w:type="gramEnd"/>
      <w:r w:rsidRPr="00D61A8F">
        <w:rPr>
          <w:rFonts w:ascii="Times New Roman" w:hAnsi="Times New Roman" w:cs="Times New Roman"/>
          <w:color w:val="000000"/>
          <w:sz w:val="24"/>
          <w:szCs w:val="24"/>
        </w:rPr>
        <w:t xml:space="preserve"> </w:t>
      </w:r>
      <w:r w:rsidR="00D61A8F">
        <w:rPr>
          <w:rFonts w:ascii="Times New Roman" w:hAnsi="Times New Roman" w:cs="Times New Roman"/>
          <w:color w:val="000000"/>
          <w:sz w:val="24"/>
          <w:szCs w:val="24"/>
        </w:rPr>
        <w:t>d</w:t>
      </w:r>
      <w:r w:rsidRPr="00D61A8F">
        <w:rPr>
          <w:rFonts w:ascii="Times New Roman" w:hAnsi="Times New Roman" w:cs="Times New Roman"/>
          <w:color w:val="000000"/>
          <w:sz w:val="24"/>
          <w:szCs w:val="24"/>
        </w:rPr>
        <w:t xml:space="preserve">o </w:t>
      </w:r>
      <w:r w:rsidRPr="00D61A8F">
        <w:rPr>
          <w:rFonts w:ascii="Times New Roman" w:hAnsi="Times New Roman" w:cs="Times New Roman"/>
          <w:b/>
          <w:bCs/>
          <w:color w:val="000000"/>
          <w:sz w:val="24"/>
          <w:szCs w:val="24"/>
        </w:rPr>
        <w:t xml:space="preserve">Anexo “D” </w:t>
      </w:r>
      <w:r w:rsidRPr="00D61A8F">
        <w:rPr>
          <w:rFonts w:ascii="Times New Roman" w:hAnsi="Times New Roman" w:cs="Times New Roman"/>
          <w:color w:val="000000"/>
          <w:sz w:val="24"/>
          <w:szCs w:val="24"/>
        </w:rPr>
        <w:t>deste Edital. Sendo que as licitantes vencedoras devem apresentar propostas com franquia reduzida. Ainda, deverá ser prestados os serviços de assistência 24h completa, guincho sem limite de quilometragem, carro reserva</w:t>
      </w:r>
      <w:r w:rsidR="005432C4">
        <w:rPr>
          <w:rFonts w:ascii="Times New Roman" w:hAnsi="Times New Roman" w:cs="Times New Roman"/>
          <w:color w:val="000000"/>
          <w:sz w:val="24"/>
          <w:szCs w:val="24"/>
        </w:rPr>
        <w:t xml:space="preserve"> básico</w:t>
      </w:r>
      <w:r w:rsidRPr="00D61A8F">
        <w:rPr>
          <w:rFonts w:ascii="Times New Roman" w:hAnsi="Times New Roman" w:cs="Times New Roman"/>
          <w:color w:val="000000"/>
          <w:sz w:val="24"/>
          <w:szCs w:val="24"/>
        </w:rPr>
        <w:t xml:space="preserve"> por até 30 dias </w:t>
      </w:r>
      <w:bookmarkStart w:id="0" w:name="_GoBack"/>
      <w:bookmarkEnd w:id="0"/>
      <w:r w:rsidRPr="00D61A8F">
        <w:rPr>
          <w:rFonts w:ascii="Times New Roman" w:hAnsi="Times New Roman" w:cs="Times New Roman"/>
          <w:color w:val="000000"/>
          <w:sz w:val="24"/>
          <w:szCs w:val="24"/>
        </w:rPr>
        <w:t>para perda total e ilimitado para perda parcial; cobertura para gerente, sócios, funcionários e prepostos; carro reserva para terceiros 7 dias.</w:t>
      </w:r>
    </w:p>
    <w:p w:rsidR="00B405E0" w:rsidRPr="00D61A8F" w:rsidRDefault="00B405E0" w:rsidP="004935C7">
      <w:pPr>
        <w:spacing w:line="240" w:lineRule="auto"/>
        <w:rPr>
          <w:rFonts w:ascii="Times New Roman" w:hAnsi="Times New Roman" w:cs="Times New Roman"/>
          <w:color w:val="FF0000"/>
          <w:sz w:val="24"/>
          <w:szCs w:val="24"/>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D61A8F">
        <w:rPr>
          <w:rFonts w:ascii="Times New Roman" w:eastAsia="Times New Roman" w:hAnsi="Times New Roman" w:cs="Times New Roman"/>
          <w:sz w:val="24"/>
          <w:szCs w:val="24"/>
          <w:lang w:eastAsia="pt-BR"/>
        </w:rPr>
        <w:t xml:space="preserve">expressas no processo de </w:t>
      </w:r>
      <w:r w:rsidRPr="00D61A8F">
        <w:rPr>
          <w:rFonts w:ascii="Times New Roman" w:eastAsia="Times New Roman" w:hAnsi="Times New Roman" w:cs="Times New Roman"/>
          <w:sz w:val="24"/>
          <w:szCs w:val="24"/>
          <w:lang w:eastAsia="pt-BR"/>
        </w:rPr>
        <w:lastRenderedPageBreak/>
        <w:t xml:space="preserve">Licitação modalidade </w:t>
      </w:r>
      <w:r w:rsidRPr="00D61A8F">
        <w:rPr>
          <w:rFonts w:ascii="Times New Roman" w:eastAsia="Times New Roman" w:hAnsi="Times New Roman" w:cs="Times New Roman"/>
          <w:b/>
          <w:sz w:val="24"/>
          <w:szCs w:val="24"/>
          <w:lang w:eastAsia="pt-BR"/>
        </w:rPr>
        <w:t>Pregão Presencial</w:t>
      </w:r>
      <w:proofErr w:type="gramEnd"/>
      <w:r w:rsidRPr="00D61A8F">
        <w:rPr>
          <w:rFonts w:ascii="Times New Roman" w:eastAsia="Times New Roman" w:hAnsi="Times New Roman" w:cs="Times New Roman"/>
          <w:b/>
          <w:sz w:val="24"/>
          <w:szCs w:val="24"/>
          <w:lang w:eastAsia="pt-BR"/>
        </w:rPr>
        <w:t xml:space="preserve"> nº. </w:t>
      </w:r>
      <w:r w:rsidR="00D61A8F">
        <w:rPr>
          <w:rFonts w:ascii="Times New Roman" w:eastAsia="Times New Roman" w:hAnsi="Times New Roman" w:cs="Times New Roman"/>
          <w:b/>
          <w:sz w:val="24"/>
          <w:szCs w:val="24"/>
          <w:lang w:eastAsia="pt-BR"/>
        </w:rPr>
        <w:t>29/2018</w:t>
      </w:r>
      <w:r w:rsidRPr="00D61A8F">
        <w:rPr>
          <w:rFonts w:ascii="Times New Roman" w:eastAsia="Times New Roman" w:hAnsi="Times New Roman" w:cs="Times New Roman"/>
          <w:sz w:val="24"/>
          <w:szCs w:val="24"/>
          <w:lang w:eastAsia="pt-BR"/>
        </w:rPr>
        <w:t>, juntamente com seus anexos e a proposta comercial da CONTRATADA, independente de sua transcrição.</w:t>
      </w: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2.1. O prazo máximo para realizar os seguros dos veículos que o licitante sagrar-se vencedor será de </w:t>
      </w:r>
      <w:r w:rsidRPr="00D61A8F">
        <w:rPr>
          <w:rFonts w:ascii="Times New Roman" w:eastAsia="Times New Roman" w:hAnsi="Times New Roman" w:cs="Times New Roman"/>
          <w:sz w:val="24"/>
          <w:szCs w:val="24"/>
          <w:lang w:eastAsia="pt-BR"/>
        </w:rPr>
        <w:fldChar w:fldCharType="begin"/>
      </w:r>
      <w:r w:rsidRPr="00D61A8F">
        <w:rPr>
          <w:rFonts w:ascii="Times New Roman" w:eastAsia="Times New Roman" w:hAnsi="Times New Roman" w:cs="Times New Roman"/>
          <w:sz w:val="24"/>
          <w:szCs w:val="24"/>
          <w:lang w:eastAsia="pt-BR"/>
        </w:rPr>
        <w:instrText xml:space="preserve"> DOCVARIABLE  PrazoEntrega  \* MERGEFORMAT </w:instrText>
      </w:r>
      <w:r w:rsidRPr="00D61A8F">
        <w:rPr>
          <w:rFonts w:ascii="Times New Roman" w:eastAsia="Times New Roman" w:hAnsi="Times New Roman" w:cs="Times New Roman"/>
          <w:sz w:val="24"/>
          <w:szCs w:val="24"/>
          <w:lang w:eastAsia="pt-BR"/>
        </w:rPr>
        <w:fldChar w:fldCharType="separate"/>
      </w:r>
      <w:proofErr w:type="gramStart"/>
      <w:r w:rsidRPr="00D61A8F">
        <w:rPr>
          <w:rFonts w:ascii="Times New Roman" w:eastAsia="Times New Roman" w:hAnsi="Times New Roman" w:cs="Times New Roman"/>
          <w:sz w:val="24"/>
          <w:szCs w:val="24"/>
          <w:lang w:eastAsia="pt-BR"/>
        </w:rPr>
        <w:t>3</w:t>
      </w:r>
      <w:proofErr w:type="gramEnd"/>
      <w:r w:rsidRPr="00D61A8F">
        <w:rPr>
          <w:rFonts w:ascii="Times New Roman" w:eastAsia="Times New Roman" w:hAnsi="Times New Roman" w:cs="Times New Roman"/>
          <w:sz w:val="24"/>
          <w:szCs w:val="24"/>
          <w:lang w:eastAsia="pt-BR"/>
        </w:rPr>
        <w:t xml:space="preserve"> dias </w:t>
      </w:r>
      <w:r w:rsidRPr="00D61A8F">
        <w:rPr>
          <w:rFonts w:ascii="Times New Roman" w:eastAsia="Times New Roman" w:hAnsi="Times New Roman" w:cs="Times New Roman"/>
          <w:sz w:val="24"/>
          <w:szCs w:val="24"/>
          <w:lang w:eastAsia="pt-BR"/>
        </w:rPr>
        <w:fldChar w:fldCharType="end"/>
      </w:r>
      <w:r w:rsidRPr="00D61A8F">
        <w:rPr>
          <w:rFonts w:ascii="Times New Roman" w:eastAsia="Times New Roman" w:hAnsi="Times New Roman" w:cs="Times New Roman"/>
          <w:sz w:val="24"/>
          <w:szCs w:val="24"/>
          <w:lang w:eastAsia="pt-BR"/>
        </w:rPr>
        <w:t>, contados a partir da data de recebimento da autorização de fornecimento.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2.2. Os seguros deverão ser realizados e encaminhados os comprovantes para a Prefeitura Municipal, sendo que as apólices devem ser posteriormente encaminhadas em prazo máximo de 30 dias. </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ind w:right="-1"/>
        <w:jc w:val="both"/>
        <w:rPr>
          <w:rFonts w:ascii="Times New Roman" w:eastAsia="Times New Roman" w:hAnsi="Times New Roman" w:cs="Times New Roman"/>
          <w:b/>
          <w:sz w:val="24"/>
          <w:szCs w:val="24"/>
          <w:u w:val="single"/>
          <w:lang w:eastAsia="pt-BR"/>
        </w:rPr>
      </w:pPr>
      <w:r w:rsidRPr="00D61A8F">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D61A8F">
        <w:rPr>
          <w:rFonts w:ascii="Times New Roman" w:eastAsia="Times New Roman" w:hAnsi="Times New Roman" w:cs="Times New Roman"/>
          <w:b/>
          <w:sz w:val="24"/>
          <w:szCs w:val="24"/>
          <w:u w:val="single"/>
          <w:lang w:eastAsia="pt-BR"/>
        </w:rPr>
        <w:t xml:space="preserve">JUNTAMENTE COM UMA CÓPIA DA AUTORIZAÇÃO DE FORNECIMENTO, CORRESPONDENTE A ENTREGA. </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TERCEIRA - DA VIGÊNCIA CONTRATUAL</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3.1. O prazo de vigência do presente contrato é 31/12/2018. Podendo ser prorrogado por até 60 (sessenta) meses, na forma da Lei. </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r w:rsidRPr="00D61A8F">
        <w:rPr>
          <w:rFonts w:ascii="Times New Roman" w:eastAsia="Times New Roman" w:hAnsi="Times New Roman" w:cs="Times New Roman"/>
          <w:color w:val="FF0000"/>
          <w:sz w:val="24"/>
          <w:szCs w:val="24"/>
          <w:lang w:eastAsia="pt-BR"/>
        </w:rPr>
        <w:t xml:space="preserve"> </w:t>
      </w: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QUARTA - DO VALOR CONTRATUAL</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w:t>
      </w:r>
      <w:r w:rsidR="00D61A8F">
        <w:rPr>
          <w:rFonts w:ascii="Times New Roman" w:eastAsia="Times New Roman" w:hAnsi="Times New Roman" w:cs="Times New Roman"/>
          <w:sz w:val="24"/>
          <w:szCs w:val="24"/>
          <w:lang w:eastAsia="pt-BR"/>
        </w:rPr>
        <w:t xml:space="preserve">o valor total de R$ </w:t>
      </w:r>
      <w:r w:rsidR="005946F2">
        <w:rPr>
          <w:rFonts w:ascii="Times New Roman" w:eastAsia="Times New Roman" w:hAnsi="Times New Roman" w:cs="Times New Roman"/>
          <w:sz w:val="24"/>
          <w:szCs w:val="24"/>
          <w:lang w:eastAsia="pt-BR"/>
        </w:rPr>
        <w:t>16.800,00 (dezesseis</w:t>
      </w:r>
      <w:r w:rsidR="00D61A8F">
        <w:rPr>
          <w:rFonts w:ascii="Times New Roman" w:eastAsia="Times New Roman" w:hAnsi="Times New Roman" w:cs="Times New Roman"/>
          <w:sz w:val="24"/>
          <w:szCs w:val="24"/>
          <w:lang w:eastAsia="pt-BR"/>
        </w:rPr>
        <w:t xml:space="preserve"> mil </w:t>
      </w:r>
      <w:r w:rsidR="005946F2">
        <w:rPr>
          <w:rFonts w:ascii="Times New Roman" w:eastAsia="Times New Roman" w:hAnsi="Times New Roman" w:cs="Times New Roman"/>
          <w:sz w:val="24"/>
          <w:szCs w:val="24"/>
          <w:lang w:eastAsia="pt-BR"/>
        </w:rPr>
        <w:t>e oitocentos</w:t>
      </w:r>
      <w:r w:rsidR="00D61A8F">
        <w:rPr>
          <w:rFonts w:ascii="Times New Roman" w:eastAsia="Times New Roman" w:hAnsi="Times New Roman" w:cs="Times New Roman"/>
          <w:sz w:val="24"/>
          <w:szCs w:val="24"/>
          <w:lang w:eastAsia="pt-BR"/>
        </w:rPr>
        <w:t xml:space="preserve"> reais</w:t>
      </w:r>
      <w:r w:rsidRPr="00D61A8F">
        <w:rPr>
          <w:rFonts w:ascii="Times New Roman" w:eastAsia="Times New Roman" w:hAnsi="Times New Roman" w:cs="Times New Roman"/>
          <w:sz w:val="24"/>
          <w:szCs w:val="24"/>
          <w:lang w:eastAsia="pt-BR"/>
        </w:rPr>
        <w:t>).</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ind w:left="851"/>
        <w:jc w:val="both"/>
        <w:rPr>
          <w:rFonts w:ascii="Times New Roman" w:eastAsia="Times New Roman" w:hAnsi="Times New Roman" w:cs="Times New Roman"/>
          <w:color w:val="FF0000"/>
          <w:sz w:val="24"/>
          <w:szCs w:val="24"/>
          <w:lang w:eastAsia="pt-BR"/>
        </w:rPr>
      </w:pPr>
      <w:r w:rsidRPr="00D61A8F">
        <w:rPr>
          <w:rFonts w:ascii="Times New Roman" w:eastAsia="Times New Roman" w:hAnsi="Times New Roman" w:cs="Times New Roman"/>
          <w:color w:val="FF0000"/>
          <w:sz w:val="24"/>
          <w:szCs w:val="24"/>
          <w:lang w:eastAsia="pt-BR"/>
        </w:rPr>
        <w:fldChar w:fldCharType="begin"/>
      </w:r>
      <w:r w:rsidRPr="00D61A8F">
        <w:rPr>
          <w:rFonts w:ascii="Times New Roman" w:eastAsia="Times New Roman" w:hAnsi="Times New Roman" w:cs="Times New Roman"/>
          <w:color w:val="FF0000"/>
          <w:sz w:val="24"/>
          <w:szCs w:val="24"/>
          <w:lang w:eastAsia="pt-BR"/>
        </w:rPr>
        <w:instrText xml:space="preserve"> DOCVARIABLE  Dotacoes  \* MERGEFORMAT </w:instrText>
      </w:r>
      <w:r w:rsidRPr="00D61A8F">
        <w:rPr>
          <w:rFonts w:ascii="Times New Roman" w:eastAsia="Times New Roman" w:hAnsi="Times New Roman" w:cs="Times New Roman"/>
          <w:color w:val="FF0000"/>
          <w:sz w:val="24"/>
          <w:szCs w:val="24"/>
          <w:lang w:eastAsia="pt-BR"/>
        </w:rPr>
        <w:fldChar w:fldCharType="separate"/>
      </w:r>
      <w:r w:rsidRPr="00D61A8F">
        <w:rPr>
          <w:rFonts w:ascii="Times New Roman" w:eastAsia="Times New Roman" w:hAnsi="Times New Roman" w:cs="Times New Roman"/>
          <w:sz w:val="24"/>
          <w:szCs w:val="24"/>
          <w:lang w:eastAsia="pt-BR"/>
        </w:rPr>
        <w:t>2.012.3390.00 - 1001 - 54/2018</w:t>
      </w:r>
      <w:proofErr w:type="gramStart"/>
      <w:r w:rsidRPr="00D61A8F">
        <w:rPr>
          <w:rFonts w:ascii="Times New Roman" w:eastAsia="Times New Roman" w:hAnsi="Times New Roman" w:cs="Times New Roman"/>
          <w:sz w:val="24"/>
          <w:szCs w:val="24"/>
          <w:lang w:eastAsia="pt-BR"/>
        </w:rPr>
        <w:t xml:space="preserve">   </w:t>
      </w:r>
      <w:proofErr w:type="gramEnd"/>
      <w:r w:rsidRPr="00D61A8F">
        <w:rPr>
          <w:rFonts w:ascii="Times New Roman" w:eastAsia="Times New Roman" w:hAnsi="Times New Roman" w:cs="Times New Roman"/>
          <w:sz w:val="24"/>
          <w:szCs w:val="24"/>
          <w:lang w:eastAsia="pt-BR"/>
        </w:rPr>
        <w:t xml:space="preserve">-   Manutenção do Administrativo de Educação 2.079.3390.00 - 1000 - 232/2018   -   Manutenção do conselho tutelar 2.002.3390.00 - 1000 - 4/2018   -   Manutenção da Estrutura do Gabinete do Prefeito, V 2.044.3390.00 - 1000 - 172/2018   -   Manutenção das atividades da Secretaria de </w:t>
      </w:r>
      <w:proofErr w:type="spellStart"/>
      <w:r w:rsidRPr="00D61A8F">
        <w:rPr>
          <w:rFonts w:ascii="Times New Roman" w:eastAsia="Times New Roman" w:hAnsi="Times New Roman" w:cs="Times New Roman"/>
          <w:sz w:val="24"/>
          <w:szCs w:val="24"/>
          <w:lang w:eastAsia="pt-BR"/>
        </w:rPr>
        <w:t>Transpo</w:t>
      </w:r>
      <w:proofErr w:type="spellEnd"/>
      <w:r w:rsidRPr="00D61A8F">
        <w:rPr>
          <w:rFonts w:ascii="Times New Roman" w:eastAsia="Times New Roman" w:hAnsi="Times New Roman" w:cs="Times New Roman"/>
          <w:sz w:val="24"/>
          <w:szCs w:val="24"/>
          <w:lang w:eastAsia="pt-BR"/>
        </w:rPr>
        <w:t xml:space="preserve"> 2.007.3390.00 - 1001 - 48/2018   -   Manutenção do Transporte Escolar 2.039.3390.00 - 1000 - 117/2018   -   Manutenção das atividades do Corpo de Bombeiros 2.050.3390.00 - 121 - </w:t>
      </w:r>
      <w:r w:rsidRPr="00D61A8F">
        <w:rPr>
          <w:rFonts w:ascii="Times New Roman" w:eastAsia="Times New Roman" w:hAnsi="Times New Roman" w:cs="Times New Roman"/>
          <w:sz w:val="24"/>
          <w:szCs w:val="24"/>
          <w:lang w:eastAsia="pt-BR"/>
        </w:rPr>
        <w:lastRenderedPageBreak/>
        <w:t xml:space="preserve">294/2018   -   Manutenção do Departamento de Serviços Urbanos 2.003.3390.00 - 1000 - 9/2018   -   Manutenção das Atividades de Administração do Muni 2.037.3390.00 - 1000 - 94/2018   -   Manutenção das atividades da secretaria de </w:t>
      </w:r>
      <w:proofErr w:type="spellStart"/>
      <w:r w:rsidRPr="00D61A8F">
        <w:rPr>
          <w:rFonts w:ascii="Times New Roman" w:eastAsia="Times New Roman" w:hAnsi="Times New Roman" w:cs="Times New Roman"/>
          <w:sz w:val="24"/>
          <w:szCs w:val="24"/>
          <w:lang w:eastAsia="pt-BR"/>
        </w:rPr>
        <w:t>agricul</w:t>
      </w:r>
      <w:proofErr w:type="spellEnd"/>
      <w:r w:rsidRPr="00D61A8F">
        <w:rPr>
          <w:rFonts w:ascii="Times New Roman" w:eastAsia="Times New Roman" w:hAnsi="Times New Roman" w:cs="Times New Roman"/>
          <w:sz w:val="24"/>
          <w:szCs w:val="24"/>
          <w:lang w:eastAsia="pt-BR"/>
        </w:rPr>
        <w:t xml:space="preserve"> 2.105.3390.00 - 1000 - 229/2018   -   Manutenção da Assistência Social</w:t>
      </w:r>
      <w:r w:rsidRPr="00D61A8F">
        <w:rPr>
          <w:rFonts w:ascii="Times New Roman" w:eastAsia="Times New Roman" w:hAnsi="Times New Roman" w:cs="Times New Roman"/>
          <w:color w:val="FF0000"/>
          <w:sz w:val="24"/>
          <w:szCs w:val="24"/>
          <w:lang w:eastAsia="pt-BR"/>
        </w:rPr>
        <w:t xml:space="preserve"> </w:t>
      </w:r>
      <w:r w:rsidRPr="00D61A8F">
        <w:rPr>
          <w:rFonts w:ascii="Times New Roman" w:eastAsia="Times New Roman" w:hAnsi="Times New Roman" w:cs="Times New Roman"/>
          <w:color w:val="FF0000"/>
          <w:sz w:val="24"/>
          <w:szCs w:val="24"/>
          <w:lang w:eastAsia="pt-BR"/>
        </w:rPr>
        <w:fldChar w:fldCharType="end"/>
      </w:r>
    </w:p>
    <w:p w:rsidR="00B405E0" w:rsidRPr="00D61A8F" w:rsidRDefault="00B405E0" w:rsidP="004935C7">
      <w:pPr>
        <w:spacing w:line="240" w:lineRule="auto"/>
        <w:ind w:left="143" w:firstLine="708"/>
        <w:jc w:val="both"/>
        <w:rPr>
          <w:rFonts w:ascii="Times New Roman" w:eastAsia="Times New Roman" w:hAnsi="Times New Roman" w:cs="Times New Roman"/>
          <w:color w:val="FF0000"/>
          <w:sz w:val="24"/>
          <w:szCs w:val="24"/>
          <w:lang w:eastAsia="pt-BR"/>
        </w:rPr>
      </w:pPr>
    </w:p>
    <w:p w:rsidR="00B405E0"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D61A8F" w:rsidRPr="00D61A8F" w:rsidRDefault="00D61A8F"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4.4. Todos e quaisquer impostos, taxas e contribuições fiscais e </w:t>
      </w:r>
      <w:proofErr w:type="spellStart"/>
      <w:r w:rsidRPr="00D61A8F">
        <w:rPr>
          <w:rFonts w:ascii="Times New Roman" w:eastAsia="Times New Roman" w:hAnsi="Times New Roman" w:cs="Times New Roman"/>
          <w:sz w:val="24"/>
          <w:szCs w:val="24"/>
          <w:lang w:eastAsia="pt-BR"/>
        </w:rPr>
        <w:t>parafiscais</w:t>
      </w:r>
      <w:proofErr w:type="spellEnd"/>
      <w:r w:rsidRPr="00D61A8F">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D61A8F" w:rsidP="004935C7">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B405E0" w:rsidRPr="00D61A8F">
        <w:rPr>
          <w:rFonts w:ascii="Times New Roman" w:eastAsia="Times New Roman" w:hAnsi="Times New Roman" w:cs="Times New Roman"/>
          <w:b/>
          <w:sz w:val="24"/>
          <w:szCs w:val="24"/>
          <w:lang w:eastAsia="pt-BR"/>
        </w:rPr>
        <w:t>USULA QUINTA - DAS CONDIÇÕES DE PAGAMENTO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D61A8F">
        <w:rPr>
          <w:rFonts w:ascii="Times New Roman" w:eastAsia="Times New Roman" w:hAnsi="Times New Roman" w:cs="Times New Roman"/>
          <w:sz w:val="24"/>
          <w:szCs w:val="24"/>
          <w:lang w:eastAsia="pt-BR"/>
        </w:rPr>
        <w:t xml:space="preserve">5.1. </w:t>
      </w:r>
      <w:r w:rsidRPr="00D61A8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D61A8F">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após o envio das apólices, até o último dia útil do mês seguinte, mediante a entrega dos objetos da licitação e apresentação</w:t>
      </w:r>
      <w:r w:rsidRPr="00D61A8F">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 </w:t>
      </w:r>
    </w:p>
    <w:p w:rsidR="00B405E0" w:rsidRPr="00D61A8F" w:rsidRDefault="00B405E0" w:rsidP="004935C7">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B405E0" w:rsidRPr="00D61A8F" w:rsidRDefault="00B405E0" w:rsidP="004935C7">
      <w:pPr>
        <w:autoSpaceDE w:val="0"/>
        <w:autoSpaceDN w:val="0"/>
        <w:adjustRightInd w:val="0"/>
        <w:spacing w:line="240" w:lineRule="auto"/>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D61A8F">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t xml:space="preserve">5.2. A licitante vencedora deverá realizar parcelamento do valor total em </w:t>
      </w:r>
      <w:proofErr w:type="gramStart"/>
      <w:r w:rsidRPr="00D61A8F">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t>4</w:t>
      </w:r>
      <w:proofErr w:type="gramEnd"/>
      <w:r w:rsidRPr="00D61A8F">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t xml:space="preserve"> (quatro) vezes, devendo enviar carnê para pagamento. </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w:t>
      </w:r>
      <w:r w:rsidR="00D61A8F">
        <w:rPr>
          <w:rFonts w:ascii="Times New Roman" w:eastAsia="Times New Roman" w:hAnsi="Times New Roman" w:cs="Times New Roman"/>
          <w:b/>
          <w:sz w:val="24"/>
          <w:szCs w:val="24"/>
          <w:lang w:eastAsia="pt-BR"/>
        </w:rPr>
        <w:t>Á</w:t>
      </w:r>
      <w:r w:rsidRPr="00D61A8F">
        <w:rPr>
          <w:rFonts w:ascii="Times New Roman" w:eastAsia="Times New Roman" w:hAnsi="Times New Roman" w:cs="Times New Roman"/>
          <w:b/>
          <w:sz w:val="24"/>
          <w:szCs w:val="24"/>
          <w:lang w:eastAsia="pt-BR"/>
        </w:rPr>
        <w:t>USULA SEXTA - DAS ALTERAÇÕES CONTRATUAIS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I - Mesmo comprovada </w:t>
      </w:r>
      <w:proofErr w:type="gramStart"/>
      <w:r w:rsidRPr="00D61A8F">
        <w:rPr>
          <w:rFonts w:ascii="Times New Roman" w:eastAsia="Times New Roman" w:hAnsi="Times New Roman" w:cs="Times New Roman"/>
          <w:sz w:val="24"/>
          <w:szCs w:val="24"/>
          <w:lang w:eastAsia="pt-BR"/>
        </w:rPr>
        <w:t>a</w:t>
      </w:r>
      <w:proofErr w:type="gramEnd"/>
      <w:r w:rsidRPr="00D61A8F">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w:t>
      </w:r>
      <w:r w:rsidRPr="00D61A8F">
        <w:rPr>
          <w:rFonts w:ascii="Times New Roman" w:eastAsia="Times New Roman" w:hAnsi="Times New Roman" w:cs="Times New Roman"/>
          <w:sz w:val="24"/>
          <w:szCs w:val="24"/>
          <w:lang w:eastAsia="pt-BR"/>
        </w:rPr>
        <w:lastRenderedPageBreak/>
        <w:t>rescindir o Contrato e iniciar outro processo licitatório, ou negociar com o segundo colocado do certame,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II - Optado pela recomposição dos valores, aplicar-se-á na forma que segue: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roofErr w:type="gramStart"/>
      <w:r w:rsidRPr="00D61A8F">
        <w:rPr>
          <w:rFonts w:ascii="Times New Roman" w:eastAsia="Times New Roman" w:hAnsi="Times New Roman" w:cs="Times New Roman"/>
          <w:sz w:val="24"/>
          <w:szCs w:val="24"/>
          <w:lang w:eastAsia="pt-BR"/>
        </w:rPr>
        <w:t>a.</w:t>
      </w:r>
      <w:proofErr w:type="gramEnd"/>
      <w:r w:rsidRPr="00D61A8F">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roofErr w:type="gramStart"/>
      <w:r w:rsidRPr="00D61A8F">
        <w:rPr>
          <w:rFonts w:ascii="Times New Roman" w:eastAsia="Times New Roman" w:hAnsi="Times New Roman" w:cs="Times New Roman"/>
          <w:sz w:val="24"/>
          <w:szCs w:val="24"/>
          <w:lang w:eastAsia="pt-BR"/>
        </w:rPr>
        <w:t>a.</w:t>
      </w:r>
      <w:proofErr w:type="gramEnd"/>
      <w:r w:rsidRPr="00D61A8F">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roofErr w:type="gramStart"/>
      <w:r w:rsidRPr="00D61A8F">
        <w:rPr>
          <w:rFonts w:ascii="Times New Roman" w:eastAsia="Times New Roman" w:hAnsi="Times New Roman" w:cs="Times New Roman"/>
          <w:sz w:val="24"/>
          <w:szCs w:val="24"/>
          <w:lang w:eastAsia="pt-BR"/>
        </w:rPr>
        <w:t>a.</w:t>
      </w:r>
      <w:proofErr w:type="gramEnd"/>
      <w:r w:rsidRPr="00D61A8F">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D61A8F">
        <w:rPr>
          <w:rFonts w:ascii="Times New Roman" w:eastAsia="Times New Roman" w:hAnsi="Times New Roman" w:cs="Times New Roman"/>
          <w:sz w:val="24"/>
          <w:szCs w:val="24"/>
          <w:lang w:eastAsia="pt-BR"/>
        </w:rPr>
        <w:t>aditamento contratual e justificativa</w:t>
      </w:r>
      <w:proofErr w:type="gramEnd"/>
      <w:r w:rsidRPr="00D61A8F">
        <w:rPr>
          <w:rFonts w:ascii="Times New Roman" w:eastAsia="Times New Roman" w:hAnsi="Times New Roman" w:cs="Times New Roman"/>
          <w:sz w:val="24"/>
          <w:szCs w:val="24"/>
          <w:lang w:eastAsia="pt-BR"/>
        </w:rPr>
        <w:t>.</w:t>
      </w:r>
    </w:p>
    <w:p w:rsidR="00B405E0" w:rsidRDefault="00B405E0" w:rsidP="004935C7">
      <w:pPr>
        <w:spacing w:line="240" w:lineRule="auto"/>
        <w:jc w:val="both"/>
        <w:rPr>
          <w:rFonts w:ascii="Times New Roman" w:eastAsia="Times New Roman" w:hAnsi="Times New Roman" w:cs="Times New Roman"/>
          <w:color w:val="FF0000"/>
          <w:sz w:val="24"/>
          <w:szCs w:val="24"/>
          <w:lang w:eastAsia="pt-BR"/>
        </w:rPr>
      </w:pPr>
    </w:p>
    <w:p w:rsidR="00794E76" w:rsidRPr="00D61A8F" w:rsidRDefault="00794E76"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lastRenderedPageBreak/>
        <w:t xml:space="preserve">CLÁUSULA SÉTIMA - DAS OBRIGAÇÕES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7.1. São obrigações da CONTRATANTE: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7.1.2.  Verificar se o equipamento entregue está de acordo com o solicitado no Edital.</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  São obrigações da CONTRATADA:</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7.2.1.  Entregar o objeto deste Contrato na forma, condições e prazos por ele estipulados.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contextualSpacing/>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sz w:val="24"/>
          <w:szCs w:val="24"/>
          <w:lang w:eastAsia="pt-BR"/>
        </w:rPr>
        <w:t xml:space="preserve">7.2.5. Aceitar, integralmente, a fiscalização a ser adotada pela CONTRATANTE, realizada pela </w:t>
      </w:r>
      <w:r w:rsidRPr="00D61A8F">
        <w:rPr>
          <w:rFonts w:ascii="Times New Roman" w:eastAsia="Times New Roman" w:hAnsi="Times New Roman" w:cs="Times New Roman"/>
          <w:bCs/>
          <w:iCs/>
          <w:sz w:val="24"/>
          <w:szCs w:val="24"/>
          <w:lang w:eastAsia="pt-BR"/>
        </w:rPr>
        <w:t xml:space="preserve">Secretaria Municipal requisitante da licitação. </w:t>
      </w:r>
    </w:p>
    <w:p w:rsidR="00B405E0" w:rsidRPr="00D61A8F" w:rsidRDefault="00B405E0" w:rsidP="004935C7">
      <w:pPr>
        <w:spacing w:line="240" w:lineRule="auto"/>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lastRenderedPageBreak/>
        <w:t xml:space="preserve">7.2.6. A CONTRATADA durante a vigência do contrato deverá manter todas as condições de habilitação e qualificação </w:t>
      </w:r>
      <w:proofErr w:type="gramStart"/>
      <w:r w:rsidRPr="00D61A8F">
        <w:rPr>
          <w:rFonts w:ascii="Times New Roman" w:eastAsia="Times New Roman" w:hAnsi="Times New Roman" w:cs="Times New Roman"/>
          <w:sz w:val="24"/>
          <w:szCs w:val="24"/>
          <w:lang w:eastAsia="pt-BR"/>
        </w:rPr>
        <w:t>exigidos na licitação</w:t>
      </w:r>
      <w:proofErr w:type="gramEnd"/>
      <w:r w:rsidRPr="00D61A8F">
        <w:rPr>
          <w:rFonts w:ascii="Times New Roman" w:eastAsia="Times New Roman" w:hAnsi="Times New Roman" w:cs="Times New Roman"/>
          <w:sz w:val="24"/>
          <w:szCs w:val="24"/>
          <w:lang w:eastAsia="pt-BR"/>
        </w:rPr>
        <w:t>, conforme prevê o inciso XIII, art. 55 da Lei 8.666/93.</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D61A8F">
        <w:rPr>
          <w:rFonts w:ascii="Times New Roman" w:eastAsia="Times New Roman" w:hAnsi="Times New Roman" w:cs="Times New Roman"/>
          <w:sz w:val="24"/>
          <w:szCs w:val="24"/>
          <w:lang w:eastAsia="pt-BR"/>
        </w:rPr>
        <w:t>implicará</w:t>
      </w:r>
      <w:proofErr w:type="gramEnd"/>
      <w:r w:rsidRPr="00D61A8F">
        <w:rPr>
          <w:rFonts w:ascii="Times New Roman" w:eastAsia="Times New Roman" w:hAnsi="Times New Roman" w:cs="Times New Roman"/>
          <w:sz w:val="24"/>
          <w:szCs w:val="24"/>
          <w:lang w:eastAsia="pt-BR"/>
        </w:rPr>
        <w:t xml:space="preserve"> no bloqueio do pagamento até o atendimento pela CONTRATADA.</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OITAVA - DA RESCISÃO CONTRATUAL</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D61A8F">
        <w:rPr>
          <w:rFonts w:ascii="Times New Roman" w:eastAsia="Times New Roman" w:hAnsi="Times New Roman" w:cs="Times New Roman"/>
          <w:sz w:val="24"/>
          <w:szCs w:val="24"/>
          <w:lang w:eastAsia="pt-BR"/>
        </w:rPr>
        <w:t>arts</w:t>
      </w:r>
      <w:proofErr w:type="spellEnd"/>
      <w:r w:rsidRPr="00D61A8F">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8.2. A rescisão contratual poderá ser:</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8.3.  Judicialmente, na forma da legislação vigente.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8.4.  E ainda:</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D61A8F">
        <w:rPr>
          <w:rFonts w:ascii="Times New Roman" w:eastAsia="Times New Roman" w:hAnsi="Times New Roman" w:cs="Times New Roman"/>
          <w:sz w:val="24"/>
          <w:szCs w:val="24"/>
          <w:lang w:eastAsia="pt-BR"/>
        </w:rPr>
        <w:t>as</w:t>
      </w:r>
      <w:proofErr w:type="gramEnd"/>
      <w:r w:rsidRPr="00D61A8F">
        <w:rPr>
          <w:rFonts w:ascii="Times New Roman" w:eastAsia="Times New Roman" w:hAnsi="Times New Roman" w:cs="Times New Roman"/>
          <w:sz w:val="24"/>
          <w:szCs w:val="24"/>
          <w:lang w:eastAsia="pt-BR"/>
        </w:rPr>
        <w:t xml:space="preserve"> correções dos defeitos ou deficiências devidamente notificadas, do objeto licitado.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B405E0" w:rsidRDefault="00B405E0"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Pr="00D61A8F" w:rsidRDefault="00794E76"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lastRenderedPageBreak/>
        <w:t>CLÁUSULA NONA - DAS PENALIDADES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D61A8F">
        <w:rPr>
          <w:rFonts w:ascii="Times New Roman" w:eastAsia="Times New Roman" w:hAnsi="Times New Roman" w:cs="Times New Roman"/>
          <w:sz w:val="24"/>
          <w:szCs w:val="24"/>
          <w:lang w:eastAsia="pt-BR"/>
        </w:rPr>
        <w:t>contra-recibo</w:t>
      </w:r>
      <w:proofErr w:type="spellEnd"/>
      <w:proofErr w:type="gramEnd"/>
      <w:r w:rsidRPr="00D61A8F">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II - Multa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D61A8F">
        <w:rPr>
          <w:rFonts w:ascii="Times New Roman" w:eastAsia="Times New Roman" w:hAnsi="Times New Roman" w:cs="Times New Roman"/>
          <w:sz w:val="24"/>
          <w:szCs w:val="24"/>
          <w:lang w:eastAsia="pt-BR"/>
        </w:rPr>
        <w:t>da(</w:t>
      </w:r>
      <w:proofErr w:type="gramEnd"/>
      <w:r w:rsidRPr="00D61A8F">
        <w:rPr>
          <w:rFonts w:ascii="Times New Roman" w:eastAsia="Times New Roman" w:hAnsi="Times New Roman" w:cs="Times New Roman"/>
          <w:sz w:val="24"/>
          <w:szCs w:val="24"/>
          <w:lang w:eastAsia="pt-BR"/>
        </w:rPr>
        <w:t>s) obrigação(</w:t>
      </w:r>
      <w:proofErr w:type="spellStart"/>
      <w:r w:rsidRPr="00D61A8F">
        <w:rPr>
          <w:rFonts w:ascii="Times New Roman" w:eastAsia="Times New Roman" w:hAnsi="Times New Roman" w:cs="Times New Roman"/>
          <w:sz w:val="24"/>
          <w:szCs w:val="24"/>
          <w:lang w:eastAsia="pt-BR"/>
        </w:rPr>
        <w:t>ões</w:t>
      </w:r>
      <w:proofErr w:type="spellEnd"/>
      <w:r w:rsidRPr="00D61A8F">
        <w:rPr>
          <w:rFonts w:ascii="Times New Roman" w:eastAsia="Times New Roman" w:hAnsi="Times New Roman" w:cs="Times New Roman"/>
          <w:sz w:val="24"/>
          <w:szCs w:val="24"/>
          <w:lang w:eastAsia="pt-BR"/>
        </w:rPr>
        <w:t>) não cumprida(s), por dia de atraso, limitada ao total de 20% (vinte por cento) do contrato.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D61A8F">
        <w:rPr>
          <w:rFonts w:ascii="Times New Roman" w:eastAsia="Times New Roman" w:hAnsi="Times New Roman" w:cs="Times New Roman"/>
          <w:sz w:val="24"/>
          <w:szCs w:val="24"/>
          <w:lang w:eastAsia="pt-BR"/>
        </w:rPr>
        <w:t>a etapa de lances, considerando o objeto que lhe tenham sido adjudicados</w:t>
      </w:r>
      <w:proofErr w:type="gramEnd"/>
      <w:r w:rsidRPr="00D61A8F">
        <w:rPr>
          <w:rFonts w:ascii="Times New Roman" w:eastAsia="Times New Roman" w:hAnsi="Times New Roman" w:cs="Times New Roman"/>
          <w:sz w:val="24"/>
          <w:szCs w:val="24"/>
          <w:lang w:eastAsia="pt-BR"/>
        </w:rPr>
        <w:t>.</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9.2. As penalidades poderão ser aplicadas isolada ou cumulativamente, nos termos do art. 87 da Lei nº 8.666/93;</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lastRenderedPageBreak/>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D61A8F">
        <w:rPr>
          <w:rFonts w:ascii="Times New Roman" w:eastAsia="Times New Roman" w:hAnsi="Times New Roman" w:cs="Times New Roman"/>
          <w:sz w:val="24"/>
          <w:szCs w:val="24"/>
          <w:lang w:eastAsia="pt-BR"/>
        </w:rPr>
        <w:t>admitidas</w:t>
      </w:r>
      <w:proofErr w:type="gramEnd"/>
      <w:r w:rsidRPr="00D61A8F">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00D61A8F">
        <w:rPr>
          <w:rFonts w:ascii="Times New Roman" w:eastAsia="Times New Roman" w:hAnsi="Times New Roman" w:cs="Times New Roman"/>
          <w:sz w:val="24"/>
          <w:szCs w:val="24"/>
          <w:lang w:eastAsia="pt-BR"/>
        </w:rPr>
        <w:t>.</w:t>
      </w:r>
    </w:p>
    <w:p w:rsidR="00D61A8F" w:rsidRDefault="00D61A8F"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Pr="00D61A8F" w:rsidRDefault="00794E76"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lastRenderedPageBreak/>
        <w:t>CLÁUSULA DÉCIMA - DA CONTRATAÇÃO E SUBCONTRATAÇÃO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D61A8F">
        <w:rPr>
          <w:rFonts w:ascii="Times New Roman" w:eastAsia="Times New Roman" w:hAnsi="Times New Roman" w:cs="Times New Roman"/>
          <w:sz w:val="24"/>
          <w:szCs w:val="24"/>
          <w:lang w:eastAsia="pt-BR"/>
        </w:rPr>
        <w:t>fornecidas</w:t>
      </w:r>
      <w:proofErr w:type="gramEnd"/>
      <w:r w:rsidRPr="00D61A8F">
        <w:rPr>
          <w:rFonts w:ascii="Times New Roman" w:eastAsia="Times New Roman" w:hAnsi="Times New Roman" w:cs="Times New Roman"/>
          <w:sz w:val="24"/>
          <w:szCs w:val="24"/>
          <w:lang w:eastAsia="pt-BR"/>
        </w:rPr>
        <w:t xml:space="preserve"> pelo CONTRATADO.</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DÉCIMA PRIMEIRA - DA PUBLICAÇÃO DO CONTRATO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DÉCIMA SEGUNDA – DA FISCALIZAÇÃO</w:t>
      </w: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p>
    <w:p w:rsidR="00B405E0" w:rsidRPr="00D61A8F" w:rsidRDefault="00B405E0" w:rsidP="004935C7">
      <w:pPr>
        <w:spacing w:line="240" w:lineRule="auto"/>
        <w:contextualSpacing/>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12.1. Será responsável pela fiscalização do presente contrato o </w:t>
      </w:r>
      <w:r w:rsidRPr="00D61A8F">
        <w:rPr>
          <w:rFonts w:ascii="Times New Roman" w:eastAsia="Times New Roman" w:hAnsi="Times New Roman" w:cs="Times New Roman"/>
          <w:bCs/>
          <w:iCs/>
          <w:sz w:val="24"/>
          <w:szCs w:val="24"/>
          <w:lang w:eastAsia="pt-BR"/>
        </w:rPr>
        <w:t xml:space="preserve">Secretário solicitante que assinou o termo de referência. </w:t>
      </w:r>
    </w:p>
    <w:p w:rsidR="00B405E0" w:rsidRPr="00D61A8F" w:rsidRDefault="00B405E0" w:rsidP="004935C7">
      <w:pPr>
        <w:spacing w:line="240" w:lineRule="auto"/>
        <w:jc w:val="both"/>
        <w:rPr>
          <w:rFonts w:ascii="Times New Roman" w:eastAsia="Times New Roman" w:hAnsi="Times New Roman" w:cs="Times New Roman"/>
          <w:b/>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DÉCIMA TERCEIRA - DAS DISPOSIÇÕES COMPLEMENTARES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B405E0" w:rsidRPr="00D61A8F" w:rsidRDefault="00B405E0" w:rsidP="004935C7">
      <w:pPr>
        <w:spacing w:line="240" w:lineRule="auto"/>
        <w:jc w:val="both"/>
        <w:rPr>
          <w:rFonts w:ascii="Times New Roman" w:eastAsia="Times New Roman" w:hAnsi="Times New Roman" w:cs="Times New Roman"/>
          <w:b/>
          <w:color w:val="FF0000"/>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b/>
          <w:sz w:val="24"/>
          <w:szCs w:val="24"/>
          <w:lang w:eastAsia="pt-BR"/>
        </w:rPr>
        <w:t>CLÁUSULA DÉCIMA QUARTA - DO FORO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b/>
          <w:sz w:val="24"/>
          <w:szCs w:val="24"/>
          <w:lang w:eastAsia="pt-BR"/>
        </w:rPr>
      </w:pPr>
      <w:r w:rsidRPr="00D61A8F">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B405E0" w:rsidRPr="00D61A8F" w:rsidRDefault="00B405E0" w:rsidP="004935C7">
      <w:pPr>
        <w:spacing w:line="240" w:lineRule="auto"/>
        <w:jc w:val="both"/>
        <w:rPr>
          <w:rFonts w:ascii="Times New Roman" w:eastAsia="Times New Roman" w:hAnsi="Times New Roman" w:cs="Times New Roman"/>
          <w:color w:val="FF0000"/>
          <w:sz w:val="24"/>
          <w:szCs w:val="24"/>
          <w:lang w:eastAsia="pt-BR"/>
        </w:rPr>
      </w:pPr>
    </w:p>
    <w:p w:rsidR="00B405E0" w:rsidRDefault="00B405E0"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Pr="00D61A8F" w:rsidRDefault="00794E76" w:rsidP="004935C7">
      <w:pPr>
        <w:spacing w:line="240" w:lineRule="auto"/>
        <w:jc w:val="both"/>
        <w:rPr>
          <w:rFonts w:ascii="Times New Roman" w:eastAsia="Times New Roman" w:hAnsi="Times New Roman" w:cs="Times New Roman"/>
          <w:color w:val="FF0000"/>
          <w:sz w:val="24"/>
          <w:szCs w:val="24"/>
          <w:lang w:eastAsia="pt-BR"/>
        </w:rPr>
      </w:pPr>
    </w:p>
    <w:p w:rsidR="00794E76" w:rsidRDefault="00794E76"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 xml:space="preserve">Coronel Freitas-SC, </w:t>
      </w:r>
      <w:r w:rsidR="00D61A8F">
        <w:rPr>
          <w:rFonts w:ascii="Times New Roman" w:eastAsia="Times New Roman" w:hAnsi="Times New Roman" w:cs="Times New Roman"/>
          <w:sz w:val="24"/>
          <w:szCs w:val="24"/>
          <w:lang w:eastAsia="pt-BR"/>
        </w:rPr>
        <w:t>30</w:t>
      </w:r>
      <w:r w:rsidRPr="00D61A8F">
        <w:rPr>
          <w:rFonts w:ascii="Times New Roman" w:eastAsia="Times New Roman" w:hAnsi="Times New Roman" w:cs="Times New Roman"/>
          <w:sz w:val="24"/>
          <w:szCs w:val="24"/>
          <w:lang w:eastAsia="pt-BR"/>
        </w:rPr>
        <w:t xml:space="preserve"> de </w:t>
      </w:r>
      <w:r w:rsidR="00D61A8F">
        <w:rPr>
          <w:rFonts w:ascii="Times New Roman" w:eastAsia="Times New Roman" w:hAnsi="Times New Roman" w:cs="Times New Roman"/>
          <w:sz w:val="24"/>
          <w:szCs w:val="24"/>
          <w:lang w:eastAsia="pt-BR"/>
        </w:rPr>
        <w:t>maio</w:t>
      </w:r>
      <w:r w:rsidRPr="00D61A8F">
        <w:rPr>
          <w:rFonts w:ascii="Times New Roman" w:eastAsia="Times New Roman" w:hAnsi="Times New Roman" w:cs="Times New Roman"/>
          <w:sz w:val="24"/>
          <w:szCs w:val="24"/>
          <w:lang w:eastAsia="pt-BR"/>
        </w:rPr>
        <w:t xml:space="preserve"> de 2018.</w:t>
      </w:r>
    </w:p>
    <w:p w:rsidR="00B405E0" w:rsidRDefault="00B405E0" w:rsidP="004935C7">
      <w:pPr>
        <w:spacing w:line="240" w:lineRule="auto"/>
        <w:rPr>
          <w:rFonts w:ascii="Times New Roman" w:eastAsia="Times New Roman" w:hAnsi="Times New Roman" w:cs="Times New Roman"/>
          <w:color w:val="FF0000"/>
          <w:sz w:val="24"/>
          <w:szCs w:val="24"/>
          <w:lang w:eastAsia="pt-BR"/>
        </w:rPr>
      </w:pPr>
    </w:p>
    <w:p w:rsidR="00D61A8F" w:rsidRDefault="00D61A8F" w:rsidP="004935C7">
      <w:pPr>
        <w:spacing w:line="240" w:lineRule="auto"/>
        <w:rPr>
          <w:rFonts w:ascii="Times New Roman" w:eastAsia="Times New Roman" w:hAnsi="Times New Roman" w:cs="Times New Roman"/>
          <w:color w:val="FF0000"/>
          <w:sz w:val="24"/>
          <w:szCs w:val="24"/>
          <w:lang w:eastAsia="pt-BR"/>
        </w:rPr>
      </w:pPr>
    </w:p>
    <w:p w:rsidR="00D61A8F" w:rsidRPr="00D61A8F" w:rsidRDefault="00D61A8F" w:rsidP="004935C7">
      <w:pPr>
        <w:spacing w:line="240" w:lineRule="auto"/>
        <w:rPr>
          <w:rFonts w:ascii="Times New Roman" w:eastAsia="Times New Roman" w:hAnsi="Times New Roman" w:cs="Times New Roman"/>
          <w:color w:val="FF0000"/>
          <w:sz w:val="24"/>
          <w:szCs w:val="24"/>
          <w:lang w:eastAsia="pt-BR"/>
        </w:rPr>
      </w:pPr>
    </w:p>
    <w:p w:rsidR="00B405E0" w:rsidRPr="00D61A8F" w:rsidRDefault="00B405E0" w:rsidP="004935C7">
      <w:pPr>
        <w:spacing w:line="240" w:lineRule="auto"/>
        <w:jc w:val="center"/>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Prefeito Municipal de Coronel Freitas - SC</w:t>
      </w:r>
    </w:p>
    <w:p w:rsidR="00B405E0" w:rsidRDefault="00B405E0" w:rsidP="004935C7">
      <w:pPr>
        <w:spacing w:line="240" w:lineRule="auto"/>
        <w:jc w:val="center"/>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CONTRATANTE</w:t>
      </w:r>
    </w:p>
    <w:p w:rsidR="00D61A8F" w:rsidRDefault="00D61A8F" w:rsidP="004935C7">
      <w:pPr>
        <w:spacing w:line="240" w:lineRule="auto"/>
        <w:jc w:val="center"/>
        <w:rPr>
          <w:rFonts w:ascii="Times New Roman" w:eastAsia="Times New Roman" w:hAnsi="Times New Roman" w:cs="Times New Roman"/>
          <w:sz w:val="24"/>
          <w:szCs w:val="24"/>
          <w:lang w:eastAsia="pt-BR"/>
        </w:rPr>
      </w:pPr>
    </w:p>
    <w:p w:rsidR="00D61A8F" w:rsidRDefault="00D61A8F" w:rsidP="004935C7">
      <w:pPr>
        <w:spacing w:line="240" w:lineRule="auto"/>
        <w:jc w:val="center"/>
        <w:rPr>
          <w:rFonts w:ascii="Times New Roman" w:eastAsia="Times New Roman" w:hAnsi="Times New Roman" w:cs="Times New Roman"/>
          <w:sz w:val="24"/>
          <w:szCs w:val="24"/>
          <w:lang w:eastAsia="pt-BR"/>
        </w:rPr>
      </w:pPr>
    </w:p>
    <w:p w:rsidR="00D61A8F" w:rsidRPr="00D8425E" w:rsidRDefault="00D61A8F" w:rsidP="004935C7">
      <w:pPr>
        <w:spacing w:line="240" w:lineRule="auto"/>
        <w:jc w:val="center"/>
        <w:rPr>
          <w:rFonts w:ascii="Times New Roman" w:eastAsia="Times New Roman" w:hAnsi="Times New Roman" w:cs="Times New Roman"/>
          <w:sz w:val="24"/>
          <w:szCs w:val="24"/>
          <w:lang w:eastAsia="pt-BR"/>
        </w:rPr>
      </w:pPr>
    </w:p>
    <w:p w:rsidR="00D61A8F" w:rsidRPr="00D8425E" w:rsidRDefault="00D8425E" w:rsidP="004935C7">
      <w:pPr>
        <w:spacing w:line="240" w:lineRule="auto"/>
        <w:jc w:val="center"/>
        <w:rPr>
          <w:rFonts w:ascii="Times New Roman" w:eastAsia="Times New Roman" w:hAnsi="Times New Roman" w:cs="Times New Roman"/>
          <w:sz w:val="24"/>
          <w:szCs w:val="24"/>
          <w:lang w:eastAsia="pt-BR"/>
        </w:rPr>
      </w:pPr>
      <w:r w:rsidRPr="00D8425E">
        <w:rPr>
          <w:rFonts w:ascii="Times New Roman" w:hAnsi="Times New Roman" w:cs="Times New Roman"/>
          <w:sz w:val="24"/>
          <w:szCs w:val="24"/>
        </w:rPr>
        <w:t>Mapfre Seguros Gerais S/A</w:t>
      </w:r>
      <w:r w:rsidRPr="00D8425E">
        <w:rPr>
          <w:rFonts w:ascii="Times New Roman" w:hAnsi="Times New Roman" w:cs="Times New Roman"/>
          <w:color w:val="000000"/>
          <w:sz w:val="24"/>
          <w:szCs w:val="24"/>
        </w:rPr>
        <w:t xml:space="preserve"> </w:t>
      </w:r>
    </w:p>
    <w:p w:rsidR="00B405E0" w:rsidRPr="00D61A8F" w:rsidRDefault="00B405E0" w:rsidP="004935C7">
      <w:pPr>
        <w:spacing w:line="240" w:lineRule="auto"/>
        <w:jc w:val="center"/>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CONTRATADA</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Testemunhas:</w:t>
      </w:r>
    </w:p>
    <w:p w:rsidR="00B405E0" w:rsidRPr="00D61A8F" w:rsidRDefault="00B405E0" w:rsidP="004935C7">
      <w:pPr>
        <w:spacing w:line="240" w:lineRule="auto"/>
        <w:jc w:val="both"/>
        <w:rPr>
          <w:rFonts w:ascii="Times New Roman" w:eastAsia="Times New Roman" w:hAnsi="Times New Roman" w:cs="Times New Roman"/>
          <w:sz w:val="24"/>
          <w:szCs w:val="24"/>
          <w:lang w:eastAsia="pt-BR"/>
        </w:rPr>
      </w:pPr>
    </w:p>
    <w:p w:rsidR="00CB1803" w:rsidRPr="00D61A8F" w:rsidRDefault="00B405E0" w:rsidP="004935C7">
      <w:pPr>
        <w:spacing w:line="240" w:lineRule="auto"/>
        <w:jc w:val="both"/>
        <w:rPr>
          <w:rFonts w:ascii="Times New Roman" w:eastAsia="Times New Roman" w:hAnsi="Times New Roman" w:cs="Times New Roman"/>
          <w:sz w:val="24"/>
          <w:szCs w:val="24"/>
          <w:lang w:eastAsia="pt-BR"/>
        </w:rPr>
      </w:pPr>
      <w:r w:rsidRPr="00D61A8F">
        <w:rPr>
          <w:rFonts w:ascii="Times New Roman" w:eastAsia="Times New Roman" w:hAnsi="Times New Roman" w:cs="Times New Roman"/>
          <w:sz w:val="24"/>
          <w:szCs w:val="24"/>
          <w:lang w:eastAsia="pt-BR"/>
        </w:rPr>
        <w:t>01. ___________________________</w:t>
      </w:r>
      <w:r w:rsidRPr="00D61A8F">
        <w:rPr>
          <w:rFonts w:ascii="Times New Roman" w:eastAsia="Times New Roman" w:hAnsi="Times New Roman" w:cs="Times New Roman"/>
          <w:sz w:val="24"/>
          <w:szCs w:val="24"/>
          <w:lang w:eastAsia="pt-BR"/>
        </w:rPr>
        <w:tab/>
        <w:t xml:space="preserve">             02. _______________________</w:t>
      </w:r>
    </w:p>
    <w:sectPr w:rsidR="00CB1803" w:rsidRPr="00D61A8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8F" w:rsidRDefault="00D61A8F" w:rsidP="00D61A8F">
      <w:pPr>
        <w:spacing w:line="240" w:lineRule="auto"/>
      </w:pPr>
      <w:r>
        <w:separator/>
      </w:r>
    </w:p>
  </w:endnote>
  <w:endnote w:type="continuationSeparator" w:id="0">
    <w:p w:rsidR="00D61A8F" w:rsidRDefault="00D61A8F" w:rsidP="00D61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3226"/>
      <w:docPartObj>
        <w:docPartGallery w:val="Page Numbers (Bottom of Page)"/>
        <w:docPartUnique/>
      </w:docPartObj>
    </w:sdtPr>
    <w:sdtEndPr/>
    <w:sdtContent>
      <w:p w:rsidR="00D61A8F" w:rsidRDefault="00D61A8F">
        <w:pPr>
          <w:pStyle w:val="Rodap"/>
          <w:jc w:val="right"/>
        </w:pPr>
        <w:r>
          <w:fldChar w:fldCharType="begin"/>
        </w:r>
        <w:r>
          <w:instrText>PAGE   \* MERGEFORMAT</w:instrText>
        </w:r>
        <w:r>
          <w:fldChar w:fldCharType="separate"/>
        </w:r>
        <w:r w:rsidR="005432C4">
          <w:rPr>
            <w:noProof/>
          </w:rPr>
          <w:t>1</w:t>
        </w:r>
        <w:r>
          <w:fldChar w:fldCharType="end"/>
        </w:r>
      </w:p>
    </w:sdtContent>
  </w:sdt>
  <w:p w:rsidR="00D61A8F" w:rsidRDefault="00D61A8F">
    <w:pPr>
      <w:pStyle w:val="Rodap"/>
    </w:pPr>
    <w:r w:rsidRPr="00610F87">
      <w:rPr>
        <w:noProof/>
        <w:lang w:eastAsia="pt-BR"/>
      </w:rPr>
      <w:drawing>
        <wp:inline distT="0" distB="0" distL="0" distR="0" wp14:anchorId="11129C4B" wp14:editId="12029E13">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8F" w:rsidRDefault="00D61A8F" w:rsidP="00D61A8F">
      <w:pPr>
        <w:spacing w:line="240" w:lineRule="auto"/>
      </w:pPr>
      <w:r>
        <w:separator/>
      </w:r>
    </w:p>
  </w:footnote>
  <w:footnote w:type="continuationSeparator" w:id="0">
    <w:p w:rsidR="00D61A8F" w:rsidRDefault="00D61A8F" w:rsidP="00D61A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8F" w:rsidRDefault="00D61A8F">
    <w:pPr>
      <w:pStyle w:val="Cabealho"/>
    </w:pPr>
    <w:r w:rsidRPr="00610F87">
      <w:rPr>
        <w:noProof/>
        <w:lang w:eastAsia="pt-BR"/>
      </w:rPr>
      <w:drawing>
        <wp:inline distT="0" distB="0" distL="0" distR="0" wp14:anchorId="2F4B719D" wp14:editId="7C52589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D61A8F" w:rsidRDefault="00D61A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E0"/>
    <w:rsid w:val="0023105F"/>
    <w:rsid w:val="004935C7"/>
    <w:rsid w:val="005432C4"/>
    <w:rsid w:val="005946F2"/>
    <w:rsid w:val="005B39D2"/>
    <w:rsid w:val="00794E76"/>
    <w:rsid w:val="008E5471"/>
    <w:rsid w:val="00B405E0"/>
    <w:rsid w:val="00BD045A"/>
    <w:rsid w:val="00CB1803"/>
    <w:rsid w:val="00D61A8F"/>
    <w:rsid w:val="00D842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E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1A8F"/>
    <w:pPr>
      <w:tabs>
        <w:tab w:val="center" w:pos="4252"/>
        <w:tab w:val="right" w:pos="8504"/>
      </w:tabs>
      <w:spacing w:line="240" w:lineRule="auto"/>
    </w:pPr>
  </w:style>
  <w:style w:type="character" w:customStyle="1" w:styleId="CabealhoChar">
    <w:name w:val="Cabeçalho Char"/>
    <w:basedOn w:val="Fontepargpadro"/>
    <w:link w:val="Cabealho"/>
    <w:uiPriority w:val="99"/>
    <w:rsid w:val="00D61A8F"/>
    <w:rPr>
      <w:rFonts w:ascii="Calibri" w:eastAsia="Calibri" w:hAnsi="Calibri" w:cs="Calibri"/>
    </w:rPr>
  </w:style>
  <w:style w:type="paragraph" w:styleId="Rodap">
    <w:name w:val="footer"/>
    <w:basedOn w:val="Normal"/>
    <w:link w:val="RodapChar"/>
    <w:uiPriority w:val="99"/>
    <w:unhideWhenUsed/>
    <w:rsid w:val="00D61A8F"/>
    <w:pPr>
      <w:tabs>
        <w:tab w:val="center" w:pos="4252"/>
        <w:tab w:val="right" w:pos="8504"/>
      </w:tabs>
      <w:spacing w:line="240" w:lineRule="auto"/>
    </w:pPr>
  </w:style>
  <w:style w:type="character" w:customStyle="1" w:styleId="RodapChar">
    <w:name w:val="Rodapé Char"/>
    <w:basedOn w:val="Fontepargpadro"/>
    <w:link w:val="Rodap"/>
    <w:uiPriority w:val="99"/>
    <w:rsid w:val="00D61A8F"/>
    <w:rPr>
      <w:rFonts w:ascii="Calibri" w:eastAsia="Calibri" w:hAnsi="Calibri" w:cs="Calibri"/>
    </w:rPr>
  </w:style>
  <w:style w:type="paragraph" w:styleId="Textodebalo">
    <w:name w:val="Balloon Text"/>
    <w:basedOn w:val="Normal"/>
    <w:link w:val="TextodebaloChar"/>
    <w:uiPriority w:val="99"/>
    <w:semiHidden/>
    <w:unhideWhenUsed/>
    <w:rsid w:val="00D61A8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A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E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1A8F"/>
    <w:pPr>
      <w:tabs>
        <w:tab w:val="center" w:pos="4252"/>
        <w:tab w:val="right" w:pos="8504"/>
      </w:tabs>
      <w:spacing w:line="240" w:lineRule="auto"/>
    </w:pPr>
  </w:style>
  <w:style w:type="character" w:customStyle="1" w:styleId="CabealhoChar">
    <w:name w:val="Cabeçalho Char"/>
    <w:basedOn w:val="Fontepargpadro"/>
    <w:link w:val="Cabealho"/>
    <w:uiPriority w:val="99"/>
    <w:rsid w:val="00D61A8F"/>
    <w:rPr>
      <w:rFonts w:ascii="Calibri" w:eastAsia="Calibri" w:hAnsi="Calibri" w:cs="Calibri"/>
    </w:rPr>
  </w:style>
  <w:style w:type="paragraph" w:styleId="Rodap">
    <w:name w:val="footer"/>
    <w:basedOn w:val="Normal"/>
    <w:link w:val="RodapChar"/>
    <w:uiPriority w:val="99"/>
    <w:unhideWhenUsed/>
    <w:rsid w:val="00D61A8F"/>
    <w:pPr>
      <w:tabs>
        <w:tab w:val="center" w:pos="4252"/>
        <w:tab w:val="right" w:pos="8504"/>
      </w:tabs>
      <w:spacing w:line="240" w:lineRule="auto"/>
    </w:pPr>
  </w:style>
  <w:style w:type="character" w:customStyle="1" w:styleId="RodapChar">
    <w:name w:val="Rodapé Char"/>
    <w:basedOn w:val="Fontepargpadro"/>
    <w:link w:val="Rodap"/>
    <w:uiPriority w:val="99"/>
    <w:rsid w:val="00D61A8F"/>
    <w:rPr>
      <w:rFonts w:ascii="Calibri" w:eastAsia="Calibri" w:hAnsi="Calibri" w:cs="Calibri"/>
    </w:rPr>
  </w:style>
  <w:style w:type="paragraph" w:styleId="Textodebalo">
    <w:name w:val="Balloon Text"/>
    <w:basedOn w:val="Normal"/>
    <w:link w:val="TextodebaloChar"/>
    <w:uiPriority w:val="99"/>
    <w:semiHidden/>
    <w:unhideWhenUsed/>
    <w:rsid w:val="00D61A8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1A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4897-B1D2-4DE5-8B07-26DB051A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2777</Words>
  <Characters>15000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8</cp:revision>
  <cp:lastPrinted>2018-06-07T13:57:00Z</cp:lastPrinted>
  <dcterms:created xsi:type="dcterms:W3CDTF">2018-06-07T13:58:00Z</dcterms:created>
  <dcterms:modified xsi:type="dcterms:W3CDTF">2018-06-12T19:52:00Z</dcterms:modified>
</cp:coreProperties>
</file>