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5E" w:rsidRPr="0038756C" w:rsidRDefault="0097095E" w:rsidP="0038756C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97095E" w:rsidRPr="0038756C" w:rsidRDefault="0097095E" w:rsidP="0038756C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8756C">
        <w:rPr>
          <w:rFonts w:ascii="Times New Roman" w:hAnsi="Times New Roman" w:cs="Times New Roman"/>
          <w:b/>
          <w:bCs/>
          <w:color w:val="000000" w:themeColor="text1"/>
        </w:rPr>
        <w:t xml:space="preserve">CONTRATO ADMINISTRATIVO Nº </w:t>
      </w:r>
      <w:r w:rsidR="00DF20E2" w:rsidRPr="0038756C">
        <w:rPr>
          <w:rFonts w:ascii="Times New Roman" w:hAnsi="Times New Roman" w:cs="Times New Roman"/>
          <w:b/>
          <w:bCs/>
          <w:color w:val="000000" w:themeColor="text1"/>
        </w:rPr>
        <w:t>20/2018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CONTRATO QUE ENTRE SI CELEBRAM O MUNICÍPIO DE CORONEL FREITAS - SC, ATRAVÉS DO FUNDO MUNICIPAL DE SAÚDE E </w:t>
      </w:r>
      <w:r w:rsidR="00DF20E2" w:rsidRPr="0038756C">
        <w:rPr>
          <w:rFonts w:ascii="Times New Roman" w:hAnsi="Times New Roman" w:cs="Times New Roman"/>
        </w:rPr>
        <w:t>A SRA. MARIANE LARISSA BERNARDI.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Pelo presente instrumento, de um lado, a </w:t>
      </w:r>
      <w:r w:rsidRPr="0038756C">
        <w:rPr>
          <w:rFonts w:ascii="Times New Roman" w:hAnsi="Times New Roman" w:cs="Times New Roman"/>
          <w:b/>
        </w:rPr>
        <w:t>PREFEITURA MUNICIPAL DE CORONEL FREITAS</w:t>
      </w:r>
      <w:r w:rsidRPr="0038756C">
        <w:rPr>
          <w:rFonts w:ascii="Times New Roman" w:hAnsi="Times New Roman" w:cs="Times New Roman"/>
        </w:rPr>
        <w:t>, pessoa jurídica de direito público interno, inscrita no CNPJ-MF sob o n</w:t>
      </w:r>
      <w:r w:rsidRPr="0038756C">
        <w:rPr>
          <w:rFonts w:ascii="Times New Roman" w:hAnsi="Times New Roman" w:cs="Times New Roman"/>
        </w:rPr>
        <w:sym w:font="Symbol" w:char="00B0"/>
      </w:r>
      <w:r w:rsidRPr="0038756C">
        <w:rPr>
          <w:rFonts w:ascii="Times New Roman" w:hAnsi="Times New Roman" w:cs="Times New Roman"/>
        </w:rPr>
        <w:t xml:space="preserve"> 83.021.824/0001-75, com sede administrativa na Avenida Santa Catarina, 1022, Centro, nesta cidade, Estado de Santa Catarina, neste ato representada pelo Prefeito Municipal Senhor </w:t>
      </w:r>
      <w:r w:rsidRPr="0038756C">
        <w:rPr>
          <w:rFonts w:ascii="Times New Roman" w:eastAsia="Calibri" w:hAnsi="Times New Roman" w:cs="Times New Roman"/>
          <w:b/>
          <w:bCs/>
          <w:color w:val="000000" w:themeColor="text1"/>
        </w:rPr>
        <w:t>IZEU JONAS TOZETTO</w:t>
      </w:r>
      <w:r w:rsidRPr="0038756C">
        <w:rPr>
          <w:rFonts w:ascii="Times New Roman" w:eastAsia="Calibri" w:hAnsi="Times New Roman" w:cs="Times New Roman"/>
          <w:bCs/>
          <w:color w:val="000000" w:themeColor="text1"/>
        </w:rPr>
        <w:t>, brasileiro, casado, empresário</w:t>
      </w:r>
      <w:r w:rsidRPr="0038756C">
        <w:rPr>
          <w:rFonts w:ascii="Times New Roman" w:hAnsi="Times New Roman" w:cs="Times New Roman"/>
          <w:color w:val="000000" w:themeColor="text1"/>
        </w:rPr>
        <w:t xml:space="preserve">, </w:t>
      </w:r>
      <w:r w:rsidRPr="0038756C">
        <w:rPr>
          <w:rFonts w:ascii="Times New Roman" w:hAnsi="Times New Roman" w:cs="Times New Roman"/>
          <w:bCs/>
          <w:color w:val="000000" w:themeColor="text1"/>
        </w:rPr>
        <w:t xml:space="preserve">inscrito no CPF/MF sob nº 435.815.950.-87, portador da Cédula de Identidade/RG nº 1.499.196 SSP-SC, residente e domiciliado à </w:t>
      </w:r>
      <w:proofErr w:type="gramStart"/>
      <w:r w:rsidRPr="0038756C">
        <w:rPr>
          <w:rFonts w:ascii="Times New Roman" w:hAnsi="Times New Roman" w:cs="Times New Roman"/>
          <w:bCs/>
          <w:color w:val="000000" w:themeColor="text1"/>
        </w:rPr>
        <w:t>rua</w:t>
      </w:r>
      <w:proofErr w:type="gramEnd"/>
      <w:r w:rsidRPr="0038756C">
        <w:rPr>
          <w:rFonts w:ascii="Times New Roman" w:hAnsi="Times New Roman" w:cs="Times New Roman"/>
          <w:bCs/>
          <w:color w:val="000000" w:themeColor="text1"/>
        </w:rPr>
        <w:t xml:space="preserve"> Guaporé, nº 50, Centro, Coronel Freitas – SC</w:t>
      </w:r>
      <w:r w:rsidRPr="0038756C">
        <w:rPr>
          <w:rFonts w:ascii="Times New Roman" w:hAnsi="Times New Roman" w:cs="Times New Roman"/>
        </w:rPr>
        <w:t xml:space="preserve">, doravante denominado simplesmente </w:t>
      </w:r>
      <w:r w:rsidRPr="0038756C">
        <w:rPr>
          <w:rFonts w:ascii="Times New Roman" w:hAnsi="Times New Roman" w:cs="Times New Roman"/>
          <w:b/>
        </w:rPr>
        <w:t>CONTRATANTE</w:t>
      </w:r>
      <w:r w:rsidRPr="0038756C">
        <w:rPr>
          <w:rFonts w:ascii="Times New Roman" w:hAnsi="Times New Roman" w:cs="Times New Roman"/>
        </w:rPr>
        <w:t>, e de outro</w:t>
      </w:r>
      <w:r w:rsidRPr="0038756C">
        <w:rPr>
          <w:rFonts w:ascii="Times New Roman" w:hAnsi="Times New Roman" w:cs="Times New Roman"/>
          <w:b/>
        </w:rPr>
        <w:t xml:space="preserve"> </w:t>
      </w:r>
      <w:r w:rsidR="00DF20E2" w:rsidRPr="0038756C">
        <w:rPr>
          <w:rFonts w:ascii="Times New Roman" w:hAnsi="Times New Roman" w:cs="Times New Roman"/>
        </w:rPr>
        <w:t>MARIANE LARISSA BERNARDI</w:t>
      </w:r>
      <w:r w:rsidR="00D02BC4" w:rsidRPr="0038756C">
        <w:rPr>
          <w:rFonts w:ascii="Times New Roman" w:hAnsi="Times New Roman" w:cs="Times New Roman"/>
        </w:rPr>
        <w:t>,</w:t>
      </w:r>
      <w:r w:rsidR="00DF20E2" w:rsidRPr="0038756C">
        <w:rPr>
          <w:rFonts w:ascii="Times New Roman" w:hAnsi="Times New Roman" w:cs="Times New Roman"/>
        </w:rPr>
        <w:t xml:space="preserve"> brasileira, solteira, farmacêutica, inscrita no CPF sob o nº 058.240.079-18, portadora da Carteira de Identidade sob o nº 48657263, residente e domiciliada na rua </w:t>
      </w:r>
      <w:proofErr w:type="spellStart"/>
      <w:r w:rsidR="00DF20E2" w:rsidRPr="0038756C">
        <w:rPr>
          <w:rFonts w:ascii="Times New Roman" w:hAnsi="Times New Roman" w:cs="Times New Roman"/>
        </w:rPr>
        <w:t>Apiuna</w:t>
      </w:r>
      <w:proofErr w:type="spellEnd"/>
      <w:r w:rsidR="00DF20E2" w:rsidRPr="0038756C">
        <w:rPr>
          <w:rFonts w:ascii="Times New Roman" w:hAnsi="Times New Roman" w:cs="Times New Roman"/>
        </w:rPr>
        <w:t xml:space="preserve">, 690-D, bairro Cristo Rei, Chapecó-SC, </w:t>
      </w:r>
      <w:r w:rsidRPr="0038756C">
        <w:rPr>
          <w:rFonts w:ascii="Times New Roman" w:hAnsi="Times New Roman" w:cs="Times New Roman"/>
        </w:rPr>
        <w:t xml:space="preserve"> </w:t>
      </w:r>
      <w:r w:rsidR="007921ED" w:rsidRPr="0038756C">
        <w:rPr>
          <w:rFonts w:ascii="Times New Roman" w:hAnsi="Times New Roman" w:cs="Times New Roman"/>
        </w:rPr>
        <w:t>doravante denominado</w:t>
      </w:r>
      <w:r w:rsidRPr="0038756C">
        <w:rPr>
          <w:rFonts w:ascii="Times New Roman" w:hAnsi="Times New Roman" w:cs="Times New Roman"/>
        </w:rPr>
        <w:t xml:space="preserve"> simplesmente </w:t>
      </w:r>
      <w:r w:rsidRPr="0038756C">
        <w:rPr>
          <w:rFonts w:ascii="Times New Roman" w:hAnsi="Times New Roman" w:cs="Times New Roman"/>
          <w:b/>
        </w:rPr>
        <w:t>CONTRATAD</w:t>
      </w:r>
      <w:r w:rsidR="00DF20E2" w:rsidRPr="0038756C">
        <w:rPr>
          <w:rFonts w:ascii="Times New Roman" w:hAnsi="Times New Roman" w:cs="Times New Roman"/>
          <w:b/>
        </w:rPr>
        <w:t>A</w:t>
      </w:r>
      <w:r w:rsidRPr="0038756C">
        <w:rPr>
          <w:rFonts w:ascii="Times New Roman" w:hAnsi="Times New Roman" w:cs="Times New Roman"/>
          <w:b/>
        </w:rPr>
        <w:t xml:space="preserve">, </w:t>
      </w:r>
      <w:r w:rsidRPr="0038756C">
        <w:rPr>
          <w:rFonts w:ascii="Times New Roman" w:hAnsi="Times New Roman" w:cs="Times New Roman"/>
        </w:rPr>
        <w:t xml:space="preserve"> perante as testemunhas abaixo firmadas, pactuam o presente termo, que se regerá pela Lei nº 8.666, de 21 de junho de 1993 e alterações posteriores, atendidas as cláusulas a seguir enunciadas: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PRIMEIRA - DO OBJETO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F20E2" w:rsidRPr="0038756C" w:rsidRDefault="0097095E" w:rsidP="0038756C">
      <w:pPr>
        <w:jc w:val="both"/>
        <w:rPr>
          <w:szCs w:val="24"/>
        </w:rPr>
      </w:pPr>
      <w:r w:rsidRPr="0038756C">
        <w:rPr>
          <w:szCs w:val="24"/>
        </w:rPr>
        <w:t xml:space="preserve">1.1. O objeto do presente contrato é a </w:t>
      </w:r>
      <w:r w:rsidR="00DF20E2" w:rsidRPr="0038756C">
        <w:rPr>
          <w:szCs w:val="24"/>
        </w:rPr>
        <w:fldChar w:fldCharType="begin"/>
      </w:r>
      <w:r w:rsidR="00DF20E2" w:rsidRPr="0038756C">
        <w:rPr>
          <w:szCs w:val="24"/>
        </w:rPr>
        <w:instrText xml:space="preserve"> DOCVARIABLE "ObjetoLicitacao" \* MERGEFORMAT </w:instrText>
      </w:r>
      <w:r w:rsidR="00DF20E2" w:rsidRPr="0038756C">
        <w:rPr>
          <w:szCs w:val="24"/>
        </w:rPr>
        <w:fldChar w:fldCharType="separate"/>
      </w:r>
      <w:r w:rsidR="00DF20E2" w:rsidRPr="0038756C">
        <w:rPr>
          <w:szCs w:val="24"/>
        </w:rPr>
        <w:t xml:space="preserve">CONTRATAÇÃO DE FARMACÊUTICO PARA ATENDIMENTO DAS NECESSIDADES DO POSTO DE </w:t>
      </w:r>
      <w:proofErr w:type="gramStart"/>
      <w:r w:rsidR="00DF20E2" w:rsidRPr="0038756C">
        <w:rPr>
          <w:szCs w:val="24"/>
        </w:rPr>
        <w:t>SAÚDE.</w:t>
      </w:r>
      <w:proofErr w:type="gramEnd"/>
      <w:r w:rsidR="00DF20E2" w:rsidRPr="0038756C">
        <w:rPr>
          <w:szCs w:val="24"/>
        </w:rPr>
        <w:fldChar w:fldCharType="end"/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SEGUNDA - DO PRAZO, FORMA E LOCAL DE </w:t>
      </w:r>
      <w:proofErr w:type="gramStart"/>
      <w:r w:rsidRPr="0038756C">
        <w:rPr>
          <w:rFonts w:ascii="Times New Roman" w:hAnsi="Times New Roman" w:cs="Times New Roman"/>
          <w:b/>
          <w:bCs/>
        </w:rPr>
        <w:t>FORNECIMENTO</w:t>
      </w:r>
      <w:proofErr w:type="gramEnd"/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97095E" w:rsidRPr="0038756C" w:rsidRDefault="007921ED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2.1 - O</w:t>
      </w:r>
      <w:r w:rsidR="0097095E" w:rsidRPr="0038756C">
        <w:rPr>
          <w:rFonts w:ascii="Times New Roman" w:hAnsi="Times New Roman" w:cs="Times New Roman"/>
        </w:rPr>
        <w:t xml:space="preserve"> </w:t>
      </w:r>
      <w:r w:rsidRPr="0038756C">
        <w:rPr>
          <w:rFonts w:ascii="Times New Roman" w:hAnsi="Times New Roman" w:cs="Times New Roman"/>
        </w:rPr>
        <w:t>CONTRATADO deverá</w:t>
      </w:r>
      <w:r w:rsidR="0097095E" w:rsidRPr="0038756C">
        <w:rPr>
          <w:rFonts w:ascii="Times New Roman" w:hAnsi="Times New Roman" w:cs="Times New Roman"/>
        </w:rPr>
        <w:t xml:space="preserve"> iniciar os serviços imediatamente após a assinatura do Contrato Administrativo.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2.2 - O Contrata</w:t>
      </w:r>
      <w:r w:rsidR="007921ED" w:rsidRPr="0038756C">
        <w:rPr>
          <w:rFonts w:ascii="Times New Roman" w:hAnsi="Times New Roman" w:cs="Times New Roman"/>
        </w:rPr>
        <w:t>do</w:t>
      </w:r>
      <w:r w:rsidRPr="0038756C">
        <w:rPr>
          <w:rFonts w:ascii="Times New Roman" w:hAnsi="Times New Roman" w:cs="Times New Roman"/>
        </w:rPr>
        <w:t xml:space="preserve"> deverá efetuar o</w:t>
      </w:r>
      <w:r w:rsidR="00BC6D7C" w:rsidRPr="0038756C">
        <w:rPr>
          <w:rFonts w:ascii="Times New Roman" w:hAnsi="Times New Roman" w:cs="Times New Roman"/>
        </w:rPr>
        <w:t xml:space="preserve">s serviços na área específica, </w:t>
      </w:r>
      <w:r w:rsidRPr="0038756C">
        <w:rPr>
          <w:rFonts w:ascii="Times New Roman" w:hAnsi="Times New Roman" w:cs="Times New Roman"/>
        </w:rPr>
        <w:t xml:space="preserve">objeto do presente contrato, conforme cronograma estabelecido pela Secretaria Municipal de Saúde.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2.3 - </w:t>
      </w:r>
      <w:r w:rsidR="007921ED" w:rsidRPr="0038756C">
        <w:rPr>
          <w:rFonts w:ascii="Times New Roman" w:hAnsi="Times New Roman" w:cs="Times New Roman"/>
        </w:rPr>
        <w:t>O Contratado</w:t>
      </w:r>
      <w:r w:rsidRPr="0038756C">
        <w:rPr>
          <w:rFonts w:ascii="Times New Roman" w:hAnsi="Times New Roman" w:cs="Times New Roman"/>
        </w:rPr>
        <w:t xml:space="preserve"> prestará os serviços pessoalmente não podendo se fazer substituir.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2.4 - Os serviços, objeto deste</w:t>
      </w:r>
      <w:r w:rsidR="00A62E25" w:rsidRPr="0038756C">
        <w:rPr>
          <w:rFonts w:ascii="Times New Roman" w:hAnsi="Times New Roman" w:cs="Times New Roman"/>
        </w:rPr>
        <w:t xml:space="preserve"> </w:t>
      </w:r>
      <w:r w:rsidRPr="0038756C">
        <w:rPr>
          <w:rFonts w:ascii="Times New Roman" w:hAnsi="Times New Roman" w:cs="Times New Roman"/>
        </w:rPr>
        <w:t xml:space="preserve">contrato devem ser prestados conforme determinação </w:t>
      </w:r>
      <w:proofErr w:type="gramStart"/>
      <w:r w:rsidRPr="0038756C">
        <w:rPr>
          <w:rFonts w:ascii="Times New Roman" w:hAnsi="Times New Roman" w:cs="Times New Roman"/>
        </w:rPr>
        <w:t>do</w:t>
      </w:r>
      <w:proofErr w:type="gramEnd"/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lastRenderedPageBreak/>
        <w:t>Secretário da Saúde.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7921ED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2.5 - O CONTRATADO</w:t>
      </w:r>
      <w:r w:rsidR="0097095E" w:rsidRPr="0038756C">
        <w:rPr>
          <w:rFonts w:ascii="Times New Roman" w:hAnsi="Times New Roman" w:cs="Times New Roman"/>
        </w:rPr>
        <w:t xml:space="preserve"> deverá apresentar relatório das atividades executadas, que deverá ser supervisionado pelo responsável da Secretaria Municipal de Saúde.</w:t>
      </w:r>
    </w:p>
    <w:p w:rsidR="002E5A6A" w:rsidRPr="0038756C" w:rsidRDefault="002E5A6A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>CLÁUSULA TERCEIRA - DA VIGÊNCIA CONTRATUAL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3.1. O prazo de vigência do presente contrato é </w:t>
      </w:r>
      <w:r w:rsidR="007921ED" w:rsidRPr="0038756C">
        <w:rPr>
          <w:rFonts w:ascii="Times New Roman" w:hAnsi="Times New Roman" w:cs="Times New Roman"/>
        </w:rPr>
        <w:t>até</w:t>
      </w:r>
      <w:r w:rsidR="00DF20E2" w:rsidRPr="0038756C">
        <w:rPr>
          <w:rFonts w:ascii="Times New Roman" w:hAnsi="Times New Roman" w:cs="Times New Roman"/>
        </w:rPr>
        <w:t xml:space="preserve"> 19</w:t>
      </w:r>
      <w:r w:rsidR="004B07C4" w:rsidRPr="0038756C">
        <w:rPr>
          <w:rFonts w:ascii="Times New Roman" w:hAnsi="Times New Roman" w:cs="Times New Roman"/>
        </w:rPr>
        <w:t xml:space="preserve"> de </w:t>
      </w:r>
      <w:r w:rsidR="00DF20E2" w:rsidRPr="0038756C">
        <w:rPr>
          <w:rFonts w:ascii="Times New Roman" w:hAnsi="Times New Roman" w:cs="Times New Roman"/>
        </w:rPr>
        <w:t>abril</w:t>
      </w:r>
      <w:r w:rsidR="004B07C4" w:rsidRPr="0038756C">
        <w:rPr>
          <w:rFonts w:ascii="Times New Roman" w:hAnsi="Times New Roman" w:cs="Times New Roman"/>
        </w:rPr>
        <w:t xml:space="preserve"> de 2018</w:t>
      </w:r>
      <w:r w:rsidR="00610F87" w:rsidRPr="0038756C">
        <w:rPr>
          <w:rFonts w:ascii="Times New Roman" w:hAnsi="Times New Roman" w:cs="Times New Roman"/>
        </w:rPr>
        <w:t xml:space="preserve">, ou até </w:t>
      </w:r>
      <w:r w:rsidR="007921ED" w:rsidRPr="0038756C">
        <w:rPr>
          <w:rFonts w:ascii="Times New Roman" w:hAnsi="Times New Roman" w:cs="Times New Roman"/>
        </w:rPr>
        <w:t xml:space="preserve">contratação de candidato aprovado em teste seletivo que será </w:t>
      </w:r>
      <w:r w:rsidR="00943BCF" w:rsidRPr="0038756C">
        <w:rPr>
          <w:rFonts w:ascii="Times New Roman" w:hAnsi="Times New Roman" w:cs="Times New Roman"/>
        </w:rPr>
        <w:t>realizado pelo município.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QUARTA - DO VALOR CONTRATUAL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771D2A" w:rsidRDefault="0097095E" w:rsidP="0038756C">
      <w:pPr>
        <w:jc w:val="both"/>
        <w:rPr>
          <w:szCs w:val="24"/>
        </w:rPr>
      </w:pPr>
      <w:r w:rsidRPr="0038756C">
        <w:rPr>
          <w:szCs w:val="24"/>
        </w:rPr>
        <w:t xml:space="preserve">4.1. O município deverá pagar o valor de </w:t>
      </w:r>
      <w:r w:rsidR="00943BCF" w:rsidRPr="0038756C">
        <w:rPr>
          <w:szCs w:val="24"/>
        </w:rPr>
        <w:t>R$</w:t>
      </w:r>
      <w:r w:rsidR="0038756C" w:rsidRPr="0038756C">
        <w:rPr>
          <w:szCs w:val="24"/>
        </w:rPr>
        <w:t xml:space="preserve"> 3.5</w:t>
      </w:r>
      <w:r w:rsidR="0038756C" w:rsidRPr="00771D2A">
        <w:rPr>
          <w:szCs w:val="24"/>
        </w:rPr>
        <w:t>33,87 (três mil quinhentos e trinta e três reais e oitenta e sete centavos)</w:t>
      </w:r>
      <w:r w:rsidRPr="00771D2A">
        <w:rPr>
          <w:szCs w:val="24"/>
        </w:rPr>
        <w:t xml:space="preserve">, ao mês, sendo que o contrato terá duração de </w:t>
      </w:r>
      <w:r w:rsidR="0038756C" w:rsidRPr="00771D2A">
        <w:rPr>
          <w:szCs w:val="24"/>
        </w:rPr>
        <w:t>60</w:t>
      </w:r>
      <w:r w:rsidRPr="00771D2A">
        <w:rPr>
          <w:szCs w:val="24"/>
        </w:rPr>
        <w:t xml:space="preserve"> </w:t>
      </w:r>
      <w:r w:rsidR="003644E3" w:rsidRPr="00771D2A">
        <w:rPr>
          <w:szCs w:val="24"/>
        </w:rPr>
        <w:t>dias</w:t>
      </w:r>
      <w:r w:rsidR="00771D2A">
        <w:rPr>
          <w:szCs w:val="24"/>
        </w:rPr>
        <w:t>.</w:t>
      </w:r>
      <w:r w:rsidRPr="00771D2A">
        <w:rPr>
          <w:szCs w:val="24"/>
        </w:rPr>
        <w:t xml:space="preserve"> </w:t>
      </w:r>
      <w:r w:rsidR="00771D2A">
        <w:rPr>
          <w:szCs w:val="24"/>
        </w:rPr>
        <w:t>S</w:t>
      </w:r>
      <w:r w:rsidRPr="00771D2A">
        <w:rPr>
          <w:szCs w:val="24"/>
        </w:rPr>
        <w:t>erá pago através de depósito em c</w:t>
      </w:r>
      <w:r w:rsidR="003644E3" w:rsidRPr="00771D2A">
        <w:rPr>
          <w:szCs w:val="24"/>
        </w:rPr>
        <w:t>onta corrente de titularidade d</w:t>
      </w:r>
      <w:r w:rsidR="00771D2A">
        <w:rPr>
          <w:szCs w:val="24"/>
        </w:rPr>
        <w:t>a</w:t>
      </w:r>
      <w:r w:rsidRPr="00771D2A">
        <w:rPr>
          <w:szCs w:val="24"/>
        </w:rPr>
        <w:t xml:space="preserve"> Contratad</w:t>
      </w:r>
      <w:r w:rsidR="00771D2A">
        <w:rPr>
          <w:szCs w:val="24"/>
        </w:rPr>
        <w:t>a</w:t>
      </w:r>
      <w:r w:rsidR="003644E3" w:rsidRPr="00771D2A">
        <w:rPr>
          <w:szCs w:val="24"/>
        </w:rPr>
        <w:t xml:space="preserve">, a saber: </w:t>
      </w:r>
      <w:r w:rsidR="00771D2A" w:rsidRPr="00771D2A">
        <w:rPr>
          <w:b/>
          <w:szCs w:val="24"/>
        </w:rPr>
        <w:t xml:space="preserve">Banco </w:t>
      </w:r>
      <w:proofErr w:type="spellStart"/>
      <w:r w:rsidR="00771D2A" w:rsidRPr="00771D2A">
        <w:rPr>
          <w:b/>
          <w:szCs w:val="24"/>
        </w:rPr>
        <w:t>Sicoob</w:t>
      </w:r>
      <w:proofErr w:type="spellEnd"/>
      <w:r w:rsidR="00771D2A" w:rsidRPr="00771D2A">
        <w:rPr>
          <w:b/>
          <w:szCs w:val="24"/>
        </w:rPr>
        <w:t>, Agência: 3069-0, Conta: 66.240-2</w:t>
      </w:r>
      <w:r w:rsidRPr="00771D2A">
        <w:rPr>
          <w:szCs w:val="24"/>
        </w:rPr>
        <w:t xml:space="preserve">, observando a ordem cronológica de pagamentos. </w:t>
      </w:r>
    </w:p>
    <w:p w:rsidR="00771D2A" w:rsidRDefault="00771D2A" w:rsidP="0038756C">
      <w:pPr>
        <w:jc w:val="both"/>
        <w:rPr>
          <w:szCs w:val="24"/>
        </w:rPr>
      </w:pPr>
    </w:p>
    <w:p w:rsidR="0097095E" w:rsidRDefault="00771D2A" w:rsidP="0038756C">
      <w:pPr>
        <w:jc w:val="both"/>
        <w:rPr>
          <w:szCs w:val="24"/>
        </w:rPr>
      </w:pPr>
      <w:r>
        <w:rPr>
          <w:szCs w:val="24"/>
        </w:rPr>
        <w:t xml:space="preserve">4.2. </w:t>
      </w:r>
      <w:r w:rsidR="0097095E" w:rsidRPr="00771D2A">
        <w:rPr>
          <w:szCs w:val="24"/>
        </w:rPr>
        <w:t>As</w:t>
      </w:r>
      <w:r w:rsidR="009463FB" w:rsidRPr="00771D2A">
        <w:rPr>
          <w:szCs w:val="24"/>
        </w:rPr>
        <w:t xml:space="preserve"> </w:t>
      </w:r>
      <w:r w:rsidR="0097095E" w:rsidRPr="00771D2A">
        <w:rPr>
          <w:szCs w:val="24"/>
        </w:rPr>
        <w:t>despesas decorrentes da</w:t>
      </w:r>
      <w:r w:rsidR="00A62E25" w:rsidRPr="00771D2A">
        <w:rPr>
          <w:szCs w:val="24"/>
        </w:rPr>
        <w:t xml:space="preserve"> </w:t>
      </w:r>
      <w:r w:rsidR="0097095E" w:rsidRPr="00771D2A">
        <w:rPr>
          <w:szCs w:val="24"/>
        </w:rPr>
        <w:t xml:space="preserve">prestação do serviço correrão à conta da dotação prevista na Lei Orçamentária do Exercício vigente: </w:t>
      </w:r>
    </w:p>
    <w:p w:rsidR="00771D2A" w:rsidRDefault="00771D2A" w:rsidP="0038756C">
      <w:pPr>
        <w:jc w:val="both"/>
        <w:rPr>
          <w:szCs w:val="24"/>
        </w:rPr>
      </w:pPr>
    </w:p>
    <w:p w:rsidR="00771D2A" w:rsidRDefault="00771D2A" w:rsidP="0038756C">
      <w:pPr>
        <w:jc w:val="both"/>
        <w:rPr>
          <w:szCs w:val="24"/>
        </w:rPr>
      </w:pPr>
      <w:r>
        <w:rPr>
          <w:szCs w:val="24"/>
        </w:rPr>
        <w:t>Despesa: 18</w:t>
      </w:r>
    </w:p>
    <w:p w:rsidR="00771D2A" w:rsidRPr="00771D2A" w:rsidRDefault="00771D2A" w:rsidP="0038756C">
      <w:pPr>
        <w:jc w:val="both"/>
        <w:rPr>
          <w:szCs w:val="24"/>
        </w:rPr>
      </w:pPr>
      <w:r>
        <w:rPr>
          <w:szCs w:val="24"/>
        </w:rPr>
        <w:t>Dotação: 07.01.2.091.3.3.90 (M</w:t>
      </w:r>
      <w:bookmarkStart w:id="0" w:name="_GoBack"/>
      <w:bookmarkEnd w:id="0"/>
      <w:r>
        <w:rPr>
          <w:szCs w:val="24"/>
        </w:rPr>
        <w:t>anutenção do Fundo Municipal de Saúde).</w:t>
      </w:r>
    </w:p>
    <w:p w:rsidR="0097095E" w:rsidRPr="0038756C" w:rsidRDefault="0097095E" w:rsidP="0038756C">
      <w:pPr>
        <w:pStyle w:val="Default"/>
        <w:ind w:left="143" w:firstLine="708"/>
        <w:contextualSpacing/>
        <w:jc w:val="both"/>
        <w:rPr>
          <w:rFonts w:ascii="Times New Roman" w:hAnsi="Times New Roman" w:cs="Times New Roman"/>
          <w:color w:val="FF0000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4.3 Todos e quaisquer impostos, taxas e contribuições fiscais e </w:t>
      </w:r>
      <w:proofErr w:type="spellStart"/>
      <w:r w:rsidRPr="0038756C">
        <w:rPr>
          <w:rFonts w:ascii="Times New Roman" w:hAnsi="Times New Roman" w:cs="Times New Roman"/>
        </w:rPr>
        <w:t>parafiscais</w:t>
      </w:r>
      <w:proofErr w:type="spellEnd"/>
      <w:r w:rsidRPr="0038756C">
        <w:rPr>
          <w:rFonts w:ascii="Times New Roman" w:hAnsi="Times New Roman" w:cs="Times New Roman"/>
        </w:rPr>
        <w:t>, inclusive os de</w:t>
      </w:r>
      <w:r w:rsidR="00A62E25" w:rsidRPr="0038756C">
        <w:rPr>
          <w:rFonts w:ascii="Times New Roman" w:hAnsi="Times New Roman" w:cs="Times New Roman"/>
        </w:rPr>
        <w:t xml:space="preserve"> </w:t>
      </w:r>
      <w:r w:rsidRPr="0038756C">
        <w:rPr>
          <w:rFonts w:ascii="Times New Roman" w:hAnsi="Times New Roman" w:cs="Times New Roman"/>
        </w:rPr>
        <w:t xml:space="preserve">natureza previdenciária, sociais ou trabalhistas, bem como emolumentos, ônus ou encargos de qualquer natureza, decorrentes deste contrato correrão por conta da CONTRATADA.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38756C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>CLÁ</w:t>
      </w:r>
      <w:r w:rsidR="0097095E" w:rsidRPr="0038756C">
        <w:rPr>
          <w:rFonts w:ascii="Times New Roman" w:hAnsi="Times New Roman" w:cs="Times New Roman"/>
          <w:b/>
          <w:bCs/>
        </w:rPr>
        <w:t xml:space="preserve">USULA QUINTA - DOS REAJUSTES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5.1 – Não serão concedidos reajustes aos preços contratados.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>CLÁUSULA SEXTA - DA FISCALIZAÇÃO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6.1 - A fiscalização da execução dos trabalhos da CONTRATADA será exercida pela CONTRATANTE, através da SECRETARIA MUNICIPAL DE SAÚDE, por meio do Secretário de Saúde.</w:t>
      </w:r>
    </w:p>
    <w:p w:rsidR="0097095E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771D2A" w:rsidRDefault="00771D2A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771D2A" w:rsidRPr="0038756C" w:rsidRDefault="00771D2A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SÉTIMA - DAS CONDIÇÕES DE PAGAMENTO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7.1 - </w:t>
      </w:r>
      <w:r w:rsidRPr="0038756C">
        <w:rPr>
          <w:rFonts w:ascii="Times New Roman" w:hAnsi="Times New Roman" w:cs="Times New Roman"/>
          <w:color w:val="auto"/>
        </w:rPr>
        <w:t>A Prefeitura Municipal de Coronel Freitas efet</w:t>
      </w:r>
      <w:r w:rsidR="002E5A6A" w:rsidRPr="0038756C">
        <w:rPr>
          <w:rFonts w:ascii="Times New Roman" w:hAnsi="Times New Roman" w:cs="Times New Roman"/>
          <w:color w:val="auto"/>
        </w:rPr>
        <w:t>uará o pagamento do objeto deste</w:t>
      </w:r>
      <w:r w:rsidRPr="0038756C">
        <w:rPr>
          <w:rFonts w:ascii="Times New Roman" w:hAnsi="Times New Roman" w:cs="Times New Roman"/>
          <w:color w:val="auto"/>
        </w:rPr>
        <w:t xml:space="preserve"> </w:t>
      </w:r>
      <w:r w:rsidR="002E5A6A" w:rsidRPr="0038756C">
        <w:rPr>
          <w:rFonts w:ascii="Times New Roman" w:hAnsi="Times New Roman" w:cs="Times New Roman"/>
          <w:color w:val="auto"/>
        </w:rPr>
        <w:t xml:space="preserve">contrato </w:t>
      </w:r>
      <w:r w:rsidRPr="0038756C">
        <w:rPr>
          <w:rFonts w:ascii="Times New Roman" w:hAnsi="Times New Roman" w:cs="Times New Roman"/>
          <w:color w:val="auto"/>
        </w:rPr>
        <w:t xml:space="preserve">via Ordem bancária, no seguinte prazo: até 30 dias após efetivação do serviço licitado e mediante a apresentação de documentos fiscais devidamente recebidos e assinados pela </w:t>
      </w:r>
      <w:r w:rsidRPr="0038756C">
        <w:rPr>
          <w:rFonts w:ascii="Times New Roman" w:hAnsi="Times New Roman" w:cs="Times New Roman"/>
          <w:b/>
          <w:color w:val="auto"/>
        </w:rPr>
        <w:t>CONTRATANTE.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OITAVA - DA RESCISÃO CONTRATUAL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38756C">
        <w:rPr>
          <w:rFonts w:ascii="Times New Roman" w:hAnsi="Times New Roman" w:cs="Times New Roman"/>
        </w:rPr>
        <w:t xml:space="preserve">8.1. A inexecução total ou parcial deste Contrato ensejará a sua rescisão administrativa, nas hipóteses previstas nos </w:t>
      </w:r>
      <w:proofErr w:type="spellStart"/>
      <w:r w:rsidRPr="0038756C">
        <w:rPr>
          <w:rFonts w:ascii="Times New Roman" w:hAnsi="Times New Roman" w:cs="Times New Roman"/>
        </w:rPr>
        <w:t>arts</w:t>
      </w:r>
      <w:proofErr w:type="spellEnd"/>
      <w:r w:rsidRPr="0038756C">
        <w:rPr>
          <w:rFonts w:ascii="Times New Roman" w:hAnsi="Times New Roman" w:cs="Times New Roman"/>
        </w:rPr>
        <w:t>. 77 e 78 da Lei nº 8.666/93 e posteriores alterações, com as conseqüências previstas no art. 80 da referida Lei, sem que caiba à CONTRATADA direito a qualquer indenização.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8.2. A rescisão contratual poderá ser: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8.2.1. Determinada por ato unilateral da Administração, nos casos enunciados nos incisos I a XII e XVII do art. 78 da Lei 8.666/93;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8.2.2. Amigável, mediante autorização da autoridade competente, reduzida a termo no processo licitatório, desde que demonstrada conveniência para a Administração.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NONA - DAS PENALIDADES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9.1.1 – Advertência;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lastRenderedPageBreak/>
        <w:t>9.2.3 – Multa de 10 %</w:t>
      </w:r>
      <w:proofErr w:type="gramStart"/>
      <w:r w:rsidRPr="0038756C">
        <w:rPr>
          <w:rFonts w:ascii="Times New Roman" w:hAnsi="Times New Roman" w:cs="Times New Roman"/>
        </w:rPr>
        <w:t>(</w:t>
      </w:r>
      <w:proofErr w:type="gramEnd"/>
      <w:r w:rsidRPr="0038756C">
        <w:rPr>
          <w:rFonts w:ascii="Times New Roman" w:hAnsi="Times New Roman" w:cs="Times New Roman"/>
        </w:rPr>
        <w:t xml:space="preserve">dez por cento) sobre o valor do objeto da licitação não realizado, na hipótese da rescisão administrativa, se a CONTRATADA recusar-se a executá-lo;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9.2.4 – Suspensão temporária do direito de licitar e impedimento de contratar com o MUNICÍPIO, pelo prazo de até </w:t>
      </w:r>
      <w:proofErr w:type="gramStart"/>
      <w:r w:rsidRPr="0038756C">
        <w:rPr>
          <w:rFonts w:ascii="Times New Roman" w:hAnsi="Times New Roman" w:cs="Times New Roman"/>
        </w:rPr>
        <w:t>5</w:t>
      </w:r>
      <w:proofErr w:type="gramEnd"/>
      <w:r w:rsidRPr="0038756C">
        <w:rPr>
          <w:rFonts w:ascii="Times New Roman" w:hAnsi="Times New Roman" w:cs="Times New Roman"/>
        </w:rPr>
        <w:t xml:space="preserve"> (cinco) anos, a ser publicada no Diário Oficial do Estado, sem prejuízo das multas;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competente notificação expressa.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9.5 - A Administração poderá deixar de aplicar as penalidades previstas nesta cláusula, se </w:t>
      </w:r>
      <w:proofErr w:type="gramStart"/>
      <w:r w:rsidRPr="0038756C">
        <w:rPr>
          <w:rFonts w:ascii="Times New Roman" w:hAnsi="Times New Roman" w:cs="Times New Roman"/>
        </w:rPr>
        <w:t>admitidas</w:t>
      </w:r>
      <w:proofErr w:type="gramEnd"/>
      <w:r w:rsidRPr="0038756C">
        <w:rPr>
          <w:rFonts w:ascii="Times New Roman" w:hAnsi="Times New Roman" w:cs="Times New Roman"/>
        </w:rPr>
        <w:t xml:space="preserve"> às justificativas apresentadas pela licitante vencedora, nos termos do que dispõe o artigo 43, parágrafo 6º c/c artigo 81, e artigo 87, “</w:t>
      </w:r>
      <w:r w:rsidRPr="0038756C">
        <w:rPr>
          <w:rFonts w:ascii="Times New Roman" w:hAnsi="Times New Roman" w:cs="Times New Roman"/>
          <w:i/>
          <w:iCs/>
        </w:rPr>
        <w:t>caput</w:t>
      </w:r>
      <w:r w:rsidRPr="0038756C">
        <w:rPr>
          <w:rFonts w:ascii="Times New Roman" w:hAnsi="Times New Roman" w:cs="Times New Roman"/>
        </w:rPr>
        <w:t>”, da Lei nº 8.666/93.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DÉCIMA - DA PUBLICAÇÃO DO CONTRATO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10.1. A CONTRATANTE providenciará a publicação respectiva, em resumo, do presente termo, na forma prevista em Lei.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DÉCIMA PRIMEIRA - DAS DISPOSIÇÕES COMPLEMENTARES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11.1. Os casos omissos ao presente termo serão resolvidos em estrita obediência às diretrizes da Lei nº 8.666/93, e posteriores alterações.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38756C">
        <w:rPr>
          <w:rFonts w:ascii="Times New Roman" w:hAnsi="Times New Roman" w:cs="Times New Roman"/>
          <w:b/>
          <w:bCs/>
        </w:rPr>
        <w:t xml:space="preserve">CLÁUSULA DÉCIMA SEGUNDA - DO FORO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lastRenderedPageBreak/>
        <w:t xml:space="preserve">12.1. Fica eleito o Foro da Comarca de Coronel Freitas - SC, para qualquer procedimento relacionado com o cumprimento do presente Contrato.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97095E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38756C" w:rsidRPr="0038756C" w:rsidRDefault="0038756C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Coronel Freitas - SC, </w:t>
      </w:r>
      <w:r w:rsidR="0038756C" w:rsidRPr="0038756C">
        <w:rPr>
          <w:rFonts w:ascii="Times New Roman" w:hAnsi="Times New Roman" w:cs="Times New Roman"/>
        </w:rPr>
        <w:t>19 de fevereiro de 2018</w:t>
      </w:r>
      <w:r w:rsidRPr="0038756C">
        <w:rPr>
          <w:rFonts w:ascii="Times New Roman" w:hAnsi="Times New Roman" w:cs="Times New Roman"/>
        </w:rPr>
        <w:t>.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A62E25" w:rsidRDefault="00A62E25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771D2A" w:rsidRPr="0038756C" w:rsidRDefault="00771D2A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center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contextualSpacing/>
        <w:jc w:val="center"/>
        <w:rPr>
          <w:b/>
          <w:szCs w:val="24"/>
        </w:rPr>
      </w:pPr>
      <w:r w:rsidRPr="0038756C">
        <w:rPr>
          <w:b/>
          <w:szCs w:val="24"/>
        </w:rPr>
        <w:t>MUNICÍPIO DE CORONEL FREITAS</w:t>
      </w:r>
    </w:p>
    <w:p w:rsidR="0097095E" w:rsidRPr="0038756C" w:rsidRDefault="0097095E" w:rsidP="0038756C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Contratante</w:t>
      </w:r>
    </w:p>
    <w:p w:rsidR="0097095E" w:rsidRPr="0038756C" w:rsidRDefault="0097095E" w:rsidP="0038756C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97095E" w:rsidRDefault="0097095E" w:rsidP="0038756C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38756C" w:rsidRPr="0038756C" w:rsidRDefault="0038756C" w:rsidP="0038756C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97095E" w:rsidRPr="0038756C" w:rsidRDefault="0038756C" w:rsidP="0038756C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MARIANE LARISSA BERNARDI</w:t>
      </w:r>
    </w:p>
    <w:p w:rsidR="0097095E" w:rsidRPr="0038756C" w:rsidRDefault="0097095E" w:rsidP="0038756C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Contratad</w:t>
      </w:r>
      <w:r w:rsidR="0038756C">
        <w:rPr>
          <w:rFonts w:ascii="Times New Roman" w:hAnsi="Times New Roman" w:cs="Times New Roman"/>
        </w:rPr>
        <w:t>a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 xml:space="preserve">Testemunhas: </w:t>
      </w:r>
    </w:p>
    <w:p w:rsidR="0097095E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875961" w:rsidRPr="0038756C" w:rsidRDefault="0097095E" w:rsidP="0038756C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8756C">
        <w:rPr>
          <w:rFonts w:ascii="Times New Roman" w:hAnsi="Times New Roman" w:cs="Times New Roman"/>
        </w:rPr>
        <w:t>01. _________________________ 02. ____________________________</w:t>
      </w:r>
    </w:p>
    <w:sectPr w:rsidR="00875961" w:rsidRPr="0038756C" w:rsidSect="00A97890">
      <w:headerReference w:type="default" r:id="rId7"/>
      <w:footerReference w:type="default" r:id="rId8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E2" w:rsidRDefault="00DF20E2" w:rsidP="000613F5">
      <w:r>
        <w:separator/>
      </w:r>
    </w:p>
  </w:endnote>
  <w:endnote w:type="continuationSeparator" w:id="0">
    <w:p w:rsidR="00DF20E2" w:rsidRDefault="00DF20E2" w:rsidP="0006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233885"/>
      <w:docPartObj>
        <w:docPartGallery w:val="Page Numbers (Bottom of Page)"/>
        <w:docPartUnique/>
      </w:docPartObj>
    </w:sdtPr>
    <w:sdtEndPr/>
    <w:sdtContent>
      <w:p w:rsidR="00DF20E2" w:rsidRDefault="00DF20E2">
        <w:pPr>
          <w:pStyle w:val="Rodap"/>
          <w:jc w:val="right"/>
        </w:pPr>
        <w:r w:rsidRPr="00610F87">
          <w:rPr>
            <w:noProof/>
          </w:rPr>
          <w:drawing>
            <wp:inline distT="0" distB="0" distL="0" distR="0">
              <wp:extent cx="5400040" cy="1296009"/>
              <wp:effectExtent l="19050" t="0" r="0" b="0"/>
              <wp:docPr id="1" name="Imagem 3" descr="D:\000 - TRABALHO\IMAGENS DO SITE\RODA PÉ PAPEL TIMBRADO PRETO E BRANC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000 - TRABALHO\IMAGENS DO SITE\RODA PÉ PAPEL TIMBRADO PRETO E BRANC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1296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1D2A">
          <w:rPr>
            <w:noProof/>
          </w:rPr>
          <w:t>4</w:t>
        </w:r>
        <w:r>
          <w:fldChar w:fldCharType="end"/>
        </w:r>
      </w:p>
    </w:sdtContent>
  </w:sdt>
  <w:p w:rsidR="00DF20E2" w:rsidRDefault="00DF2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E2" w:rsidRDefault="00DF20E2" w:rsidP="000613F5">
      <w:r>
        <w:separator/>
      </w:r>
    </w:p>
  </w:footnote>
  <w:footnote w:type="continuationSeparator" w:id="0">
    <w:p w:rsidR="00DF20E2" w:rsidRDefault="00DF20E2" w:rsidP="0006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E2" w:rsidRDefault="00DF20E2">
    <w:pPr>
      <w:pStyle w:val="Cabealho"/>
    </w:pPr>
    <w:r w:rsidRPr="00610F87">
      <w:rPr>
        <w:noProof/>
      </w:rPr>
      <w:drawing>
        <wp:inline distT="0" distB="0" distL="0" distR="0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0E2" w:rsidRDefault="00DF20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90"/>
    <w:rsid w:val="0002405D"/>
    <w:rsid w:val="00027587"/>
    <w:rsid w:val="00041F63"/>
    <w:rsid w:val="000475A0"/>
    <w:rsid w:val="000613F5"/>
    <w:rsid w:val="0006148D"/>
    <w:rsid w:val="00091D08"/>
    <w:rsid w:val="000C6332"/>
    <w:rsid w:val="000E3264"/>
    <w:rsid w:val="00103E9E"/>
    <w:rsid w:val="00115AD7"/>
    <w:rsid w:val="001670B0"/>
    <w:rsid w:val="001B4317"/>
    <w:rsid w:val="001F108C"/>
    <w:rsid w:val="00200609"/>
    <w:rsid w:val="00241BB2"/>
    <w:rsid w:val="00245173"/>
    <w:rsid w:val="00254A41"/>
    <w:rsid w:val="002814BE"/>
    <w:rsid w:val="0029059A"/>
    <w:rsid w:val="002E5A6A"/>
    <w:rsid w:val="00321E66"/>
    <w:rsid w:val="003644E3"/>
    <w:rsid w:val="00382B38"/>
    <w:rsid w:val="0038756C"/>
    <w:rsid w:val="003E51D4"/>
    <w:rsid w:val="00450F2F"/>
    <w:rsid w:val="00454601"/>
    <w:rsid w:val="0049421B"/>
    <w:rsid w:val="00494AEE"/>
    <w:rsid w:val="004B07C4"/>
    <w:rsid w:val="004C2341"/>
    <w:rsid w:val="005030EC"/>
    <w:rsid w:val="00585731"/>
    <w:rsid w:val="00600346"/>
    <w:rsid w:val="00610F87"/>
    <w:rsid w:val="006537B7"/>
    <w:rsid w:val="00720EA0"/>
    <w:rsid w:val="00723486"/>
    <w:rsid w:val="00771D2A"/>
    <w:rsid w:val="00780A52"/>
    <w:rsid w:val="007921ED"/>
    <w:rsid w:val="007E4ADB"/>
    <w:rsid w:val="007E75DB"/>
    <w:rsid w:val="007F36B6"/>
    <w:rsid w:val="00820582"/>
    <w:rsid w:val="0084202A"/>
    <w:rsid w:val="008471E5"/>
    <w:rsid w:val="008554CA"/>
    <w:rsid w:val="00860308"/>
    <w:rsid w:val="00875961"/>
    <w:rsid w:val="00875C7A"/>
    <w:rsid w:val="00883630"/>
    <w:rsid w:val="00883AE0"/>
    <w:rsid w:val="00897BA0"/>
    <w:rsid w:val="008B6B15"/>
    <w:rsid w:val="008F27FE"/>
    <w:rsid w:val="00943BCF"/>
    <w:rsid w:val="009463FB"/>
    <w:rsid w:val="0096179B"/>
    <w:rsid w:val="0097095E"/>
    <w:rsid w:val="00981578"/>
    <w:rsid w:val="00A17C90"/>
    <w:rsid w:val="00A62E25"/>
    <w:rsid w:val="00A77004"/>
    <w:rsid w:val="00A93680"/>
    <w:rsid w:val="00A95FFA"/>
    <w:rsid w:val="00A97890"/>
    <w:rsid w:val="00AF25C0"/>
    <w:rsid w:val="00B84FC7"/>
    <w:rsid w:val="00BA531D"/>
    <w:rsid w:val="00BC6D7C"/>
    <w:rsid w:val="00C06D3E"/>
    <w:rsid w:val="00C31E21"/>
    <w:rsid w:val="00C83EE4"/>
    <w:rsid w:val="00CC2001"/>
    <w:rsid w:val="00D02BC4"/>
    <w:rsid w:val="00D04C28"/>
    <w:rsid w:val="00D05798"/>
    <w:rsid w:val="00D2084B"/>
    <w:rsid w:val="00DB53FF"/>
    <w:rsid w:val="00DC6B2F"/>
    <w:rsid w:val="00DD3C05"/>
    <w:rsid w:val="00DF20E2"/>
    <w:rsid w:val="00E15ED0"/>
    <w:rsid w:val="00E549A8"/>
    <w:rsid w:val="00EB74A7"/>
    <w:rsid w:val="00EE500B"/>
    <w:rsid w:val="00F010BD"/>
    <w:rsid w:val="00F21DA2"/>
    <w:rsid w:val="00F37E46"/>
    <w:rsid w:val="00F4670D"/>
    <w:rsid w:val="00F863A9"/>
    <w:rsid w:val="00FB7FBD"/>
    <w:rsid w:val="00FE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7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13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13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13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13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F8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7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13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13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13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13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F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2017-12-12T10:11:00Z</cp:lastPrinted>
  <dcterms:created xsi:type="dcterms:W3CDTF">2018-02-16T18:58:00Z</dcterms:created>
  <dcterms:modified xsi:type="dcterms:W3CDTF">2018-02-19T19:36:00Z</dcterms:modified>
</cp:coreProperties>
</file>