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13" w:rsidRPr="00E20FA9" w:rsidRDefault="00FF1713" w:rsidP="00FF1713">
      <w:pPr>
        <w:spacing w:line="240" w:lineRule="auto"/>
        <w:jc w:val="center"/>
        <w:rPr>
          <w:rFonts w:ascii="Times New Roman" w:eastAsia="Times New Roman" w:hAnsi="Times New Roman" w:cs="Times New Roman"/>
          <w:b/>
          <w:spacing w:val="-10"/>
          <w:sz w:val="24"/>
          <w:szCs w:val="24"/>
          <w:lang w:eastAsia="pt-BR"/>
        </w:rPr>
      </w:pPr>
      <w:r>
        <w:rPr>
          <w:rFonts w:ascii="Times New Roman" w:eastAsia="Times New Roman" w:hAnsi="Times New Roman" w:cs="Times New Roman"/>
          <w:b/>
          <w:spacing w:val="-10"/>
          <w:sz w:val="24"/>
          <w:szCs w:val="24"/>
          <w:lang w:eastAsia="pt-BR"/>
        </w:rPr>
        <w:t xml:space="preserve"> </w:t>
      </w:r>
      <w:r w:rsidRPr="00E20FA9">
        <w:rPr>
          <w:rFonts w:ascii="Times New Roman" w:eastAsia="Times New Roman" w:hAnsi="Times New Roman" w:cs="Times New Roman"/>
          <w:b/>
          <w:spacing w:val="-10"/>
          <w:sz w:val="24"/>
          <w:szCs w:val="24"/>
          <w:lang w:eastAsia="pt-BR"/>
        </w:rPr>
        <w:t xml:space="preserve">CONTRATO ADMINISTRATIVO Nº </w:t>
      </w:r>
      <w:r>
        <w:rPr>
          <w:rFonts w:ascii="Times New Roman" w:eastAsia="Times New Roman" w:hAnsi="Times New Roman" w:cs="Times New Roman"/>
          <w:b/>
          <w:spacing w:val="-10"/>
          <w:sz w:val="24"/>
          <w:szCs w:val="24"/>
          <w:lang w:eastAsia="pt-BR"/>
        </w:rPr>
        <w:t>43</w:t>
      </w:r>
      <w:r w:rsidRPr="00E20FA9">
        <w:rPr>
          <w:rFonts w:ascii="Times New Roman" w:eastAsia="Times New Roman" w:hAnsi="Times New Roman" w:cs="Times New Roman"/>
          <w:b/>
          <w:spacing w:val="-10"/>
          <w:sz w:val="24"/>
          <w:szCs w:val="24"/>
          <w:lang w:eastAsia="pt-BR"/>
        </w:rPr>
        <w:t xml:space="preserve">/2020 </w:t>
      </w:r>
    </w:p>
    <w:p w:rsidR="00FF1713" w:rsidRPr="00E20FA9" w:rsidRDefault="00FF1713" w:rsidP="00FF1713">
      <w:pPr>
        <w:spacing w:line="240" w:lineRule="auto"/>
        <w:jc w:val="center"/>
        <w:rPr>
          <w:rFonts w:ascii="Times New Roman" w:eastAsia="Times New Roman" w:hAnsi="Times New Roman" w:cs="Times New Roman"/>
          <w:b/>
          <w:spacing w:val="-10"/>
          <w:sz w:val="24"/>
          <w:szCs w:val="24"/>
          <w:lang w:eastAsia="pt-BR"/>
        </w:rPr>
      </w:pPr>
    </w:p>
    <w:p w:rsidR="00FF1713" w:rsidRPr="00E20FA9" w:rsidRDefault="00FF1713" w:rsidP="00FF1713">
      <w:pPr>
        <w:autoSpaceDE w:val="0"/>
        <w:autoSpaceDN w:val="0"/>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sz w:val="24"/>
          <w:szCs w:val="24"/>
          <w:lang w:eastAsia="pt-BR"/>
        </w:rPr>
        <w:t xml:space="preserve">Pelo Presente instrumento de contrato de rateio que celebram entre si, de um lado o </w:t>
      </w:r>
      <w:r w:rsidRPr="00E20FA9">
        <w:rPr>
          <w:rFonts w:ascii="Times New Roman" w:eastAsia="Times New Roman" w:hAnsi="Times New Roman" w:cs="Times New Roman"/>
          <w:b/>
          <w:sz w:val="24"/>
          <w:szCs w:val="24"/>
          <w:lang w:eastAsia="pt-BR"/>
        </w:rPr>
        <w:t>CONSÓRCIO INTERMUNICIPAL VELHO CORONEL - CVC</w:t>
      </w:r>
      <w:r w:rsidRPr="00E20FA9">
        <w:rPr>
          <w:rFonts w:ascii="Times New Roman" w:eastAsia="Times New Roman" w:hAnsi="Times New Roman" w:cs="Times New Roman"/>
          <w:sz w:val="24"/>
          <w:szCs w:val="24"/>
          <w:lang w:eastAsia="pt-BR"/>
        </w:rPr>
        <w:t xml:space="preserve">, </w:t>
      </w:r>
      <w:r w:rsidRPr="00E20FA9">
        <w:rPr>
          <w:rFonts w:ascii="Times New Roman" w:hAnsi="Times New Roman" w:cs="Times New Roman"/>
          <w:sz w:val="24"/>
          <w:szCs w:val="24"/>
          <w:lang w:eastAsia="pt-BR"/>
        </w:rPr>
        <w:t xml:space="preserve">pessoa jurídica de direito público interno, com sede administrativa à </w:t>
      </w:r>
      <w:r w:rsidRPr="00E20FA9">
        <w:rPr>
          <w:rFonts w:ascii="Times New Roman" w:hAnsi="Times New Roman" w:cs="Times New Roman"/>
          <w:bCs/>
          <w:sz w:val="24"/>
          <w:szCs w:val="24"/>
          <w:lang w:eastAsia="pt-BR"/>
        </w:rPr>
        <w:t>Av. Santa Catarina, nº 1022 – Centro – no município de Coronel Freitas/SC</w:t>
      </w:r>
      <w:r w:rsidRPr="00E20FA9">
        <w:rPr>
          <w:rFonts w:ascii="Times New Roman" w:hAnsi="Times New Roman" w:cs="Times New Roman"/>
          <w:sz w:val="24"/>
          <w:szCs w:val="24"/>
          <w:lang w:eastAsia="pt-BR"/>
        </w:rPr>
        <w:t xml:space="preserve">, inscrito no CNPJ </w:t>
      </w:r>
      <w:r w:rsidRPr="00E20FA9">
        <w:rPr>
          <w:rFonts w:ascii="Times New Roman" w:hAnsi="Times New Roman" w:cs="Times New Roman"/>
          <w:bCs/>
          <w:sz w:val="24"/>
          <w:szCs w:val="24"/>
          <w:lang w:eastAsia="pt-BR"/>
        </w:rPr>
        <w:t>sob o nº</w:t>
      </w:r>
      <w:r w:rsidRPr="00E20FA9">
        <w:rPr>
          <w:rFonts w:ascii="Times New Roman" w:hAnsi="Times New Roman" w:cs="Times New Roman"/>
          <w:sz w:val="24"/>
          <w:szCs w:val="24"/>
          <w:lang w:eastAsia="pt-BR"/>
        </w:rPr>
        <w:t xml:space="preserve"> </w:t>
      </w:r>
      <w:r w:rsidRPr="00E20FA9">
        <w:rPr>
          <w:rFonts w:ascii="Times New Roman" w:hAnsi="Times New Roman" w:cs="Times New Roman"/>
          <w:sz w:val="24"/>
          <w:szCs w:val="24"/>
        </w:rPr>
        <w:t>14.688.861/0001-19</w:t>
      </w:r>
      <w:r w:rsidRPr="00E20FA9">
        <w:rPr>
          <w:rFonts w:ascii="Times New Roman" w:hAnsi="Times New Roman" w:cs="Times New Roman"/>
          <w:sz w:val="24"/>
          <w:szCs w:val="24"/>
          <w:lang w:eastAsia="pt-BR"/>
        </w:rPr>
        <w:t xml:space="preserve">, neste </w:t>
      </w:r>
      <w:proofErr w:type="gramStart"/>
      <w:r w:rsidRPr="00E20FA9">
        <w:rPr>
          <w:rFonts w:ascii="Times New Roman" w:hAnsi="Times New Roman" w:cs="Times New Roman"/>
          <w:sz w:val="24"/>
          <w:szCs w:val="24"/>
          <w:lang w:eastAsia="pt-BR"/>
        </w:rPr>
        <w:t>ato representad</w:t>
      </w:r>
      <w:r w:rsidR="00302B40">
        <w:rPr>
          <w:rFonts w:ascii="Times New Roman" w:hAnsi="Times New Roman" w:cs="Times New Roman"/>
          <w:sz w:val="24"/>
          <w:szCs w:val="24"/>
          <w:lang w:eastAsia="pt-BR"/>
        </w:rPr>
        <w:t>a</w:t>
      </w:r>
      <w:proofErr w:type="gramEnd"/>
      <w:r w:rsidR="00DE2468">
        <w:rPr>
          <w:rFonts w:ascii="Times New Roman" w:hAnsi="Times New Roman" w:cs="Times New Roman"/>
          <w:sz w:val="24"/>
          <w:szCs w:val="24"/>
          <w:lang w:eastAsia="pt-BR"/>
        </w:rPr>
        <w:t xml:space="preserve"> por s</w:t>
      </w:r>
      <w:r w:rsidRPr="00E20FA9">
        <w:rPr>
          <w:rFonts w:ascii="Times New Roman" w:hAnsi="Times New Roman" w:cs="Times New Roman"/>
          <w:sz w:val="24"/>
          <w:szCs w:val="24"/>
          <w:lang w:eastAsia="pt-BR"/>
        </w:rPr>
        <w:t>u</w:t>
      </w:r>
      <w:r w:rsidR="00DE2468">
        <w:rPr>
          <w:rFonts w:ascii="Times New Roman" w:hAnsi="Times New Roman" w:cs="Times New Roman"/>
          <w:sz w:val="24"/>
          <w:szCs w:val="24"/>
          <w:lang w:eastAsia="pt-BR"/>
        </w:rPr>
        <w:t>a</w:t>
      </w:r>
      <w:r w:rsidRPr="00E20FA9">
        <w:rPr>
          <w:rFonts w:ascii="Times New Roman" w:hAnsi="Times New Roman" w:cs="Times New Roman"/>
          <w:sz w:val="24"/>
          <w:szCs w:val="24"/>
          <w:lang w:eastAsia="pt-BR"/>
        </w:rPr>
        <w:t xml:space="preserve"> </w:t>
      </w:r>
      <w:r w:rsidR="00302B40">
        <w:rPr>
          <w:rFonts w:ascii="Times New Roman" w:hAnsi="Times New Roman" w:cs="Times New Roman"/>
          <w:sz w:val="24"/>
          <w:szCs w:val="24"/>
          <w:lang w:eastAsia="pt-BR"/>
        </w:rPr>
        <w:t>Diretora Executiva</w:t>
      </w:r>
      <w:r w:rsidRPr="00E20FA9">
        <w:rPr>
          <w:rFonts w:ascii="Times New Roman" w:hAnsi="Times New Roman" w:cs="Times New Roman"/>
          <w:sz w:val="24"/>
          <w:szCs w:val="24"/>
          <w:lang w:eastAsia="pt-BR"/>
        </w:rPr>
        <w:t xml:space="preserve"> Sr</w:t>
      </w:r>
      <w:r w:rsidR="00302B40">
        <w:rPr>
          <w:rFonts w:ascii="Times New Roman" w:hAnsi="Times New Roman" w:cs="Times New Roman"/>
          <w:sz w:val="24"/>
          <w:szCs w:val="24"/>
          <w:lang w:eastAsia="pt-BR"/>
        </w:rPr>
        <w:t>a</w:t>
      </w:r>
      <w:r w:rsidRPr="00E20FA9">
        <w:rPr>
          <w:rFonts w:ascii="Times New Roman" w:hAnsi="Times New Roman" w:cs="Times New Roman"/>
          <w:sz w:val="24"/>
          <w:szCs w:val="24"/>
          <w:lang w:eastAsia="pt-BR"/>
        </w:rPr>
        <w:t xml:space="preserve">. </w:t>
      </w:r>
      <w:r w:rsidR="00F6465F">
        <w:rPr>
          <w:rFonts w:ascii="Times New Roman" w:hAnsi="Times New Roman" w:cs="Times New Roman"/>
          <w:sz w:val="24"/>
          <w:szCs w:val="24"/>
          <w:lang w:eastAsia="pt-BR"/>
        </w:rPr>
        <w:t>Flavia Rolim</w:t>
      </w:r>
      <w:r w:rsidR="00302B40">
        <w:rPr>
          <w:rFonts w:ascii="Times New Roman" w:hAnsi="Times New Roman" w:cs="Times New Roman"/>
          <w:sz w:val="24"/>
          <w:szCs w:val="24"/>
          <w:lang w:eastAsia="pt-BR"/>
        </w:rPr>
        <w:t xml:space="preserve"> de Moura</w:t>
      </w:r>
      <w:r w:rsidRPr="00E20FA9">
        <w:rPr>
          <w:rFonts w:ascii="Times New Roman" w:hAnsi="Times New Roman" w:cs="Times New Roman"/>
          <w:sz w:val="24"/>
          <w:szCs w:val="24"/>
          <w:lang w:eastAsia="pt-BR"/>
        </w:rPr>
        <w:t>, brasileir</w:t>
      </w:r>
      <w:r w:rsidR="00302B40">
        <w:rPr>
          <w:rFonts w:ascii="Times New Roman" w:hAnsi="Times New Roman" w:cs="Times New Roman"/>
          <w:sz w:val="24"/>
          <w:szCs w:val="24"/>
          <w:lang w:eastAsia="pt-BR"/>
        </w:rPr>
        <w:t>a, solteira,</w:t>
      </w:r>
      <w:r w:rsidRPr="00E20FA9">
        <w:rPr>
          <w:rFonts w:ascii="Times New Roman" w:hAnsi="Times New Roman" w:cs="Times New Roman"/>
          <w:sz w:val="24"/>
          <w:szCs w:val="24"/>
          <w:lang w:eastAsia="pt-BR"/>
        </w:rPr>
        <w:t xml:space="preserve"> portador</w:t>
      </w:r>
      <w:r w:rsidR="00302B40">
        <w:rPr>
          <w:rFonts w:ascii="Times New Roman" w:hAnsi="Times New Roman" w:cs="Times New Roman"/>
          <w:sz w:val="24"/>
          <w:szCs w:val="24"/>
          <w:lang w:eastAsia="pt-BR"/>
        </w:rPr>
        <w:t>a</w:t>
      </w:r>
      <w:r w:rsidRPr="00E20FA9">
        <w:rPr>
          <w:rFonts w:ascii="Times New Roman" w:hAnsi="Times New Roman" w:cs="Times New Roman"/>
          <w:sz w:val="24"/>
          <w:szCs w:val="24"/>
          <w:lang w:eastAsia="pt-BR"/>
        </w:rPr>
        <w:t xml:space="preserve"> d</w:t>
      </w:r>
      <w:r w:rsidR="00302B40">
        <w:rPr>
          <w:rFonts w:ascii="Times New Roman" w:hAnsi="Times New Roman" w:cs="Times New Roman"/>
          <w:sz w:val="24"/>
          <w:szCs w:val="24"/>
          <w:lang w:eastAsia="pt-BR"/>
        </w:rPr>
        <w:t>a Cédula de Identidade – RG n° 4.971.697</w:t>
      </w:r>
      <w:r w:rsidRPr="00E20FA9">
        <w:rPr>
          <w:rFonts w:ascii="Times New Roman" w:hAnsi="Times New Roman" w:cs="Times New Roman"/>
          <w:sz w:val="24"/>
          <w:szCs w:val="24"/>
          <w:lang w:eastAsia="pt-BR"/>
        </w:rPr>
        <w:t>, inscrit</w:t>
      </w:r>
      <w:r w:rsidR="00302B40">
        <w:rPr>
          <w:rFonts w:ascii="Times New Roman" w:hAnsi="Times New Roman" w:cs="Times New Roman"/>
          <w:sz w:val="24"/>
          <w:szCs w:val="24"/>
          <w:lang w:eastAsia="pt-BR"/>
        </w:rPr>
        <w:t>a</w:t>
      </w:r>
      <w:r w:rsidRPr="00E20FA9">
        <w:rPr>
          <w:rFonts w:ascii="Times New Roman" w:hAnsi="Times New Roman" w:cs="Times New Roman"/>
          <w:sz w:val="24"/>
          <w:szCs w:val="24"/>
          <w:lang w:eastAsia="pt-BR"/>
        </w:rPr>
        <w:t xml:space="preserve"> no CPF/MF sob n° </w:t>
      </w:r>
      <w:r w:rsidR="00302B40">
        <w:rPr>
          <w:rFonts w:ascii="Times New Roman" w:hAnsi="Times New Roman" w:cs="Times New Roman"/>
          <w:sz w:val="24"/>
          <w:szCs w:val="24"/>
          <w:lang w:eastAsia="pt-BR"/>
        </w:rPr>
        <w:t>074.954.869-02</w:t>
      </w:r>
      <w:r w:rsidRPr="00E20FA9">
        <w:rPr>
          <w:rFonts w:ascii="Times New Roman" w:hAnsi="Times New Roman" w:cs="Times New Roman"/>
          <w:sz w:val="24"/>
          <w:szCs w:val="24"/>
          <w:lang w:eastAsia="pt-BR"/>
        </w:rPr>
        <w:t>, residente e domiciliad</w:t>
      </w:r>
      <w:r w:rsidR="00302B40">
        <w:rPr>
          <w:rFonts w:ascii="Times New Roman" w:hAnsi="Times New Roman" w:cs="Times New Roman"/>
          <w:sz w:val="24"/>
          <w:szCs w:val="24"/>
          <w:lang w:eastAsia="pt-BR"/>
        </w:rPr>
        <w:t>a</w:t>
      </w:r>
      <w:r w:rsidRPr="00E20FA9">
        <w:rPr>
          <w:rFonts w:ascii="Times New Roman" w:hAnsi="Times New Roman" w:cs="Times New Roman"/>
          <w:sz w:val="24"/>
          <w:szCs w:val="24"/>
          <w:lang w:eastAsia="pt-BR"/>
        </w:rPr>
        <w:t xml:space="preserve"> na Rua </w:t>
      </w:r>
      <w:r w:rsidR="00302B40">
        <w:rPr>
          <w:rFonts w:ascii="Times New Roman" w:hAnsi="Times New Roman" w:cs="Times New Roman"/>
          <w:sz w:val="24"/>
          <w:szCs w:val="24"/>
          <w:lang w:eastAsia="pt-BR"/>
        </w:rPr>
        <w:t xml:space="preserve">Argemiro De </w:t>
      </w:r>
      <w:proofErr w:type="spellStart"/>
      <w:r w:rsidR="00302B40">
        <w:rPr>
          <w:rFonts w:ascii="Times New Roman" w:hAnsi="Times New Roman" w:cs="Times New Roman"/>
          <w:sz w:val="24"/>
          <w:szCs w:val="24"/>
          <w:lang w:eastAsia="pt-BR"/>
        </w:rPr>
        <w:t>Zorzi</w:t>
      </w:r>
      <w:proofErr w:type="spellEnd"/>
      <w:r w:rsidRPr="00E20FA9">
        <w:rPr>
          <w:rFonts w:ascii="Times New Roman" w:hAnsi="Times New Roman" w:cs="Times New Roman"/>
          <w:sz w:val="24"/>
          <w:szCs w:val="24"/>
          <w:lang w:eastAsia="pt-BR"/>
        </w:rPr>
        <w:t xml:space="preserve">,  n° </w:t>
      </w:r>
      <w:r w:rsidR="00DE2468">
        <w:rPr>
          <w:rFonts w:ascii="Times New Roman" w:hAnsi="Times New Roman" w:cs="Times New Roman"/>
          <w:sz w:val="24"/>
          <w:szCs w:val="24"/>
          <w:lang w:eastAsia="pt-BR"/>
        </w:rPr>
        <w:t>101</w:t>
      </w:r>
      <w:r w:rsidRPr="00E20FA9">
        <w:rPr>
          <w:rFonts w:ascii="Times New Roman" w:hAnsi="Times New Roman" w:cs="Times New Roman"/>
          <w:sz w:val="24"/>
          <w:szCs w:val="24"/>
          <w:lang w:eastAsia="pt-BR"/>
        </w:rPr>
        <w:t xml:space="preserve">, </w:t>
      </w:r>
      <w:r w:rsidR="00DE2468">
        <w:rPr>
          <w:rFonts w:ascii="Times New Roman" w:hAnsi="Times New Roman" w:cs="Times New Roman"/>
          <w:sz w:val="24"/>
          <w:szCs w:val="24"/>
          <w:lang w:eastAsia="pt-BR"/>
        </w:rPr>
        <w:t xml:space="preserve">Loteamento </w:t>
      </w:r>
      <w:proofErr w:type="spellStart"/>
      <w:r w:rsidR="00DE2468">
        <w:rPr>
          <w:rFonts w:ascii="Times New Roman" w:hAnsi="Times New Roman" w:cs="Times New Roman"/>
          <w:sz w:val="24"/>
          <w:szCs w:val="24"/>
          <w:lang w:eastAsia="pt-BR"/>
        </w:rPr>
        <w:t>Ceiarini</w:t>
      </w:r>
      <w:proofErr w:type="spellEnd"/>
      <w:r w:rsidRPr="00E20FA9">
        <w:rPr>
          <w:rFonts w:ascii="Times New Roman" w:hAnsi="Times New Roman" w:cs="Times New Roman"/>
          <w:sz w:val="24"/>
          <w:szCs w:val="24"/>
          <w:lang w:eastAsia="pt-BR"/>
        </w:rPr>
        <w:t xml:space="preserve">, CEP </w:t>
      </w:r>
      <w:r w:rsidR="00DE2468">
        <w:rPr>
          <w:rFonts w:ascii="Times New Roman" w:hAnsi="Times New Roman" w:cs="Times New Roman"/>
          <w:sz w:val="24"/>
          <w:szCs w:val="24"/>
          <w:lang w:eastAsia="pt-BR"/>
        </w:rPr>
        <w:t>89. 840</w:t>
      </w:r>
      <w:r w:rsidRPr="00E20FA9">
        <w:rPr>
          <w:rFonts w:ascii="Times New Roman" w:hAnsi="Times New Roman" w:cs="Times New Roman"/>
          <w:sz w:val="24"/>
          <w:szCs w:val="24"/>
          <w:lang w:eastAsia="pt-BR"/>
        </w:rPr>
        <w:t>-000, no Município de Cor</w:t>
      </w:r>
      <w:r w:rsidR="00DE2468">
        <w:rPr>
          <w:rFonts w:ascii="Times New Roman" w:hAnsi="Times New Roman" w:cs="Times New Roman"/>
          <w:sz w:val="24"/>
          <w:szCs w:val="24"/>
          <w:lang w:eastAsia="pt-BR"/>
        </w:rPr>
        <w:t>onel Freitas</w:t>
      </w:r>
      <w:r w:rsidRPr="00E20FA9">
        <w:rPr>
          <w:rFonts w:ascii="Times New Roman" w:hAnsi="Times New Roman" w:cs="Times New Roman"/>
          <w:sz w:val="24"/>
          <w:szCs w:val="24"/>
          <w:lang w:eastAsia="pt-BR"/>
        </w:rPr>
        <w:t xml:space="preserve">, Estado de Santa Catarina, de ora em diante denominado simplesmente de </w:t>
      </w:r>
      <w:r w:rsidRPr="00E20FA9">
        <w:rPr>
          <w:rFonts w:ascii="Times New Roman" w:hAnsi="Times New Roman" w:cs="Times New Roman"/>
          <w:b/>
          <w:sz w:val="24"/>
          <w:szCs w:val="24"/>
          <w:lang w:eastAsia="pt-BR"/>
        </w:rPr>
        <w:t>CONTRATADO,</w:t>
      </w:r>
      <w:r w:rsidRPr="00E20FA9">
        <w:rPr>
          <w:rFonts w:ascii="Times New Roman" w:hAnsi="Times New Roman" w:cs="Times New Roman"/>
          <w:sz w:val="24"/>
          <w:szCs w:val="24"/>
          <w:lang w:eastAsia="pt-BR"/>
        </w:rPr>
        <w:t xml:space="preserve"> e de outro o</w:t>
      </w:r>
      <w:r w:rsidRPr="00E20FA9">
        <w:rPr>
          <w:rFonts w:ascii="Times New Roman" w:hAnsi="Times New Roman" w:cs="Times New Roman"/>
          <w:bCs/>
          <w:sz w:val="24"/>
          <w:szCs w:val="24"/>
          <w:lang w:eastAsia="pt-BR"/>
        </w:rPr>
        <w:t xml:space="preserve"> </w:t>
      </w:r>
      <w:r w:rsidRPr="00E20FA9">
        <w:rPr>
          <w:rFonts w:ascii="Times New Roman" w:hAnsi="Times New Roman" w:cs="Times New Roman"/>
          <w:b/>
          <w:bCs/>
          <w:sz w:val="24"/>
          <w:szCs w:val="24"/>
          <w:lang w:eastAsia="pt-BR"/>
        </w:rPr>
        <w:t>MUNICÍPIO DE CORONEL FREITAS,</w:t>
      </w:r>
      <w:r w:rsidRPr="00E20FA9">
        <w:rPr>
          <w:rFonts w:ascii="Times New Roman" w:hAnsi="Times New Roman" w:cs="Times New Roman"/>
          <w:bCs/>
          <w:sz w:val="24"/>
          <w:szCs w:val="24"/>
          <w:lang w:eastAsia="pt-BR"/>
        </w:rPr>
        <w:t xml:space="preserve"> pessoa jurídica de direito público interno, com sede administrativa à Av. Santa Catarina, nº 1022 – Centro – no município de Coronel Freitas/SC, inscrito no CNPJ sob o nº 83.021.824/0001-75, neste ato representado </w:t>
      </w:r>
      <w:r w:rsidRPr="00E20FA9">
        <w:rPr>
          <w:rFonts w:ascii="Times New Roman" w:hAnsi="Times New Roman" w:cs="Times New Roman"/>
          <w:sz w:val="24"/>
          <w:szCs w:val="24"/>
          <w:lang w:eastAsia="pt-BR"/>
        </w:rPr>
        <w:t>por seu</w:t>
      </w:r>
      <w:r w:rsidRPr="00E20FA9">
        <w:rPr>
          <w:rFonts w:ascii="Times New Roman" w:hAnsi="Times New Roman" w:cs="Times New Roman"/>
          <w:bCs/>
          <w:sz w:val="24"/>
          <w:szCs w:val="24"/>
          <w:lang w:eastAsia="pt-BR"/>
        </w:rPr>
        <w:t xml:space="preserve"> Prefeito Municipal </w:t>
      </w:r>
      <w:r w:rsidRPr="00D72302">
        <w:rPr>
          <w:rFonts w:ascii="Times New Roman" w:eastAsia="Times New Roman" w:hAnsi="Times New Roman" w:cs="Times New Roman"/>
          <w:sz w:val="24"/>
          <w:szCs w:val="24"/>
        </w:rPr>
        <w:t xml:space="preserve">Sr. </w:t>
      </w:r>
      <w:r w:rsidR="00E66216" w:rsidRPr="00E66216">
        <w:rPr>
          <w:rFonts w:ascii="Times New Roman" w:eastAsia="Times New Roman" w:hAnsi="Times New Roman" w:cs="Times New Roman"/>
          <w:b/>
          <w:sz w:val="24"/>
          <w:szCs w:val="24"/>
        </w:rPr>
        <w:t>IZEU JONAS TOZETTO,</w:t>
      </w:r>
      <w:r w:rsidRPr="00D72302">
        <w:rPr>
          <w:rFonts w:ascii="Times New Roman" w:eastAsia="Times New Roman" w:hAnsi="Times New Roman" w:cs="Times New Roman"/>
          <w:sz w:val="24"/>
          <w:szCs w:val="24"/>
        </w:rPr>
        <w:t xml:space="preserve"> brasileiro, casado, </w:t>
      </w:r>
      <w:r w:rsidRPr="00D72302">
        <w:rPr>
          <w:rFonts w:ascii="Times New Roman" w:hAnsi="Times New Roman" w:cs="Times New Roman"/>
          <w:bCs/>
          <w:sz w:val="24"/>
          <w:szCs w:val="24"/>
          <w:lang w:eastAsia="pt-BR"/>
        </w:rPr>
        <w:t>empresário</w:t>
      </w:r>
      <w:r w:rsidRPr="00D72302">
        <w:rPr>
          <w:rFonts w:ascii="Times New Roman" w:eastAsia="Times New Roman" w:hAnsi="Times New Roman" w:cs="Times New Roman"/>
          <w:b/>
          <w:sz w:val="24"/>
          <w:szCs w:val="24"/>
          <w:lang w:eastAsia="pt-BR"/>
        </w:rPr>
        <w:t xml:space="preserve">, </w:t>
      </w:r>
      <w:r w:rsidRPr="00D72302">
        <w:rPr>
          <w:rFonts w:ascii="Times New Roman" w:eastAsia="Times New Roman" w:hAnsi="Times New Roman" w:cs="Times New Roman"/>
          <w:bCs/>
          <w:sz w:val="24"/>
          <w:szCs w:val="24"/>
          <w:lang w:eastAsia="pt-BR"/>
        </w:rPr>
        <w:t>inscrito no CPF/MF sob nº 435.815.950.-87, portador da Cédula de Identidade/RG nº 1.499.196, residente e domiciliado à Rua Guaporé, nº 50, Centro, Coronel Freitas – SC</w:t>
      </w:r>
      <w:r w:rsidRPr="00D72302">
        <w:rPr>
          <w:rFonts w:ascii="Times New Roman" w:eastAsia="Times New Roman" w:hAnsi="Times New Roman" w:cs="Times New Roman"/>
          <w:sz w:val="24"/>
          <w:szCs w:val="24"/>
        </w:rPr>
        <w:t>, e do outro lado,</w:t>
      </w:r>
      <w:r w:rsidRPr="00E20FA9">
        <w:rPr>
          <w:rFonts w:ascii="Times New Roman" w:eastAsia="Times New Roman" w:hAnsi="Times New Roman" w:cs="Times New Roman"/>
          <w:sz w:val="24"/>
          <w:szCs w:val="24"/>
          <w:lang w:eastAsia="pt-BR"/>
        </w:rPr>
        <w:t xml:space="preserve"> </w:t>
      </w:r>
      <w:r w:rsidRPr="00E20FA9">
        <w:rPr>
          <w:rFonts w:ascii="Times New Roman" w:hAnsi="Times New Roman" w:cs="Times New Roman"/>
          <w:sz w:val="24"/>
          <w:szCs w:val="24"/>
          <w:lang w:eastAsia="pt-BR"/>
        </w:rPr>
        <w:t xml:space="preserve">de ora em diante denominados simplesmente de </w:t>
      </w:r>
      <w:r w:rsidRPr="00E20FA9">
        <w:rPr>
          <w:rFonts w:ascii="Times New Roman" w:hAnsi="Times New Roman" w:cs="Times New Roman"/>
          <w:b/>
          <w:sz w:val="24"/>
          <w:szCs w:val="24"/>
          <w:lang w:eastAsia="pt-BR"/>
        </w:rPr>
        <w:t xml:space="preserve">CONTRATANTE, </w:t>
      </w:r>
      <w:r w:rsidRPr="00E20FA9">
        <w:rPr>
          <w:rFonts w:ascii="Times New Roman" w:eastAsia="Times New Roman" w:hAnsi="Times New Roman" w:cs="Times New Roman"/>
          <w:sz w:val="24"/>
          <w:szCs w:val="24"/>
          <w:lang w:eastAsia="pt-BR"/>
        </w:rPr>
        <w:t xml:space="preserve">Com fundamento no artigo 8º da Lei nº 11.107, de </w:t>
      </w:r>
      <w:proofErr w:type="gramStart"/>
      <w:r w:rsidRPr="00E20FA9">
        <w:rPr>
          <w:rFonts w:ascii="Times New Roman" w:eastAsia="Times New Roman" w:hAnsi="Times New Roman" w:cs="Times New Roman"/>
          <w:sz w:val="24"/>
          <w:szCs w:val="24"/>
          <w:lang w:eastAsia="pt-BR"/>
        </w:rPr>
        <w:t>6</w:t>
      </w:r>
      <w:proofErr w:type="gramEnd"/>
      <w:r w:rsidRPr="00E20FA9">
        <w:rPr>
          <w:rFonts w:ascii="Times New Roman" w:eastAsia="Times New Roman" w:hAnsi="Times New Roman" w:cs="Times New Roman"/>
          <w:sz w:val="24"/>
          <w:szCs w:val="24"/>
          <w:lang w:eastAsia="pt-BR"/>
        </w:rPr>
        <w:t xml:space="preserve"> de abril de 2005, no artigo 9º do Protocolo de Intenções do Consórcio CVC e no CONTRATO DE PROGRAMA Nº 002/2012, </w:t>
      </w:r>
      <w:r w:rsidRPr="00E20FA9">
        <w:rPr>
          <w:rFonts w:ascii="Times New Roman" w:hAnsi="Times New Roman" w:cs="Times New Roman"/>
          <w:b/>
          <w:sz w:val="24"/>
          <w:szCs w:val="24"/>
          <w:lang w:eastAsia="pt-BR"/>
        </w:rPr>
        <w:t xml:space="preserve"> </w:t>
      </w:r>
      <w:r w:rsidRPr="00E20FA9">
        <w:rPr>
          <w:rFonts w:ascii="Times New Roman" w:eastAsia="Times New Roman" w:hAnsi="Times New Roman" w:cs="Times New Roman"/>
          <w:sz w:val="24"/>
          <w:szCs w:val="24"/>
          <w:lang w:eastAsia="pt-BR"/>
        </w:rPr>
        <w:t xml:space="preserve">resolvem, de comum acordo, celebrar o presente </w:t>
      </w:r>
      <w:r w:rsidRPr="00E20FA9">
        <w:rPr>
          <w:rFonts w:ascii="Times New Roman" w:eastAsia="Times New Roman" w:hAnsi="Times New Roman" w:cs="Times New Roman"/>
          <w:b/>
          <w:bCs/>
          <w:sz w:val="24"/>
          <w:szCs w:val="24"/>
          <w:lang w:eastAsia="pt-BR"/>
        </w:rPr>
        <w:t>CONTRATO DE RATEIO DO PROGRAMA DE GESTÃO ADMINISTRATIVO E PATRIMONIAL DO CONSÓRCIO INTERMUNICIPAL VELHO CORONEL - (CVC)</w:t>
      </w:r>
      <w:r w:rsidRPr="00E20FA9">
        <w:rPr>
          <w:rFonts w:ascii="Times New Roman" w:eastAsia="Times New Roman" w:hAnsi="Times New Roman" w:cs="Times New Roman"/>
          <w:sz w:val="24"/>
          <w:szCs w:val="24"/>
          <w:lang w:eastAsia="pt-BR"/>
        </w:rPr>
        <w:t xml:space="preserve">, nos termos a seguir: </w:t>
      </w:r>
    </w:p>
    <w:p w:rsidR="00FF1713" w:rsidRPr="00E20FA9" w:rsidRDefault="00FF1713" w:rsidP="00FF1713">
      <w:pPr>
        <w:spacing w:line="240" w:lineRule="auto"/>
        <w:jc w:val="center"/>
        <w:rPr>
          <w:rFonts w:ascii="Times New Roman" w:eastAsia="Times New Roman" w:hAnsi="Times New Roman" w:cs="Times New Roman"/>
          <w:spacing w:val="-10"/>
          <w:sz w:val="24"/>
          <w:szCs w:val="24"/>
          <w:lang w:eastAsia="pt-BR"/>
        </w:rPr>
      </w:pPr>
    </w:p>
    <w:p w:rsidR="00FF1713" w:rsidRPr="00E20FA9" w:rsidRDefault="00FF1713" w:rsidP="00FF1713">
      <w:pPr>
        <w:keepNext/>
        <w:autoSpaceDE w:val="0"/>
        <w:autoSpaceDN w:val="0"/>
        <w:spacing w:line="240" w:lineRule="auto"/>
        <w:jc w:val="both"/>
        <w:outlineLvl w:val="2"/>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PRIMEIRA</w:t>
      </w:r>
      <w:r w:rsidRPr="00E20FA9">
        <w:rPr>
          <w:rFonts w:ascii="Times New Roman" w:eastAsia="Times New Roman" w:hAnsi="Times New Roman" w:cs="Times New Roman"/>
          <w:sz w:val="24"/>
          <w:szCs w:val="24"/>
          <w:lang w:eastAsia="pt-BR"/>
        </w:rPr>
        <w:t xml:space="preserve"> – DAS DISPOSIÇÕES GERAIS: Aplicam-se ao presente contrato de rateio as disposições da Lei Federal nº 11.107/05, da Lei Municipal nº 1.827, de 24/11/2011, bem como as cláusulas do Contrato de Programa do CVC nº 002</w:t>
      </w:r>
      <w:r w:rsidRPr="00E20FA9">
        <w:rPr>
          <w:rFonts w:ascii="Times New Roman" w:eastAsia="Times New Roman" w:hAnsi="Times New Roman" w:cs="Times New Roman"/>
          <w:noProof/>
          <w:sz w:val="24"/>
          <w:szCs w:val="24"/>
          <w:lang w:eastAsia="pt-BR"/>
        </w:rPr>
        <w:t>/2012</w:t>
      </w:r>
      <w:r w:rsidRPr="00E20FA9">
        <w:rPr>
          <w:rFonts w:ascii="Times New Roman" w:eastAsia="Times New Roman" w:hAnsi="Times New Roman" w:cs="Times New Roman"/>
          <w:sz w:val="24"/>
          <w:szCs w:val="24"/>
          <w:lang w:eastAsia="pt-BR"/>
        </w:rPr>
        <w:t>.</w:t>
      </w: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p>
    <w:p w:rsidR="00FF1713" w:rsidRPr="00E20FA9" w:rsidRDefault="00FF1713" w:rsidP="00FF1713">
      <w:pPr>
        <w:autoSpaceDE w:val="0"/>
        <w:autoSpaceDN w:val="0"/>
        <w:adjustRightInd w:val="0"/>
        <w:spacing w:line="240" w:lineRule="auto"/>
        <w:jc w:val="both"/>
        <w:rPr>
          <w:rFonts w:ascii="Times New Roman" w:hAnsi="Times New Roman" w:cs="Times New Roman"/>
          <w:sz w:val="24"/>
          <w:szCs w:val="24"/>
          <w:lang w:eastAsia="pt-BR"/>
        </w:rPr>
      </w:pPr>
      <w:r w:rsidRPr="00E20FA9">
        <w:rPr>
          <w:rFonts w:ascii="Times New Roman" w:hAnsi="Times New Roman" w:cs="Times New Roman"/>
          <w:b/>
          <w:bCs/>
          <w:sz w:val="24"/>
          <w:szCs w:val="24"/>
          <w:lang w:eastAsia="pt-BR"/>
        </w:rPr>
        <w:t>CLÁUSULA SEGUNDA</w:t>
      </w:r>
      <w:r w:rsidRPr="00E20FA9">
        <w:rPr>
          <w:rFonts w:ascii="Times New Roman" w:hAnsi="Times New Roman" w:cs="Times New Roman"/>
          <w:sz w:val="24"/>
          <w:szCs w:val="24"/>
          <w:lang w:eastAsia="pt-BR"/>
        </w:rPr>
        <w:t xml:space="preserve"> - DA DISPENSA DE LICITAÇÃO: É dispensada a realização de licitação para a celebração deste contrato de rateio, com fundamento no artigo 24, inciso XXVI, da Lei nº 8.666/93.</w:t>
      </w:r>
    </w:p>
    <w:p w:rsidR="00FF1713" w:rsidRPr="00E20FA9" w:rsidRDefault="00FF1713" w:rsidP="00FF1713">
      <w:pPr>
        <w:autoSpaceDE w:val="0"/>
        <w:autoSpaceDN w:val="0"/>
        <w:adjustRightInd w:val="0"/>
        <w:spacing w:line="240" w:lineRule="auto"/>
        <w:jc w:val="both"/>
        <w:rPr>
          <w:rFonts w:ascii="Times New Roman" w:hAnsi="Times New Roman" w:cs="Times New Roman"/>
          <w:sz w:val="24"/>
          <w:szCs w:val="24"/>
          <w:lang w:eastAsia="pt-BR"/>
        </w:rPr>
      </w:pPr>
    </w:p>
    <w:p w:rsidR="00FF1713" w:rsidRPr="00E20FA9" w:rsidRDefault="00FF1713" w:rsidP="00FF1713">
      <w:pPr>
        <w:autoSpaceDE w:val="0"/>
        <w:autoSpaceDN w:val="0"/>
        <w:adjustRightInd w:val="0"/>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TERCEIRA</w:t>
      </w:r>
      <w:r w:rsidRPr="00E20FA9">
        <w:rPr>
          <w:rFonts w:ascii="Times New Roman" w:eastAsia="Times New Roman" w:hAnsi="Times New Roman" w:cs="Times New Roman"/>
          <w:b/>
          <w:sz w:val="24"/>
          <w:szCs w:val="24"/>
          <w:lang w:eastAsia="pt-BR"/>
        </w:rPr>
        <w:t xml:space="preserve"> </w:t>
      </w:r>
      <w:r w:rsidRPr="00E20FA9">
        <w:rPr>
          <w:rFonts w:ascii="Times New Roman" w:eastAsia="Times New Roman" w:hAnsi="Times New Roman" w:cs="Times New Roman"/>
          <w:sz w:val="24"/>
          <w:szCs w:val="24"/>
          <w:lang w:eastAsia="pt-BR"/>
        </w:rPr>
        <w:t xml:space="preserve">- DO OBJETO: Este contrato tem por objeto disciplinar a entrega de recursos pelo </w:t>
      </w:r>
      <w:r w:rsidRPr="00E20FA9">
        <w:rPr>
          <w:rFonts w:ascii="Times New Roman" w:hAnsi="Times New Roman" w:cs="Times New Roman"/>
          <w:b/>
          <w:sz w:val="24"/>
          <w:szCs w:val="24"/>
          <w:lang w:eastAsia="pt-BR"/>
        </w:rPr>
        <w:t>CONTRATANTE</w:t>
      </w:r>
      <w:r w:rsidRPr="00E20FA9">
        <w:rPr>
          <w:rFonts w:ascii="Times New Roman" w:eastAsia="Times New Roman" w:hAnsi="Times New Roman" w:cs="Times New Roman"/>
          <w:sz w:val="24"/>
          <w:szCs w:val="24"/>
          <w:lang w:eastAsia="pt-BR"/>
        </w:rPr>
        <w:t xml:space="preserve"> ao </w:t>
      </w:r>
      <w:r w:rsidRPr="00E20FA9">
        <w:rPr>
          <w:rFonts w:ascii="Times New Roman" w:hAnsi="Times New Roman" w:cs="Times New Roman"/>
          <w:b/>
          <w:sz w:val="24"/>
          <w:szCs w:val="24"/>
          <w:lang w:eastAsia="pt-BR"/>
        </w:rPr>
        <w:t>CONTRATADO</w:t>
      </w:r>
      <w:r w:rsidRPr="00E20FA9">
        <w:rPr>
          <w:rFonts w:ascii="Times New Roman" w:eastAsia="Times New Roman" w:hAnsi="Times New Roman" w:cs="Times New Roman"/>
          <w:sz w:val="24"/>
          <w:szCs w:val="24"/>
          <w:lang w:eastAsia="pt-BR"/>
        </w:rPr>
        <w:t xml:space="preserve"> para atendimento do objeto disciplinado no Contrato de Programa nº 002</w:t>
      </w:r>
      <w:r w:rsidRPr="00E20FA9">
        <w:rPr>
          <w:rFonts w:ascii="Times New Roman" w:eastAsia="Times New Roman" w:hAnsi="Times New Roman" w:cs="Times New Roman"/>
          <w:noProof/>
          <w:sz w:val="24"/>
          <w:szCs w:val="24"/>
          <w:lang w:eastAsia="pt-BR"/>
        </w:rPr>
        <w:t>/2012</w:t>
      </w:r>
      <w:r w:rsidRPr="00E20FA9">
        <w:rPr>
          <w:rFonts w:ascii="Times New Roman" w:eastAsia="Times New Roman" w:hAnsi="Times New Roman" w:cs="Times New Roman"/>
          <w:sz w:val="24"/>
          <w:szCs w:val="24"/>
          <w:lang w:eastAsia="pt-BR"/>
        </w:rPr>
        <w:t>.</w:t>
      </w:r>
    </w:p>
    <w:p w:rsidR="00FF1713" w:rsidRPr="00E20FA9" w:rsidRDefault="00FF1713" w:rsidP="00FF1713">
      <w:pPr>
        <w:keepNext/>
        <w:autoSpaceDE w:val="0"/>
        <w:autoSpaceDN w:val="0"/>
        <w:spacing w:line="240" w:lineRule="auto"/>
        <w:jc w:val="both"/>
        <w:outlineLvl w:val="2"/>
        <w:rPr>
          <w:rFonts w:ascii="Times New Roman" w:eastAsia="Times New Roman" w:hAnsi="Times New Roman" w:cs="Times New Roman"/>
          <w:sz w:val="24"/>
          <w:szCs w:val="24"/>
          <w:lang w:eastAsia="pt-BR"/>
        </w:rPr>
      </w:pP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r w:rsidRPr="00E20FA9">
        <w:rPr>
          <w:rFonts w:ascii="Times New Roman" w:hAnsi="Times New Roman" w:cs="Times New Roman"/>
          <w:b/>
          <w:sz w:val="24"/>
          <w:szCs w:val="24"/>
          <w:lang w:eastAsia="pt-BR"/>
        </w:rPr>
        <w:t>CLÁUSULA QUARTA</w:t>
      </w:r>
      <w:r w:rsidRPr="00E20FA9">
        <w:rPr>
          <w:rFonts w:ascii="Times New Roman" w:hAnsi="Times New Roman" w:cs="Times New Roman"/>
          <w:bCs/>
          <w:sz w:val="24"/>
          <w:szCs w:val="24"/>
          <w:lang w:eastAsia="pt-BR"/>
        </w:rPr>
        <w:t xml:space="preserve"> – DO RATEIO: Para a execução do objeto deste contrato, o CONTRATANTE repassará mensalmente ao CONTRATADO a importância de R$ </w:t>
      </w:r>
      <w:r>
        <w:rPr>
          <w:rFonts w:ascii="Times New Roman" w:hAnsi="Times New Roman" w:cs="Times New Roman"/>
          <w:bCs/>
          <w:sz w:val="24"/>
          <w:szCs w:val="24"/>
          <w:lang w:eastAsia="pt-BR"/>
        </w:rPr>
        <w:t>2.062,80 (dois</w:t>
      </w:r>
      <w:r w:rsidRPr="00E20FA9">
        <w:rPr>
          <w:rFonts w:ascii="Times New Roman" w:hAnsi="Times New Roman" w:cs="Times New Roman"/>
          <w:bCs/>
          <w:sz w:val="24"/>
          <w:szCs w:val="24"/>
          <w:lang w:eastAsia="pt-BR"/>
        </w:rPr>
        <w:t xml:space="preserve"> mil </w:t>
      </w:r>
      <w:r>
        <w:rPr>
          <w:rFonts w:ascii="Times New Roman" w:hAnsi="Times New Roman" w:cs="Times New Roman"/>
          <w:bCs/>
          <w:sz w:val="24"/>
          <w:szCs w:val="24"/>
          <w:lang w:eastAsia="pt-BR"/>
        </w:rPr>
        <w:t xml:space="preserve">e sessenta e dois </w:t>
      </w:r>
      <w:r w:rsidRPr="00E20FA9">
        <w:rPr>
          <w:rFonts w:ascii="Times New Roman" w:hAnsi="Times New Roman" w:cs="Times New Roman"/>
          <w:bCs/>
          <w:sz w:val="24"/>
          <w:szCs w:val="24"/>
          <w:lang w:eastAsia="pt-BR"/>
        </w:rPr>
        <w:t xml:space="preserve">reais e </w:t>
      </w:r>
      <w:r>
        <w:rPr>
          <w:rFonts w:ascii="Times New Roman" w:hAnsi="Times New Roman" w:cs="Times New Roman"/>
          <w:bCs/>
          <w:sz w:val="24"/>
          <w:szCs w:val="24"/>
          <w:lang w:eastAsia="pt-BR"/>
        </w:rPr>
        <w:t>oitenta</w:t>
      </w:r>
      <w:r w:rsidRPr="00E20FA9">
        <w:rPr>
          <w:rFonts w:ascii="Times New Roman" w:hAnsi="Times New Roman" w:cs="Times New Roman"/>
          <w:bCs/>
          <w:sz w:val="24"/>
          <w:szCs w:val="24"/>
          <w:lang w:eastAsia="pt-BR"/>
        </w:rPr>
        <w:t xml:space="preserve"> centavos), para pagamento</w:t>
      </w:r>
      <w:r>
        <w:rPr>
          <w:rFonts w:ascii="Times New Roman" w:hAnsi="Times New Roman" w:cs="Times New Roman"/>
          <w:bCs/>
          <w:sz w:val="24"/>
          <w:szCs w:val="24"/>
          <w:lang w:eastAsia="pt-BR"/>
        </w:rPr>
        <w:t xml:space="preserve"> das despesas com pessoal e R$ 337,20</w:t>
      </w:r>
      <w:r w:rsidRPr="00E20FA9">
        <w:rPr>
          <w:rFonts w:ascii="Times New Roman" w:hAnsi="Times New Roman" w:cs="Times New Roman"/>
          <w:bCs/>
          <w:sz w:val="24"/>
          <w:szCs w:val="24"/>
          <w:lang w:eastAsia="pt-BR"/>
        </w:rPr>
        <w:t xml:space="preserve"> (</w:t>
      </w:r>
      <w:r>
        <w:rPr>
          <w:rFonts w:ascii="Times New Roman" w:hAnsi="Times New Roman" w:cs="Times New Roman"/>
          <w:bCs/>
          <w:sz w:val="24"/>
          <w:szCs w:val="24"/>
          <w:lang w:eastAsia="pt-BR"/>
        </w:rPr>
        <w:t>trezentos e trinta e sete</w:t>
      </w:r>
      <w:r w:rsidRPr="00E20FA9">
        <w:rPr>
          <w:rFonts w:ascii="Times New Roman" w:hAnsi="Times New Roman" w:cs="Times New Roman"/>
          <w:bCs/>
          <w:sz w:val="24"/>
          <w:szCs w:val="24"/>
          <w:lang w:eastAsia="pt-BR"/>
        </w:rPr>
        <w:t xml:space="preserve"> reais e </w:t>
      </w:r>
      <w:r>
        <w:rPr>
          <w:rFonts w:ascii="Times New Roman" w:hAnsi="Times New Roman" w:cs="Times New Roman"/>
          <w:bCs/>
          <w:sz w:val="24"/>
          <w:szCs w:val="24"/>
          <w:lang w:eastAsia="pt-BR"/>
        </w:rPr>
        <w:t>vinte</w:t>
      </w:r>
      <w:r w:rsidRPr="00E20FA9">
        <w:rPr>
          <w:rFonts w:ascii="Times New Roman" w:hAnsi="Times New Roman" w:cs="Times New Roman"/>
          <w:bCs/>
          <w:sz w:val="24"/>
          <w:szCs w:val="24"/>
          <w:lang w:eastAsia="pt-BR"/>
        </w:rPr>
        <w:t xml:space="preserve"> centavos), para pagamento de outras despesas relacionadas ao Contrato de Programa, totalizando o valor men</w:t>
      </w:r>
      <w:r>
        <w:rPr>
          <w:rFonts w:ascii="Times New Roman" w:hAnsi="Times New Roman" w:cs="Times New Roman"/>
          <w:bCs/>
          <w:sz w:val="24"/>
          <w:szCs w:val="24"/>
          <w:lang w:eastAsia="pt-BR"/>
        </w:rPr>
        <w:t xml:space="preserve">sal de R$ 2.400,00 </w:t>
      </w:r>
      <w:r>
        <w:rPr>
          <w:rFonts w:ascii="Times New Roman" w:hAnsi="Times New Roman" w:cs="Times New Roman"/>
          <w:bCs/>
          <w:sz w:val="24"/>
          <w:szCs w:val="24"/>
          <w:lang w:eastAsia="pt-BR"/>
        </w:rPr>
        <w:lastRenderedPageBreak/>
        <w:t>(dois</w:t>
      </w:r>
      <w:r w:rsidRPr="00E20FA9">
        <w:rPr>
          <w:rFonts w:ascii="Times New Roman" w:hAnsi="Times New Roman" w:cs="Times New Roman"/>
          <w:bCs/>
          <w:sz w:val="24"/>
          <w:szCs w:val="24"/>
          <w:lang w:eastAsia="pt-BR"/>
        </w:rPr>
        <w:t xml:space="preserve"> mil e </w:t>
      </w:r>
      <w:r>
        <w:rPr>
          <w:rFonts w:ascii="Times New Roman" w:hAnsi="Times New Roman" w:cs="Times New Roman"/>
          <w:bCs/>
          <w:sz w:val="24"/>
          <w:szCs w:val="24"/>
          <w:lang w:eastAsia="pt-BR"/>
        </w:rPr>
        <w:t>quatrocentos</w:t>
      </w:r>
      <w:r w:rsidRPr="00E20FA9">
        <w:rPr>
          <w:rFonts w:ascii="Times New Roman" w:hAnsi="Times New Roman" w:cs="Times New Roman"/>
          <w:bCs/>
          <w:sz w:val="24"/>
          <w:szCs w:val="24"/>
          <w:lang w:eastAsia="pt-BR"/>
        </w:rPr>
        <w:t xml:space="preserve"> reais), para efeitos deste contrato o valor total é de R$ </w:t>
      </w:r>
      <w:r>
        <w:rPr>
          <w:rFonts w:ascii="Times New Roman" w:hAnsi="Times New Roman" w:cs="Times New Roman"/>
          <w:bCs/>
          <w:sz w:val="24"/>
          <w:szCs w:val="24"/>
          <w:lang w:eastAsia="pt-BR"/>
        </w:rPr>
        <w:t>28</w:t>
      </w:r>
      <w:r w:rsidRPr="00E20FA9">
        <w:rPr>
          <w:rFonts w:ascii="Times New Roman" w:hAnsi="Times New Roman" w:cs="Times New Roman"/>
          <w:bCs/>
          <w:sz w:val="24"/>
          <w:szCs w:val="24"/>
          <w:lang w:eastAsia="pt-BR"/>
        </w:rPr>
        <w:t>.</w:t>
      </w:r>
      <w:r>
        <w:rPr>
          <w:rFonts w:ascii="Times New Roman" w:hAnsi="Times New Roman" w:cs="Times New Roman"/>
          <w:bCs/>
          <w:sz w:val="24"/>
          <w:szCs w:val="24"/>
          <w:lang w:eastAsia="pt-BR"/>
        </w:rPr>
        <w:t>8</w:t>
      </w:r>
      <w:r w:rsidRPr="00E20FA9">
        <w:rPr>
          <w:rFonts w:ascii="Times New Roman" w:hAnsi="Times New Roman" w:cs="Times New Roman"/>
          <w:bCs/>
          <w:sz w:val="24"/>
          <w:szCs w:val="24"/>
          <w:lang w:eastAsia="pt-BR"/>
        </w:rPr>
        <w:t>00,00 (</w:t>
      </w:r>
      <w:r w:rsidR="00E66216">
        <w:rPr>
          <w:rFonts w:ascii="Times New Roman" w:hAnsi="Times New Roman" w:cs="Times New Roman"/>
          <w:bCs/>
          <w:sz w:val="24"/>
          <w:szCs w:val="24"/>
          <w:lang w:eastAsia="pt-BR"/>
        </w:rPr>
        <w:t xml:space="preserve">vinte e oito mil e </w:t>
      </w:r>
      <w:r w:rsidR="000B5304">
        <w:rPr>
          <w:rFonts w:ascii="Times New Roman" w:hAnsi="Times New Roman" w:cs="Times New Roman"/>
          <w:bCs/>
          <w:sz w:val="24"/>
          <w:szCs w:val="24"/>
          <w:lang w:eastAsia="pt-BR"/>
        </w:rPr>
        <w:t xml:space="preserve">oitocentos </w:t>
      </w:r>
      <w:r w:rsidRPr="00E20FA9">
        <w:rPr>
          <w:rFonts w:ascii="Times New Roman" w:hAnsi="Times New Roman" w:cs="Times New Roman"/>
          <w:bCs/>
          <w:sz w:val="24"/>
          <w:szCs w:val="24"/>
          <w:lang w:eastAsia="pt-BR"/>
        </w:rPr>
        <w:t>reais).</w:t>
      </w: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r w:rsidRPr="00E20FA9">
        <w:rPr>
          <w:rFonts w:ascii="Times New Roman" w:eastAsia="Times New Roman" w:hAnsi="Times New Roman" w:cs="Times New Roman"/>
          <w:b/>
          <w:spacing w:val="-10"/>
          <w:sz w:val="24"/>
          <w:szCs w:val="24"/>
          <w:lang w:eastAsia="pt-BR"/>
        </w:rPr>
        <w:t>Parágrafo único</w:t>
      </w:r>
      <w:r w:rsidRPr="00E20FA9">
        <w:rPr>
          <w:rFonts w:ascii="Times New Roman" w:hAnsi="Times New Roman" w:cs="Times New Roman"/>
          <w:bCs/>
          <w:sz w:val="24"/>
          <w:szCs w:val="24"/>
          <w:lang w:eastAsia="pt-BR"/>
        </w:rPr>
        <w:t>. A despesa total informada no caput</w:t>
      </w:r>
      <w:proofErr w:type="gramStart"/>
      <w:r w:rsidRPr="00E20FA9">
        <w:rPr>
          <w:rFonts w:ascii="Times New Roman" w:hAnsi="Times New Roman" w:cs="Times New Roman"/>
          <w:bCs/>
          <w:sz w:val="24"/>
          <w:szCs w:val="24"/>
          <w:lang w:eastAsia="pt-BR"/>
        </w:rPr>
        <w:t>, deverá</w:t>
      </w:r>
      <w:proofErr w:type="gramEnd"/>
      <w:r w:rsidRPr="00E20FA9">
        <w:rPr>
          <w:rFonts w:ascii="Times New Roman" w:hAnsi="Times New Roman" w:cs="Times New Roman"/>
          <w:bCs/>
          <w:sz w:val="24"/>
          <w:szCs w:val="24"/>
          <w:lang w:eastAsia="pt-BR"/>
        </w:rPr>
        <w:t xml:space="preserve"> ser alocada nas dotações orçamentárias abaixo discriminada na seguinte razão:</w:t>
      </w: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p>
    <w:p w:rsidR="00FF1713" w:rsidRPr="00E20FA9" w:rsidRDefault="00FF1713" w:rsidP="00FF1713">
      <w:pPr>
        <w:autoSpaceDE w:val="0"/>
        <w:autoSpaceDN w:val="0"/>
        <w:adjustRightInd w:val="0"/>
        <w:spacing w:line="240" w:lineRule="auto"/>
        <w:ind w:left="1843"/>
        <w:jc w:val="both"/>
        <w:rPr>
          <w:rFonts w:ascii="Times New Roman" w:hAnsi="Times New Roman" w:cs="Times New Roman"/>
          <w:bCs/>
          <w:sz w:val="24"/>
          <w:szCs w:val="24"/>
          <w:lang w:eastAsia="pt-BR"/>
        </w:rPr>
      </w:pPr>
      <w:r w:rsidRPr="00E20FA9">
        <w:rPr>
          <w:rFonts w:ascii="Times New Roman" w:hAnsi="Times New Roman" w:cs="Times New Roman"/>
          <w:bCs/>
          <w:sz w:val="24"/>
          <w:szCs w:val="24"/>
          <w:lang w:eastAsia="pt-BR"/>
        </w:rPr>
        <w:t>Despesas correntes:</w:t>
      </w:r>
    </w:p>
    <w:p w:rsidR="00FF1713" w:rsidRPr="00E20FA9" w:rsidRDefault="00FF1713" w:rsidP="00FF1713">
      <w:pPr>
        <w:autoSpaceDE w:val="0"/>
        <w:autoSpaceDN w:val="0"/>
        <w:adjustRightInd w:val="0"/>
        <w:spacing w:line="240" w:lineRule="auto"/>
        <w:ind w:left="1843"/>
        <w:jc w:val="both"/>
        <w:rPr>
          <w:rFonts w:ascii="Times New Roman" w:hAnsi="Times New Roman" w:cs="Times New Roman"/>
          <w:bCs/>
          <w:sz w:val="24"/>
          <w:szCs w:val="24"/>
          <w:lang w:eastAsia="pt-BR"/>
        </w:rPr>
      </w:pPr>
      <w:r w:rsidRPr="00E20FA9">
        <w:rPr>
          <w:rFonts w:ascii="Times New Roman" w:hAnsi="Times New Roman" w:cs="Times New Roman"/>
          <w:bCs/>
          <w:sz w:val="24"/>
          <w:szCs w:val="24"/>
          <w:lang w:eastAsia="pt-BR"/>
        </w:rPr>
        <w:t xml:space="preserve">85,95% da despesa correrá sob a dotação orçamentária nº 3.1.71, correspondente a R$ </w:t>
      </w:r>
      <w:r>
        <w:rPr>
          <w:rFonts w:ascii="Times New Roman" w:hAnsi="Times New Roman" w:cs="Times New Roman"/>
          <w:bCs/>
          <w:sz w:val="24"/>
          <w:szCs w:val="24"/>
          <w:lang w:eastAsia="pt-BR"/>
        </w:rPr>
        <w:t>2.062,80 (dois mil e sessenta e dois</w:t>
      </w:r>
      <w:r w:rsidRPr="00E20FA9">
        <w:rPr>
          <w:rFonts w:ascii="Times New Roman" w:hAnsi="Times New Roman" w:cs="Times New Roman"/>
          <w:bCs/>
          <w:sz w:val="24"/>
          <w:szCs w:val="24"/>
          <w:lang w:eastAsia="pt-BR"/>
        </w:rPr>
        <w:t xml:space="preserve"> reais e </w:t>
      </w:r>
      <w:r>
        <w:rPr>
          <w:rFonts w:ascii="Times New Roman" w:hAnsi="Times New Roman" w:cs="Times New Roman"/>
          <w:bCs/>
          <w:sz w:val="24"/>
          <w:szCs w:val="24"/>
          <w:lang w:eastAsia="pt-BR"/>
        </w:rPr>
        <w:t>oitenta centavos</w:t>
      </w:r>
      <w:r w:rsidRPr="00E20FA9">
        <w:rPr>
          <w:rFonts w:ascii="Times New Roman" w:hAnsi="Times New Roman" w:cs="Times New Roman"/>
          <w:bCs/>
          <w:sz w:val="24"/>
          <w:szCs w:val="24"/>
          <w:lang w:eastAsia="pt-BR"/>
        </w:rPr>
        <w:t xml:space="preserve">); </w:t>
      </w:r>
    </w:p>
    <w:p w:rsidR="00FF1713" w:rsidRPr="00E20FA9" w:rsidRDefault="00FF1713" w:rsidP="00FF1713">
      <w:pPr>
        <w:autoSpaceDE w:val="0"/>
        <w:autoSpaceDN w:val="0"/>
        <w:adjustRightInd w:val="0"/>
        <w:spacing w:line="240" w:lineRule="auto"/>
        <w:ind w:left="1843"/>
        <w:jc w:val="both"/>
        <w:rPr>
          <w:rFonts w:ascii="Times New Roman" w:hAnsi="Times New Roman" w:cs="Times New Roman"/>
          <w:bCs/>
          <w:sz w:val="24"/>
          <w:szCs w:val="24"/>
          <w:lang w:eastAsia="pt-BR"/>
        </w:rPr>
      </w:pPr>
    </w:p>
    <w:p w:rsidR="00FF1713" w:rsidRPr="00E20FA9" w:rsidRDefault="00FF1713" w:rsidP="00FF1713">
      <w:pPr>
        <w:spacing w:line="240" w:lineRule="auto"/>
        <w:ind w:left="1843"/>
        <w:jc w:val="both"/>
        <w:rPr>
          <w:rFonts w:ascii="Times New Roman" w:hAnsi="Times New Roman" w:cs="Times New Roman"/>
          <w:bCs/>
          <w:sz w:val="24"/>
          <w:szCs w:val="24"/>
          <w:lang w:eastAsia="pt-BR"/>
        </w:rPr>
      </w:pPr>
      <w:r w:rsidRPr="00E20FA9">
        <w:rPr>
          <w:rFonts w:ascii="Times New Roman" w:hAnsi="Times New Roman" w:cs="Times New Roman"/>
          <w:bCs/>
          <w:sz w:val="24"/>
          <w:szCs w:val="24"/>
          <w:lang w:eastAsia="pt-BR"/>
        </w:rPr>
        <w:t xml:space="preserve">14,05% da despesa correrá sob a dotação orçamentária nº 3.3.71, correspondente a R$ </w:t>
      </w:r>
      <w:r>
        <w:rPr>
          <w:rFonts w:ascii="Times New Roman" w:hAnsi="Times New Roman" w:cs="Times New Roman"/>
          <w:bCs/>
          <w:sz w:val="24"/>
          <w:szCs w:val="24"/>
          <w:lang w:eastAsia="pt-BR"/>
        </w:rPr>
        <w:t>337,20</w:t>
      </w:r>
      <w:r w:rsidRPr="00E20FA9">
        <w:rPr>
          <w:rFonts w:ascii="Times New Roman" w:hAnsi="Times New Roman" w:cs="Times New Roman"/>
          <w:bCs/>
          <w:sz w:val="24"/>
          <w:szCs w:val="24"/>
          <w:lang w:eastAsia="pt-BR"/>
        </w:rPr>
        <w:t xml:space="preserve"> (</w:t>
      </w:r>
      <w:r>
        <w:rPr>
          <w:rFonts w:ascii="Times New Roman" w:hAnsi="Times New Roman" w:cs="Times New Roman"/>
          <w:bCs/>
          <w:sz w:val="24"/>
          <w:szCs w:val="24"/>
          <w:lang w:eastAsia="pt-BR"/>
        </w:rPr>
        <w:t>trezentos e trinta e sete</w:t>
      </w:r>
      <w:r w:rsidRPr="00E20FA9">
        <w:rPr>
          <w:rFonts w:ascii="Times New Roman" w:hAnsi="Times New Roman" w:cs="Times New Roman"/>
          <w:bCs/>
          <w:sz w:val="24"/>
          <w:szCs w:val="24"/>
          <w:lang w:eastAsia="pt-BR"/>
        </w:rPr>
        <w:t xml:space="preserve"> reais e </w:t>
      </w:r>
      <w:r>
        <w:rPr>
          <w:rFonts w:ascii="Times New Roman" w:hAnsi="Times New Roman" w:cs="Times New Roman"/>
          <w:bCs/>
          <w:sz w:val="24"/>
          <w:szCs w:val="24"/>
          <w:lang w:eastAsia="pt-BR"/>
        </w:rPr>
        <w:t>vinte</w:t>
      </w:r>
      <w:r w:rsidRPr="00E20FA9">
        <w:rPr>
          <w:rFonts w:ascii="Times New Roman" w:hAnsi="Times New Roman" w:cs="Times New Roman"/>
          <w:bCs/>
          <w:sz w:val="24"/>
          <w:szCs w:val="24"/>
          <w:lang w:eastAsia="pt-BR"/>
        </w:rPr>
        <w:t xml:space="preserve"> centavos).</w:t>
      </w:r>
    </w:p>
    <w:p w:rsidR="00FF1713" w:rsidRPr="00E20FA9" w:rsidRDefault="00FF1713" w:rsidP="00FF1713">
      <w:pPr>
        <w:autoSpaceDE w:val="0"/>
        <w:autoSpaceDN w:val="0"/>
        <w:adjustRightInd w:val="0"/>
        <w:spacing w:line="240" w:lineRule="auto"/>
        <w:jc w:val="both"/>
        <w:rPr>
          <w:rFonts w:ascii="Times New Roman" w:hAnsi="Times New Roman" w:cs="Times New Roman"/>
          <w:bCs/>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b/>
          <w:bCs/>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QUINTA</w:t>
      </w:r>
      <w:r w:rsidRPr="00E20FA9">
        <w:rPr>
          <w:rFonts w:ascii="Times New Roman" w:eastAsia="Times New Roman" w:hAnsi="Times New Roman" w:cs="Times New Roman"/>
          <w:sz w:val="24"/>
          <w:szCs w:val="24"/>
          <w:lang w:eastAsia="pt-BR"/>
        </w:rPr>
        <w:t xml:space="preserve"> – DA FORMA DE PAGAMENTO: o </w:t>
      </w:r>
      <w:r w:rsidRPr="00E20FA9">
        <w:rPr>
          <w:rFonts w:ascii="Times New Roman" w:eastAsia="Times New Roman" w:hAnsi="Times New Roman" w:cs="Times New Roman"/>
          <w:b/>
          <w:sz w:val="24"/>
          <w:szCs w:val="24"/>
          <w:lang w:eastAsia="pt-BR"/>
        </w:rPr>
        <w:t>CONTRATANTE</w:t>
      </w:r>
      <w:proofErr w:type="gramStart"/>
      <w:r w:rsidRPr="00E20FA9">
        <w:rPr>
          <w:rFonts w:ascii="Times New Roman" w:eastAsia="Times New Roman" w:hAnsi="Times New Roman" w:cs="Times New Roman"/>
          <w:sz w:val="24"/>
          <w:szCs w:val="24"/>
          <w:lang w:eastAsia="pt-BR"/>
        </w:rPr>
        <w:t>, realizará</w:t>
      </w:r>
      <w:proofErr w:type="gramEnd"/>
      <w:r w:rsidRPr="00E20FA9">
        <w:rPr>
          <w:rFonts w:ascii="Times New Roman" w:eastAsia="Times New Roman" w:hAnsi="Times New Roman" w:cs="Times New Roman"/>
          <w:sz w:val="24"/>
          <w:szCs w:val="24"/>
          <w:lang w:eastAsia="pt-BR"/>
        </w:rPr>
        <w:t xml:space="preserve"> transferência bancária ou depósito bancário na conta corrente nº 14.503-3, do Banco Do Brasil, Agência 2006-0 de titularidade do </w:t>
      </w:r>
      <w:r w:rsidRPr="00E20FA9">
        <w:rPr>
          <w:rFonts w:ascii="Times New Roman" w:eastAsia="Times New Roman" w:hAnsi="Times New Roman" w:cs="Times New Roman"/>
          <w:b/>
          <w:sz w:val="24"/>
          <w:szCs w:val="24"/>
          <w:lang w:eastAsia="pt-BR"/>
        </w:rPr>
        <w:t>CONTRATADO</w:t>
      </w:r>
      <w:r w:rsidRPr="00E20FA9">
        <w:rPr>
          <w:rFonts w:ascii="Times New Roman" w:eastAsia="Times New Roman" w:hAnsi="Times New Roman" w:cs="Times New Roman"/>
          <w:sz w:val="24"/>
          <w:szCs w:val="24"/>
          <w:lang w:eastAsia="pt-BR"/>
        </w:rPr>
        <w:t xml:space="preserve">, até o dia 10 de cada mês do valor mensal estabelecido na Cláusula Quarta deste contrato. </w:t>
      </w:r>
    </w:p>
    <w:p w:rsidR="00FF1713" w:rsidRPr="00E20FA9" w:rsidRDefault="00FF1713" w:rsidP="00FF1713">
      <w:pPr>
        <w:spacing w:line="240" w:lineRule="auto"/>
        <w:jc w:val="both"/>
        <w:rPr>
          <w:rFonts w:ascii="Times New Roman" w:eastAsia="Times New Roman" w:hAnsi="Times New Roman" w:cs="Times New Roman"/>
          <w:bCs/>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SEXTA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xml:space="preserve">– DA EXCLUSÃO: Poderá ser excluído do consórcio público, após prévia suspensão, o ente consorciado que não consignar, em sua lei orçamentária ou em créditos adicionais, as dotações suficientes para suportar as despesas assumidas por meio de contrato de rateio. </w:t>
      </w: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SÉTIMA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DA PRESTAÇÃO DE CONTAS: Com o objetivo de permitir o atendimento dos dispositivos da Lei Complementar nº 101/00, o Consórcio Público deve fornecer as informações necessárias para que sejam consolidadas, nas contas do Município, todas as despesas realizadas com os recursos entregues por conta do presente Contrato de Rateio, de forma que possam ser contabilizadas na conformidade dos elementos econômicos e das atividades ou projetos atendidos.</w:t>
      </w: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OITAVA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DAS PENALIDADES:</w:t>
      </w:r>
      <w:proofErr w:type="gramStart"/>
      <w:r w:rsidRPr="00E20FA9">
        <w:rPr>
          <w:rFonts w:ascii="Times New Roman" w:eastAsia="Times New Roman" w:hAnsi="Times New Roman" w:cs="Times New Roman"/>
          <w:sz w:val="24"/>
          <w:szCs w:val="24"/>
          <w:lang w:eastAsia="pt-BR"/>
        </w:rPr>
        <w:t xml:space="preserve">  </w:t>
      </w:r>
      <w:proofErr w:type="gramEnd"/>
      <w:r w:rsidRPr="00E20FA9">
        <w:rPr>
          <w:rFonts w:ascii="Times New Roman" w:eastAsia="Times New Roman" w:hAnsi="Times New Roman" w:cs="Times New Roman"/>
          <w:sz w:val="24"/>
          <w:szCs w:val="24"/>
          <w:lang w:eastAsia="pt-BR"/>
        </w:rPr>
        <w:t>O consorciado inadimplente com o CVC será notificado formalmente sobre sua inadimplência, para que regularize sua situação.</w:t>
      </w: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NONA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Uma vez notificado da inadimplência, serão suspendidos os serviços do consórcio ao respectivo consorciado até a regularização da dívida.</w:t>
      </w:r>
    </w:p>
    <w:p w:rsidR="00FF1713" w:rsidRPr="00E20FA9" w:rsidRDefault="00FF1713" w:rsidP="00FF1713">
      <w:pPr>
        <w:spacing w:line="240" w:lineRule="auto"/>
        <w:jc w:val="both"/>
        <w:rPr>
          <w:rFonts w:ascii="Times New Roman" w:eastAsia="Times New Roman" w:hAnsi="Times New Roman" w:cs="Times New Roman"/>
          <w:bCs/>
          <w:sz w:val="24"/>
          <w:szCs w:val="24"/>
          <w:lang w:eastAsia="pt-BR"/>
        </w:rPr>
      </w:pPr>
    </w:p>
    <w:p w:rsidR="00FF1713" w:rsidRPr="00E20FA9" w:rsidRDefault="00FF1713" w:rsidP="00FF1713">
      <w:pPr>
        <w:spacing w:line="240" w:lineRule="auto"/>
        <w:jc w:val="both"/>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lastRenderedPageBreak/>
        <w:t>CLÁUSULA DÉCIMA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DA INADIMPLÊNCIA: Não sendo regularizada a inadimplência no prazo de seis meses, o ente consorciado poderá ser excluído do consórcio, mediante deliberação do Conselho de Administração.</w:t>
      </w:r>
    </w:p>
    <w:p w:rsidR="00FF1713" w:rsidRPr="00E20FA9" w:rsidRDefault="00FF1713" w:rsidP="00FF1713">
      <w:pPr>
        <w:keepNext/>
        <w:autoSpaceDE w:val="0"/>
        <w:autoSpaceDN w:val="0"/>
        <w:spacing w:line="240" w:lineRule="auto"/>
        <w:jc w:val="both"/>
        <w:outlineLvl w:val="2"/>
        <w:rPr>
          <w:rFonts w:ascii="Times New Roman" w:eastAsia="Times New Roman" w:hAnsi="Times New Roman" w:cs="Times New Roman"/>
          <w:sz w:val="24"/>
          <w:szCs w:val="24"/>
          <w:lang w:eastAsia="pt-BR"/>
        </w:rPr>
      </w:pPr>
    </w:p>
    <w:p w:rsidR="00FF1713" w:rsidRPr="00E20FA9" w:rsidRDefault="00FF1713" w:rsidP="00FF1713">
      <w:pPr>
        <w:keepNext/>
        <w:autoSpaceDE w:val="0"/>
        <w:autoSpaceDN w:val="0"/>
        <w:spacing w:line="240" w:lineRule="auto"/>
        <w:jc w:val="both"/>
        <w:outlineLvl w:val="2"/>
        <w:rPr>
          <w:rFonts w:ascii="Times New Roman" w:eastAsia="Times New Roman" w:hAnsi="Times New Roman" w:cs="Times New Roman"/>
          <w:sz w:val="24"/>
          <w:szCs w:val="24"/>
          <w:lang w:eastAsia="pt-BR"/>
        </w:rPr>
      </w:pPr>
      <w:r w:rsidRPr="00E20FA9">
        <w:rPr>
          <w:rFonts w:ascii="Times New Roman" w:eastAsia="Times New Roman" w:hAnsi="Times New Roman" w:cs="Times New Roman"/>
          <w:b/>
          <w:bCs/>
          <w:sz w:val="24"/>
          <w:szCs w:val="24"/>
          <w:lang w:eastAsia="pt-BR"/>
        </w:rPr>
        <w:t>CLÁUSULA DÉCIMA PRIMEIRA</w:t>
      </w:r>
      <w:r w:rsidRPr="00E20FA9">
        <w:rPr>
          <w:rFonts w:ascii="Times New Roman" w:eastAsia="Times New Roman" w:hAnsi="Times New Roman" w:cs="Times New Roman"/>
          <w:bCs/>
          <w:sz w:val="24"/>
          <w:szCs w:val="24"/>
          <w:lang w:eastAsia="pt-BR"/>
        </w:rPr>
        <w:t xml:space="preserve"> </w:t>
      </w:r>
      <w:r w:rsidRPr="00E20FA9">
        <w:rPr>
          <w:rFonts w:ascii="Times New Roman" w:eastAsia="Times New Roman" w:hAnsi="Times New Roman" w:cs="Times New Roman"/>
          <w:sz w:val="24"/>
          <w:szCs w:val="24"/>
          <w:lang w:eastAsia="pt-BR"/>
        </w:rPr>
        <w:t>– DA VIGÊNCIA: O presente contrato de rateio entra em vigor na data de sua assinatura, com efeitos a partir de 02 de janeiro de 2020, e vigorará até 31 de dezembro de 2020.</w:t>
      </w: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r w:rsidRPr="00E20FA9">
        <w:rPr>
          <w:rFonts w:ascii="Times New Roman" w:eastAsia="Times New Roman" w:hAnsi="Times New Roman" w:cs="Times New Roman"/>
          <w:b/>
          <w:spacing w:val="-10"/>
          <w:sz w:val="24"/>
          <w:szCs w:val="24"/>
          <w:lang w:eastAsia="pt-BR"/>
        </w:rPr>
        <w:t>CLÁUSULA DÉCIMA SEGUNDA</w:t>
      </w:r>
      <w:r w:rsidRPr="00E20FA9">
        <w:rPr>
          <w:rFonts w:ascii="Times New Roman" w:eastAsia="Times New Roman" w:hAnsi="Times New Roman" w:cs="Times New Roman"/>
          <w:spacing w:val="-10"/>
          <w:sz w:val="24"/>
          <w:szCs w:val="24"/>
          <w:lang w:eastAsia="pt-BR"/>
        </w:rPr>
        <w:t xml:space="preserve"> – DO ADITAMENTO: Este contrato de rateio poderá ser alterado por decisão das partes, por meio de assinatura de termo aditivo, sendo </w:t>
      </w:r>
      <w:proofErr w:type="gramStart"/>
      <w:r w:rsidRPr="00E20FA9">
        <w:rPr>
          <w:rFonts w:ascii="Times New Roman" w:eastAsia="Times New Roman" w:hAnsi="Times New Roman" w:cs="Times New Roman"/>
          <w:spacing w:val="-10"/>
          <w:sz w:val="24"/>
          <w:szCs w:val="24"/>
          <w:lang w:eastAsia="pt-BR"/>
        </w:rPr>
        <w:t>vedado</w:t>
      </w:r>
      <w:proofErr w:type="gramEnd"/>
      <w:r w:rsidRPr="00E20FA9">
        <w:rPr>
          <w:rFonts w:ascii="Times New Roman" w:eastAsia="Times New Roman" w:hAnsi="Times New Roman" w:cs="Times New Roman"/>
          <w:spacing w:val="-10"/>
          <w:sz w:val="24"/>
          <w:szCs w:val="24"/>
          <w:lang w:eastAsia="pt-BR"/>
        </w:rPr>
        <w:t>, em qualquer hipótese, a modificação de seu objeto.</w:t>
      </w: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r w:rsidRPr="00E20FA9">
        <w:rPr>
          <w:rFonts w:ascii="Times New Roman" w:eastAsia="Times New Roman" w:hAnsi="Times New Roman" w:cs="Times New Roman"/>
          <w:b/>
          <w:spacing w:val="-10"/>
          <w:sz w:val="24"/>
          <w:szCs w:val="24"/>
          <w:lang w:eastAsia="pt-BR"/>
        </w:rPr>
        <w:t>CLÁUSULA DÉCIMA TERCEIRA</w:t>
      </w:r>
      <w:r w:rsidRPr="00E20FA9">
        <w:rPr>
          <w:rFonts w:ascii="Times New Roman" w:eastAsia="Times New Roman" w:hAnsi="Times New Roman" w:cs="Times New Roman"/>
          <w:spacing w:val="-10"/>
          <w:sz w:val="24"/>
          <w:szCs w:val="24"/>
          <w:lang w:eastAsia="pt-BR"/>
        </w:rPr>
        <w:t xml:space="preserve"> – DO FORO: Fica eleito, para dirimir quaisquer controvérsias oriundas deste contrato, o Foro da Comarca de Coronel Freitas, Estado de Santa Catarina.</w:t>
      </w: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r w:rsidRPr="00E20FA9">
        <w:rPr>
          <w:rFonts w:ascii="Times New Roman" w:eastAsia="Times New Roman" w:hAnsi="Times New Roman" w:cs="Times New Roman"/>
          <w:b/>
          <w:spacing w:val="-10"/>
          <w:sz w:val="24"/>
          <w:szCs w:val="24"/>
          <w:lang w:eastAsia="pt-BR"/>
        </w:rPr>
        <w:t>Parágrafo único</w:t>
      </w:r>
      <w:r w:rsidRPr="00E20FA9">
        <w:rPr>
          <w:rFonts w:ascii="Times New Roman" w:eastAsia="Times New Roman" w:hAnsi="Times New Roman" w:cs="Times New Roman"/>
          <w:spacing w:val="-10"/>
          <w:sz w:val="24"/>
          <w:szCs w:val="24"/>
          <w:lang w:eastAsia="pt-BR"/>
        </w:rPr>
        <w:t xml:space="preserve">. Preferencialmente à intervenção do Poder Judiciário para dirimir controvérsias contratuais, será preferida a composição amigável, operacionalizada por meio de propostas e </w:t>
      </w:r>
      <w:proofErr w:type="spellStart"/>
      <w:proofErr w:type="gramStart"/>
      <w:r w:rsidRPr="00E20FA9">
        <w:rPr>
          <w:rFonts w:ascii="Times New Roman" w:eastAsia="Times New Roman" w:hAnsi="Times New Roman" w:cs="Times New Roman"/>
          <w:spacing w:val="-10"/>
          <w:sz w:val="24"/>
          <w:szCs w:val="24"/>
          <w:lang w:eastAsia="pt-BR"/>
        </w:rPr>
        <w:t>contra-propostas</w:t>
      </w:r>
      <w:proofErr w:type="spellEnd"/>
      <w:proofErr w:type="gramEnd"/>
      <w:r w:rsidRPr="00E20FA9">
        <w:rPr>
          <w:rFonts w:ascii="Times New Roman" w:eastAsia="Times New Roman" w:hAnsi="Times New Roman" w:cs="Times New Roman"/>
          <w:spacing w:val="-10"/>
          <w:sz w:val="24"/>
          <w:szCs w:val="24"/>
          <w:lang w:eastAsia="pt-BR"/>
        </w:rPr>
        <w:t xml:space="preserve"> encaminhadas pelas partes à </w:t>
      </w:r>
      <w:proofErr w:type="spellStart"/>
      <w:r w:rsidRPr="00E20FA9">
        <w:rPr>
          <w:rFonts w:ascii="Times New Roman" w:eastAsia="Times New Roman" w:hAnsi="Times New Roman" w:cs="Times New Roman"/>
          <w:spacing w:val="-10"/>
          <w:sz w:val="24"/>
          <w:szCs w:val="24"/>
          <w:lang w:eastAsia="pt-BR"/>
        </w:rPr>
        <w:t>Assembléia</w:t>
      </w:r>
      <w:proofErr w:type="spellEnd"/>
      <w:r w:rsidRPr="00E20FA9">
        <w:rPr>
          <w:rFonts w:ascii="Times New Roman" w:eastAsia="Times New Roman" w:hAnsi="Times New Roman" w:cs="Times New Roman"/>
          <w:spacing w:val="-10"/>
          <w:sz w:val="24"/>
          <w:szCs w:val="24"/>
          <w:lang w:eastAsia="pt-BR"/>
        </w:rPr>
        <w:t xml:space="preserve"> Geral do contratado.</w:t>
      </w: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p>
    <w:p w:rsidR="00FF1713" w:rsidRPr="00E20FA9" w:rsidRDefault="00FF1713" w:rsidP="00FF1713">
      <w:pPr>
        <w:autoSpaceDE w:val="0"/>
        <w:autoSpaceDN w:val="0"/>
        <w:spacing w:line="240" w:lineRule="auto"/>
        <w:ind w:firstLine="1134"/>
        <w:jc w:val="both"/>
        <w:rPr>
          <w:rFonts w:ascii="Times New Roman" w:eastAsia="Times New Roman" w:hAnsi="Times New Roman" w:cs="Times New Roman"/>
          <w:spacing w:val="-10"/>
          <w:sz w:val="24"/>
          <w:szCs w:val="24"/>
          <w:lang w:eastAsia="pt-BR"/>
        </w:rPr>
      </w:pPr>
      <w:r w:rsidRPr="00E20FA9">
        <w:rPr>
          <w:rFonts w:ascii="Times New Roman" w:eastAsia="Times New Roman" w:hAnsi="Times New Roman" w:cs="Times New Roman"/>
          <w:spacing w:val="-10"/>
          <w:sz w:val="24"/>
          <w:szCs w:val="24"/>
          <w:lang w:eastAsia="pt-BR"/>
        </w:rPr>
        <w:t>E por estarem de pleno acordo, firmam o presente contrato de programa em três vias de igual teor e forma.</w:t>
      </w:r>
    </w:p>
    <w:p w:rsidR="00FF1713" w:rsidRPr="00E20FA9" w:rsidRDefault="00FF1713" w:rsidP="00FF1713">
      <w:pPr>
        <w:autoSpaceDE w:val="0"/>
        <w:autoSpaceDN w:val="0"/>
        <w:spacing w:line="240" w:lineRule="auto"/>
        <w:ind w:firstLine="1134"/>
        <w:jc w:val="both"/>
        <w:rPr>
          <w:rFonts w:ascii="Times New Roman" w:eastAsia="Times New Roman" w:hAnsi="Times New Roman" w:cs="Times New Roman"/>
          <w:spacing w:val="-10"/>
          <w:sz w:val="24"/>
          <w:szCs w:val="24"/>
          <w:lang w:eastAsia="pt-BR"/>
        </w:rPr>
      </w:pPr>
    </w:p>
    <w:p w:rsidR="00FF1713" w:rsidRPr="00E20FA9" w:rsidRDefault="00FF1713" w:rsidP="00FF1713">
      <w:pPr>
        <w:autoSpaceDE w:val="0"/>
        <w:autoSpaceDN w:val="0"/>
        <w:spacing w:line="240" w:lineRule="auto"/>
        <w:ind w:firstLine="1134"/>
        <w:jc w:val="right"/>
        <w:rPr>
          <w:rFonts w:ascii="Times New Roman" w:eastAsia="Times New Roman" w:hAnsi="Times New Roman" w:cs="Times New Roman"/>
          <w:spacing w:val="-10"/>
          <w:sz w:val="24"/>
          <w:szCs w:val="24"/>
          <w:lang w:eastAsia="pt-BR"/>
        </w:rPr>
      </w:pPr>
      <w:r w:rsidRPr="00E20FA9">
        <w:rPr>
          <w:rFonts w:ascii="Times New Roman" w:eastAsia="Times New Roman" w:hAnsi="Times New Roman" w:cs="Times New Roman"/>
          <w:spacing w:val="-10"/>
          <w:sz w:val="24"/>
          <w:szCs w:val="24"/>
          <w:lang w:eastAsia="pt-BR"/>
        </w:rPr>
        <w:t xml:space="preserve">Coronel Freitas, SC, </w:t>
      </w:r>
      <w:r w:rsidR="00E66216">
        <w:rPr>
          <w:rFonts w:ascii="Times New Roman" w:eastAsia="Times New Roman" w:hAnsi="Times New Roman" w:cs="Times New Roman"/>
          <w:spacing w:val="-10"/>
          <w:sz w:val="24"/>
          <w:szCs w:val="24"/>
          <w:lang w:eastAsia="pt-BR"/>
        </w:rPr>
        <w:t>19</w:t>
      </w:r>
      <w:r w:rsidRPr="00E20FA9">
        <w:rPr>
          <w:rFonts w:ascii="Times New Roman" w:eastAsia="Times New Roman" w:hAnsi="Times New Roman" w:cs="Times New Roman"/>
          <w:spacing w:val="-10"/>
          <w:sz w:val="24"/>
          <w:szCs w:val="24"/>
          <w:lang w:eastAsia="pt-BR"/>
        </w:rPr>
        <w:t xml:space="preserve"> de j</w:t>
      </w:r>
      <w:r w:rsidR="00E66216">
        <w:rPr>
          <w:rFonts w:ascii="Times New Roman" w:eastAsia="Times New Roman" w:hAnsi="Times New Roman" w:cs="Times New Roman"/>
          <w:spacing w:val="-10"/>
          <w:sz w:val="24"/>
          <w:szCs w:val="24"/>
          <w:lang w:eastAsia="pt-BR"/>
        </w:rPr>
        <w:t>unho</w:t>
      </w:r>
      <w:r w:rsidRPr="00E20FA9">
        <w:rPr>
          <w:rFonts w:ascii="Times New Roman" w:eastAsia="Times New Roman" w:hAnsi="Times New Roman" w:cs="Times New Roman"/>
          <w:spacing w:val="-10"/>
          <w:sz w:val="24"/>
          <w:szCs w:val="24"/>
          <w:lang w:eastAsia="pt-BR"/>
        </w:rPr>
        <w:t xml:space="preserve"> de 2020.</w:t>
      </w:r>
    </w:p>
    <w:p w:rsidR="00FF1713" w:rsidRPr="00E20FA9" w:rsidRDefault="00FF1713" w:rsidP="00FF1713">
      <w:pPr>
        <w:autoSpaceDE w:val="0"/>
        <w:autoSpaceDN w:val="0"/>
        <w:spacing w:line="240" w:lineRule="auto"/>
        <w:jc w:val="both"/>
        <w:rPr>
          <w:rFonts w:ascii="Times New Roman" w:eastAsia="Times New Roman" w:hAnsi="Times New Roman" w:cs="Times New Roman"/>
          <w:spacing w:val="-10"/>
          <w:sz w:val="24"/>
          <w:szCs w:val="24"/>
          <w:lang w:eastAsia="pt-BR"/>
        </w:rPr>
      </w:pPr>
    </w:p>
    <w:p w:rsidR="00FF1713" w:rsidRDefault="00FF1713" w:rsidP="00FF1713">
      <w:pPr>
        <w:autoSpaceDE w:val="0"/>
        <w:autoSpaceDN w:val="0"/>
        <w:adjustRightInd w:val="0"/>
        <w:spacing w:line="240" w:lineRule="auto"/>
        <w:rPr>
          <w:rFonts w:ascii="Times New Roman" w:eastAsia="Times New Roman" w:hAnsi="Times New Roman" w:cs="Times New Roman"/>
          <w:b/>
          <w:bCs/>
          <w:sz w:val="24"/>
          <w:szCs w:val="24"/>
          <w:lang w:eastAsia="pt-BR"/>
        </w:rPr>
      </w:pPr>
    </w:p>
    <w:p w:rsidR="00E66216" w:rsidRDefault="00E66216" w:rsidP="00FF1713">
      <w:pPr>
        <w:autoSpaceDE w:val="0"/>
        <w:autoSpaceDN w:val="0"/>
        <w:adjustRightInd w:val="0"/>
        <w:spacing w:line="240" w:lineRule="auto"/>
        <w:rPr>
          <w:rFonts w:ascii="Times New Roman" w:eastAsia="Times New Roman" w:hAnsi="Times New Roman" w:cs="Times New Roman"/>
          <w:b/>
          <w:bCs/>
          <w:sz w:val="24"/>
          <w:szCs w:val="24"/>
          <w:lang w:eastAsia="pt-BR"/>
        </w:rPr>
      </w:pPr>
    </w:p>
    <w:p w:rsidR="00E66216" w:rsidRDefault="00E66216" w:rsidP="00FF1713">
      <w:pPr>
        <w:autoSpaceDE w:val="0"/>
        <w:autoSpaceDN w:val="0"/>
        <w:adjustRightInd w:val="0"/>
        <w:spacing w:line="240" w:lineRule="auto"/>
        <w:rPr>
          <w:rFonts w:ascii="Times New Roman" w:eastAsia="Times New Roman" w:hAnsi="Times New Roman" w:cs="Times New Roman"/>
          <w:b/>
          <w:bCs/>
          <w:sz w:val="24"/>
          <w:szCs w:val="24"/>
          <w:lang w:eastAsia="pt-BR"/>
        </w:rPr>
      </w:pPr>
    </w:p>
    <w:p w:rsidR="00E66216" w:rsidRPr="00E20FA9" w:rsidRDefault="00E66216" w:rsidP="00FF1713">
      <w:pPr>
        <w:autoSpaceDE w:val="0"/>
        <w:autoSpaceDN w:val="0"/>
        <w:adjustRightInd w:val="0"/>
        <w:spacing w:line="240" w:lineRule="auto"/>
        <w:rPr>
          <w:rFonts w:ascii="Times New Roman" w:eastAsia="Times New Roman" w:hAnsi="Times New Roman" w:cs="Times New Roman"/>
          <w:b/>
          <w:bCs/>
          <w:sz w:val="24"/>
          <w:szCs w:val="24"/>
          <w:lang w:eastAsia="pt-BR"/>
        </w:rPr>
      </w:pPr>
    </w:p>
    <w:p w:rsidR="00FF1713" w:rsidRPr="00E20FA9" w:rsidRDefault="00E66216" w:rsidP="0056170E">
      <w:pPr>
        <w:autoSpaceDE w:val="0"/>
        <w:autoSpaceDN w:val="0"/>
        <w:adjustRightInd w:val="0"/>
        <w:spacing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________</w:t>
      </w:r>
      <w:r w:rsidR="00FF1713" w:rsidRPr="00E20FA9">
        <w:rPr>
          <w:rFonts w:ascii="Times New Roman" w:eastAsia="Times New Roman" w:hAnsi="Times New Roman" w:cs="Times New Roman"/>
          <w:b/>
          <w:bCs/>
          <w:sz w:val="24"/>
          <w:szCs w:val="24"/>
          <w:lang w:eastAsia="pt-BR"/>
        </w:rPr>
        <w:t xml:space="preserve">____________________       </w:t>
      </w:r>
      <w:r>
        <w:rPr>
          <w:rFonts w:ascii="Times New Roman" w:eastAsia="Times New Roman" w:hAnsi="Times New Roman" w:cs="Times New Roman"/>
          <w:b/>
          <w:bCs/>
          <w:sz w:val="24"/>
          <w:szCs w:val="24"/>
          <w:lang w:eastAsia="pt-BR"/>
        </w:rPr>
        <w:t>_______</w:t>
      </w:r>
      <w:r w:rsidR="00FF1713" w:rsidRPr="00E20FA9">
        <w:rPr>
          <w:rFonts w:ascii="Times New Roman" w:eastAsia="Times New Roman" w:hAnsi="Times New Roman" w:cs="Times New Roman"/>
          <w:b/>
          <w:bCs/>
          <w:sz w:val="24"/>
          <w:szCs w:val="24"/>
          <w:lang w:eastAsia="pt-BR"/>
        </w:rPr>
        <w:t>__________________________</w:t>
      </w:r>
    </w:p>
    <w:p w:rsidR="00FF1713" w:rsidRPr="00E20FA9" w:rsidRDefault="00FF1713" w:rsidP="0056170E">
      <w:pPr>
        <w:autoSpaceDE w:val="0"/>
        <w:autoSpaceDN w:val="0"/>
        <w:adjustRightInd w:val="0"/>
        <w:spacing w:line="240" w:lineRule="auto"/>
        <w:rPr>
          <w:rFonts w:ascii="Times New Roman" w:eastAsia="Times New Roman" w:hAnsi="Times New Roman" w:cs="Times New Roman"/>
          <w:b/>
          <w:bCs/>
          <w:sz w:val="24"/>
          <w:szCs w:val="24"/>
          <w:lang w:eastAsia="pt-BR"/>
        </w:rPr>
      </w:pPr>
      <w:r w:rsidRPr="00E20FA9">
        <w:rPr>
          <w:rFonts w:ascii="Times New Roman" w:eastAsia="Times New Roman" w:hAnsi="Times New Roman" w:cs="Times New Roman"/>
          <w:b/>
          <w:bCs/>
          <w:sz w:val="24"/>
          <w:szCs w:val="24"/>
          <w:lang w:eastAsia="pt-BR"/>
        </w:rPr>
        <w:t>CONSÓ</w:t>
      </w:r>
      <w:r w:rsidR="0056170E">
        <w:rPr>
          <w:rFonts w:ascii="Times New Roman" w:eastAsia="Times New Roman" w:hAnsi="Times New Roman" w:cs="Times New Roman"/>
          <w:b/>
          <w:bCs/>
          <w:sz w:val="24"/>
          <w:szCs w:val="24"/>
          <w:lang w:eastAsia="pt-BR"/>
        </w:rPr>
        <w:t>R</w:t>
      </w:r>
      <w:r w:rsidRPr="00E20FA9">
        <w:rPr>
          <w:rFonts w:ascii="Times New Roman" w:eastAsia="Times New Roman" w:hAnsi="Times New Roman" w:cs="Times New Roman"/>
          <w:b/>
          <w:bCs/>
          <w:sz w:val="24"/>
          <w:szCs w:val="24"/>
          <w:lang w:eastAsia="pt-BR"/>
        </w:rPr>
        <w:t>CIO – CVC</w:t>
      </w:r>
      <w:r>
        <w:rPr>
          <w:rFonts w:ascii="Times New Roman" w:eastAsia="Times New Roman" w:hAnsi="Times New Roman" w:cs="Times New Roman"/>
          <w:b/>
          <w:bCs/>
          <w:sz w:val="24"/>
          <w:szCs w:val="24"/>
          <w:lang w:eastAsia="pt-BR"/>
        </w:rPr>
        <w:t xml:space="preserve">                          </w:t>
      </w:r>
      <w:r w:rsidRPr="00E20FA9">
        <w:rPr>
          <w:rFonts w:ascii="Times New Roman" w:eastAsia="Times New Roman" w:hAnsi="Times New Roman" w:cs="Times New Roman"/>
          <w:b/>
          <w:bCs/>
          <w:sz w:val="24"/>
          <w:szCs w:val="24"/>
          <w:lang w:eastAsia="pt-BR"/>
        </w:rPr>
        <w:t>MUNICÍPIO DE CORONEL FREITAS</w:t>
      </w:r>
    </w:p>
    <w:p w:rsidR="00FF1713" w:rsidRPr="0056170E" w:rsidRDefault="00FF1713" w:rsidP="0056170E">
      <w:pPr>
        <w:autoSpaceDE w:val="0"/>
        <w:autoSpaceDN w:val="0"/>
        <w:adjustRightInd w:val="0"/>
        <w:spacing w:line="240" w:lineRule="auto"/>
        <w:rPr>
          <w:rFonts w:ascii="Times New Roman" w:eastAsia="Times New Roman" w:hAnsi="Times New Roman" w:cs="Times New Roman"/>
          <w:sz w:val="24"/>
          <w:szCs w:val="24"/>
          <w:lang w:eastAsia="pt-BR"/>
        </w:rPr>
      </w:pPr>
      <w:r w:rsidRPr="00E20FA9">
        <w:rPr>
          <w:rFonts w:ascii="Times New Roman" w:eastAsia="Times New Roman" w:hAnsi="Times New Roman" w:cs="Times New Roman"/>
          <w:sz w:val="24"/>
          <w:szCs w:val="24"/>
          <w:lang w:eastAsia="pt-BR"/>
        </w:rPr>
        <w:t>Sr</w:t>
      </w:r>
      <w:r w:rsidR="00302B40">
        <w:rPr>
          <w:rFonts w:ascii="Times New Roman" w:eastAsia="Times New Roman" w:hAnsi="Times New Roman" w:cs="Times New Roman"/>
          <w:sz w:val="24"/>
          <w:szCs w:val="24"/>
          <w:lang w:eastAsia="pt-BR"/>
        </w:rPr>
        <w:t>a</w:t>
      </w:r>
      <w:r w:rsidRPr="00E20FA9">
        <w:rPr>
          <w:rFonts w:ascii="Times New Roman" w:eastAsia="Times New Roman" w:hAnsi="Times New Roman" w:cs="Times New Roman"/>
          <w:sz w:val="24"/>
          <w:szCs w:val="24"/>
          <w:lang w:eastAsia="pt-BR"/>
        </w:rPr>
        <w:t xml:space="preserve">. </w:t>
      </w:r>
      <w:r w:rsidR="00F6465F">
        <w:rPr>
          <w:rFonts w:ascii="Times New Roman" w:eastAsia="Times New Roman" w:hAnsi="Times New Roman" w:cs="Times New Roman"/>
          <w:sz w:val="24"/>
          <w:szCs w:val="24"/>
          <w:lang w:eastAsia="pt-BR"/>
        </w:rPr>
        <w:t>Flavia Rolim</w:t>
      </w:r>
      <w:bookmarkStart w:id="0" w:name="_GoBack"/>
      <w:bookmarkEnd w:id="0"/>
      <w:r w:rsidR="00302B40">
        <w:rPr>
          <w:rFonts w:ascii="Times New Roman" w:eastAsia="Times New Roman" w:hAnsi="Times New Roman" w:cs="Times New Roman"/>
          <w:sz w:val="24"/>
          <w:szCs w:val="24"/>
          <w:lang w:eastAsia="pt-BR"/>
        </w:rPr>
        <w:t xml:space="preserve"> de Moura</w:t>
      </w:r>
      <w:r w:rsidRPr="00E20FA9">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      </w:t>
      </w:r>
      <w:r w:rsidR="00302B40">
        <w:rPr>
          <w:rFonts w:ascii="Times New Roman" w:hAnsi="Times New Roman" w:cs="Times New Roman"/>
          <w:sz w:val="24"/>
          <w:szCs w:val="24"/>
          <w:lang w:eastAsia="pt-BR"/>
        </w:rPr>
        <w:t xml:space="preserve">          </w:t>
      </w:r>
      <w:proofErr w:type="spellStart"/>
      <w:r w:rsidR="0056170E" w:rsidRPr="0056170E">
        <w:rPr>
          <w:rFonts w:ascii="Times New Roman" w:hAnsi="Times New Roman" w:cs="Times New Roman"/>
          <w:sz w:val="24"/>
          <w:szCs w:val="24"/>
          <w:lang w:eastAsia="pt-BR"/>
        </w:rPr>
        <w:t>I</w:t>
      </w:r>
      <w:r w:rsidR="0056170E" w:rsidRPr="0056170E">
        <w:rPr>
          <w:rFonts w:ascii="Times New Roman" w:eastAsia="Times New Roman" w:hAnsi="Times New Roman" w:cs="Times New Roman"/>
          <w:sz w:val="24"/>
          <w:szCs w:val="24"/>
        </w:rPr>
        <w:t>zeu</w:t>
      </w:r>
      <w:proofErr w:type="spellEnd"/>
      <w:r w:rsidR="0056170E" w:rsidRPr="0056170E">
        <w:rPr>
          <w:rFonts w:ascii="Times New Roman" w:eastAsia="Times New Roman" w:hAnsi="Times New Roman" w:cs="Times New Roman"/>
          <w:sz w:val="24"/>
          <w:szCs w:val="24"/>
        </w:rPr>
        <w:t xml:space="preserve"> Jonas </w:t>
      </w:r>
      <w:proofErr w:type="spellStart"/>
      <w:r w:rsidR="0056170E" w:rsidRPr="0056170E">
        <w:rPr>
          <w:rFonts w:ascii="Times New Roman" w:eastAsia="Times New Roman" w:hAnsi="Times New Roman" w:cs="Times New Roman"/>
          <w:sz w:val="24"/>
          <w:szCs w:val="24"/>
        </w:rPr>
        <w:t>Tozetto</w:t>
      </w:r>
      <w:proofErr w:type="spellEnd"/>
    </w:p>
    <w:p w:rsidR="00FF1713" w:rsidRPr="00E20FA9" w:rsidRDefault="00302B40" w:rsidP="0056170E">
      <w:pPr>
        <w:autoSpaceDE w:val="0"/>
        <w:autoSpaceDN w:val="0"/>
        <w:adjustRightInd w:val="0"/>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Diretora Executiva</w:t>
      </w:r>
      <w:r w:rsidR="00FF1713" w:rsidRPr="00E20FA9">
        <w:rPr>
          <w:rFonts w:ascii="Times New Roman" w:eastAsia="Times New Roman" w:hAnsi="Times New Roman" w:cs="Times New Roman"/>
          <w:sz w:val="24"/>
          <w:szCs w:val="24"/>
          <w:lang w:eastAsia="pt-BR"/>
        </w:rPr>
        <w:t xml:space="preserve">                                              Prefeit</w:t>
      </w:r>
      <w:r w:rsidR="0056170E">
        <w:rPr>
          <w:rFonts w:ascii="Times New Roman" w:eastAsia="Times New Roman" w:hAnsi="Times New Roman" w:cs="Times New Roman"/>
          <w:sz w:val="24"/>
          <w:szCs w:val="24"/>
          <w:lang w:eastAsia="pt-BR"/>
        </w:rPr>
        <w:t>o</w:t>
      </w:r>
      <w:r w:rsidR="00FF1713" w:rsidRPr="00E20FA9">
        <w:rPr>
          <w:rFonts w:ascii="Times New Roman" w:eastAsia="Times New Roman" w:hAnsi="Times New Roman" w:cs="Times New Roman"/>
          <w:sz w:val="24"/>
          <w:szCs w:val="24"/>
          <w:lang w:eastAsia="pt-BR"/>
        </w:rPr>
        <w:t xml:space="preserve"> Municipal</w:t>
      </w:r>
    </w:p>
    <w:p w:rsidR="00FF1713" w:rsidRPr="00E20FA9" w:rsidRDefault="00FF1713" w:rsidP="0056170E">
      <w:pPr>
        <w:spacing w:line="240" w:lineRule="auto"/>
        <w:rPr>
          <w:rFonts w:ascii="Times New Roman" w:hAnsi="Times New Roman" w:cs="Times New Roman"/>
          <w:sz w:val="24"/>
          <w:szCs w:val="24"/>
        </w:rPr>
      </w:pPr>
    </w:p>
    <w:p w:rsidR="007818FC" w:rsidRDefault="007818FC"/>
    <w:sectPr w:rsidR="007818FC" w:rsidSect="00302B40">
      <w:headerReference w:type="default" r:id="rId8"/>
      <w:footerReference w:type="default" r:id="rId9"/>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40" w:rsidRDefault="00302B40" w:rsidP="00FF1713">
      <w:pPr>
        <w:spacing w:line="240" w:lineRule="auto"/>
      </w:pPr>
      <w:r>
        <w:separator/>
      </w:r>
    </w:p>
  </w:endnote>
  <w:endnote w:type="continuationSeparator" w:id="0">
    <w:p w:rsidR="00302B40" w:rsidRDefault="00302B40" w:rsidP="00FF1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36807"/>
      <w:docPartObj>
        <w:docPartGallery w:val="Page Numbers (Bottom of Page)"/>
        <w:docPartUnique/>
      </w:docPartObj>
    </w:sdtPr>
    <w:sdtContent>
      <w:p w:rsidR="00302B40" w:rsidRDefault="00302B40">
        <w:pPr>
          <w:pStyle w:val="Rodap"/>
          <w:jc w:val="right"/>
        </w:pPr>
        <w:r>
          <w:fldChar w:fldCharType="begin"/>
        </w:r>
        <w:r>
          <w:instrText>PAGE   \* MERGEFORMAT</w:instrText>
        </w:r>
        <w:r>
          <w:fldChar w:fldCharType="separate"/>
        </w:r>
        <w:r w:rsidR="00F6465F">
          <w:rPr>
            <w:noProof/>
          </w:rPr>
          <w:t>3</w:t>
        </w:r>
        <w:r>
          <w:fldChar w:fldCharType="end"/>
        </w:r>
      </w:p>
    </w:sdtContent>
  </w:sdt>
  <w:p w:rsidR="00302B40" w:rsidRDefault="00302B40">
    <w:pPr>
      <w:pStyle w:val="Rodap"/>
    </w:pPr>
    <w:r w:rsidRPr="000708C3">
      <w:rPr>
        <w:noProof/>
        <w:lang w:eastAsia="pt-BR"/>
      </w:rPr>
      <w:drawing>
        <wp:inline distT="0" distB="0" distL="0" distR="0" wp14:anchorId="366E9AFE" wp14:editId="4C3CDD0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40" w:rsidRDefault="00302B40" w:rsidP="00FF1713">
      <w:pPr>
        <w:spacing w:line="240" w:lineRule="auto"/>
      </w:pPr>
      <w:r>
        <w:separator/>
      </w:r>
    </w:p>
  </w:footnote>
  <w:footnote w:type="continuationSeparator" w:id="0">
    <w:p w:rsidR="00302B40" w:rsidRDefault="00302B40" w:rsidP="00FF1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0" w:rsidRPr="00FF1713" w:rsidRDefault="00302B40" w:rsidP="00FF1713">
    <w:pPr>
      <w:pStyle w:val="Cabealho"/>
    </w:pPr>
    <w:r w:rsidRPr="000708C3">
      <w:rPr>
        <w:noProof/>
        <w:lang w:eastAsia="pt-BR"/>
      </w:rPr>
      <w:drawing>
        <wp:inline distT="0" distB="0" distL="0" distR="0" wp14:anchorId="326DDE2C" wp14:editId="3BF11C1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13"/>
    <w:rsid w:val="000B5304"/>
    <w:rsid w:val="0029731E"/>
    <w:rsid w:val="00302B40"/>
    <w:rsid w:val="0056170E"/>
    <w:rsid w:val="007818FC"/>
    <w:rsid w:val="00DE2468"/>
    <w:rsid w:val="00E66216"/>
    <w:rsid w:val="00F6465F"/>
    <w:rsid w:val="00FF1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1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FF1713"/>
    <w:rPr>
      <w:rFonts w:ascii="Calibri" w:eastAsia="Calibri" w:hAnsi="Calibri" w:cs="Calibri"/>
    </w:rPr>
  </w:style>
  <w:style w:type="paragraph" w:styleId="Cabealho">
    <w:name w:val="header"/>
    <w:basedOn w:val="Normal"/>
    <w:link w:val="CabealhoChar"/>
    <w:uiPriority w:val="99"/>
    <w:unhideWhenUsed/>
    <w:rsid w:val="00FF1713"/>
    <w:pPr>
      <w:tabs>
        <w:tab w:val="center" w:pos="4252"/>
        <w:tab w:val="right" w:pos="8504"/>
      </w:tabs>
    </w:pPr>
  </w:style>
  <w:style w:type="character" w:customStyle="1" w:styleId="CabealhoChar1">
    <w:name w:val="Cabeçalho Char1"/>
    <w:basedOn w:val="Fontepargpadro"/>
    <w:uiPriority w:val="99"/>
    <w:semiHidden/>
    <w:rsid w:val="00FF1713"/>
    <w:rPr>
      <w:rFonts w:ascii="Calibri" w:eastAsia="Calibri" w:hAnsi="Calibri" w:cs="Calibri"/>
    </w:rPr>
  </w:style>
  <w:style w:type="paragraph" w:styleId="Rodap">
    <w:name w:val="footer"/>
    <w:basedOn w:val="Normal"/>
    <w:link w:val="RodapChar"/>
    <w:uiPriority w:val="99"/>
    <w:unhideWhenUsed/>
    <w:rsid w:val="00FF1713"/>
    <w:pPr>
      <w:tabs>
        <w:tab w:val="center" w:pos="4252"/>
        <w:tab w:val="right" w:pos="8504"/>
      </w:tabs>
      <w:spacing w:line="240" w:lineRule="auto"/>
    </w:pPr>
  </w:style>
  <w:style w:type="character" w:customStyle="1" w:styleId="RodapChar">
    <w:name w:val="Rodapé Char"/>
    <w:basedOn w:val="Fontepargpadro"/>
    <w:link w:val="Rodap"/>
    <w:uiPriority w:val="99"/>
    <w:rsid w:val="00FF1713"/>
    <w:rPr>
      <w:rFonts w:ascii="Calibri" w:eastAsia="Calibri" w:hAnsi="Calibri" w:cs="Calibri"/>
    </w:rPr>
  </w:style>
  <w:style w:type="paragraph" w:styleId="Textodebalo">
    <w:name w:val="Balloon Text"/>
    <w:basedOn w:val="Normal"/>
    <w:link w:val="TextodebaloChar"/>
    <w:uiPriority w:val="99"/>
    <w:semiHidden/>
    <w:unhideWhenUsed/>
    <w:rsid w:val="00FF17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7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1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FF1713"/>
    <w:rPr>
      <w:rFonts w:ascii="Calibri" w:eastAsia="Calibri" w:hAnsi="Calibri" w:cs="Calibri"/>
    </w:rPr>
  </w:style>
  <w:style w:type="paragraph" w:styleId="Cabealho">
    <w:name w:val="header"/>
    <w:basedOn w:val="Normal"/>
    <w:link w:val="CabealhoChar"/>
    <w:uiPriority w:val="99"/>
    <w:unhideWhenUsed/>
    <w:rsid w:val="00FF1713"/>
    <w:pPr>
      <w:tabs>
        <w:tab w:val="center" w:pos="4252"/>
        <w:tab w:val="right" w:pos="8504"/>
      </w:tabs>
    </w:pPr>
  </w:style>
  <w:style w:type="character" w:customStyle="1" w:styleId="CabealhoChar1">
    <w:name w:val="Cabeçalho Char1"/>
    <w:basedOn w:val="Fontepargpadro"/>
    <w:uiPriority w:val="99"/>
    <w:semiHidden/>
    <w:rsid w:val="00FF1713"/>
    <w:rPr>
      <w:rFonts w:ascii="Calibri" w:eastAsia="Calibri" w:hAnsi="Calibri" w:cs="Calibri"/>
    </w:rPr>
  </w:style>
  <w:style w:type="paragraph" w:styleId="Rodap">
    <w:name w:val="footer"/>
    <w:basedOn w:val="Normal"/>
    <w:link w:val="RodapChar"/>
    <w:uiPriority w:val="99"/>
    <w:unhideWhenUsed/>
    <w:rsid w:val="00FF1713"/>
    <w:pPr>
      <w:tabs>
        <w:tab w:val="center" w:pos="4252"/>
        <w:tab w:val="right" w:pos="8504"/>
      </w:tabs>
      <w:spacing w:line="240" w:lineRule="auto"/>
    </w:pPr>
  </w:style>
  <w:style w:type="character" w:customStyle="1" w:styleId="RodapChar">
    <w:name w:val="Rodapé Char"/>
    <w:basedOn w:val="Fontepargpadro"/>
    <w:link w:val="Rodap"/>
    <w:uiPriority w:val="99"/>
    <w:rsid w:val="00FF1713"/>
    <w:rPr>
      <w:rFonts w:ascii="Calibri" w:eastAsia="Calibri" w:hAnsi="Calibri" w:cs="Calibri"/>
    </w:rPr>
  </w:style>
  <w:style w:type="paragraph" w:styleId="Textodebalo">
    <w:name w:val="Balloon Text"/>
    <w:basedOn w:val="Normal"/>
    <w:link w:val="TextodebaloChar"/>
    <w:uiPriority w:val="99"/>
    <w:semiHidden/>
    <w:unhideWhenUsed/>
    <w:rsid w:val="00FF17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7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462-0557-4557-A1C6-EA26157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972</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cp:lastPrinted>2020-06-23T12:41:00Z</cp:lastPrinted>
  <dcterms:created xsi:type="dcterms:W3CDTF">2020-06-19T11:04:00Z</dcterms:created>
  <dcterms:modified xsi:type="dcterms:W3CDTF">2020-06-23T12:45:00Z</dcterms:modified>
</cp:coreProperties>
</file>