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B64" w:rsidRPr="0007412D" w:rsidRDefault="004B4B64" w:rsidP="004B4B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</w:t>
      </w: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7/2020</w:t>
      </w: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</w:p>
    <w:p w:rsidR="004B4B64" w:rsidRPr="0007412D" w:rsidRDefault="004B4B64" w:rsidP="004B4B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4B4B64" w:rsidRPr="0007412D" w:rsidRDefault="004B4B64" w:rsidP="004B4B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48/2020</w:t>
      </w:r>
    </w:p>
    <w:p w:rsidR="004B4B64" w:rsidRPr="0007412D" w:rsidRDefault="004B4B64" w:rsidP="004B4B64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4B4B64" w:rsidRPr="0007412D" w:rsidRDefault="004B4B64" w:rsidP="004B4B64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45/2020</w:t>
      </w:r>
    </w:p>
    <w:p w:rsidR="004B4B64" w:rsidRPr="0007412D" w:rsidRDefault="004B4B64" w:rsidP="004B4B64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4B4B64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4B4B64">
        <w:rPr>
          <w:rFonts w:ascii="Times New Roman" w:eastAsia="Times New Roman" w:hAnsi="Times New Roman" w:cs="Times New Roman"/>
          <w:b/>
          <w:sz w:val="24"/>
          <w:szCs w:val="24"/>
        </w:rPr>
        <w:t>MH COMUNICAÇÃO VISUAL LTDA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E7D6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B4B6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B4B64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4B4B6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4B4B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EXECUÇÃO DE PROJETO PARA CONSTRUÇÃO E INSTALAÇÃO DE TOTEM DE IDENTIFICAÇÃO DAS ESCOLAS MUNICIPAIS, CONFORME PROJETO, MEMORIAL DESCRITO E </w:t>
      </w:r>
      <w:proofErr w:type="gramStart"/>
      <w:r w:rsidRPr="004B4B64">
        <w:rPr>
          <w:rFonts w:ascii="Times New Roman" w:eastAsia="Times New Roman" w:hAnsi="Times New Roman" w:cs="Times New Roman"/>
          <w:sz w:val="24"/>
          <w:szCs w:val="24"/>
          <w:lang w:eastAsia="pt-BR"/>
        </w:rPr>
        <w:t>ORÇAMENTO.</w:t>
      </w:r>
      <w:proofErr w:type="gramEnd"/>
      <w:r w:rsidRPr="004B4B6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4B4B64" w:rsidRPr="004B4B64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DD285A" w:rsidRDefault="004B4B64" w:rsidP="004B4B64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07412D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07412D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07412D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B4B64">
        <w:rPr>
          <w:rFonts w:ascii="Times New Roman" w:eastAsia="Times New Roman" w:hAnsi="Times New Roman" w:cs="Times New Roman"/>
          <w:b/>
          <w:sz w:val="24"/>
          <w:szCs w:val="24"/>
        </w:rPr>
        <w:t>MH COMUNICAÇÃO VISUAL LTDA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com sede 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Rua Carlos Thomas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</w:t>
      </w:r>
      <w:r w:rsidR="00AE68C7">
        <w:rPr>
          <w:rFonts w:ascii="Times New Roman" w:eastAsia="Times New Roman" w:hAnsi="Times New Roman" w:cs="Times New Roman"/>
          <w:sz w:val="24"/>
          <w:szCs w:val="24"/>
        </w:rPr>
        <w:t>rcolin</w:t>
      </w:r>
      <w:proofErr w:type="spellEnd"/>
      <w:r w:rsidR="00AE68C7">
        <w:rPr>
          <w:rFonts w:ascii="Times New Roman" w:eastAsia="Times New Roman" w:hAnsi="Times New Roman" w:cs="Times New Roman"/>
          <w:sz w:val="24"/>
          <w:szCs w:val="24"/>
        </w:rPr>
        <w:t>, nº 76, Bairro Frei Damião, Cidade/Estado,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Maravilha/SC,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CEP: </w:t>
      </w:r>
      <w:r>
        <w:rPr>
          <w:rFonts w:ascii="Times New Roman" w:eastAsia="Times New Roman" w:hAnsi="Times New Roman" w:cs="Times New Roman"/>
          <w:sz w:val="24"/>
          <w:szCs w:val="24"/>
        </w:rPr>
        <w:t>89.874-000,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inscrita no CNPJ/MF sob o nº </w:t>
      </w:r>
      <w:r>
        <w:rPr>
          <w:rFonts w:ascii="Times New Roman" w:eastAsia="Times New Roman" w:hAnsi="Times New Roman" w:cs="Times New Roman"/>
          <w:sz w:val="24"/>
          <w:szCs w:val="24"/>
        </w:rPr>
        <w:t>27.081.307/0001-10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>, doravante simplesmente denominada CONTRATADA, representada por</w:t>
      </w:r>
      <w:r w:rsidRPr="000741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68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Marcos Roberto </w:t>
      </w:r>
      <w:proofErr w:type="spellStart"/>
      <w:r w:rsidR="00AE68C7">
        <w:rPr>
          <w:rFonts w:ascii="Times New Roman" w:eastAsia="Times New Roman" w:hAnsi="Times New Roman" w:cs="Times New Roman"/>
          <w:color w:val="000000"/>
          <w:sz w:val="24"/>
          <w:szCs w:val="24"/>
        </w:rPr>
        <w:t>Hibner</w:t>
      </w:r>
      <w:proofErr w:type="spellEnd"/>
      <w:r w:rsidR="00AE68C7">
        <w:rPr>
          <w:rFonts w:ascii="Times New Roman" w:eastAsia="Times New Roman" w:hAnsi="Times New Roman" w:cs="Times New Roman"/>
          <w:color w:val="000000"/>
          <w:sz w:val="24"/>
          <w:szCs w:val="24"/>
        </w:rPr>
        <w:t>, CPF 033.813.169-82</w:t>
      </w:r>
      <w:r w:rsidRPr="000741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sendo também Responsável Técnico portador da carteira profissional nº </w:t>
      </w:r>
      <w:r w:rsidR="00DD285A">
        <w:rPr>
          <w:rFonts w:ascii="Times New Roman" w:eastAsia="Times New Roman" w:hAnsi="Times New Roman" w:cs="Times New Roman"/>
          <w:color w:val="000000"/>
          <w:sz w:val="24"/>
          <w:szCs w:val="24"/>
        </w:rPr>
        <w:t>PJ</w:t>
      </w:r>
      <w:r w:rsidR="00AE68C7">
        <w:rPr>
          <w:rFonts w:ascii="Times New Roman" w:eastAsia="Times New Roman" w:hAnsi="Times New Roman" w:cs="Times New Roman"/>
          <w:color w:val="000000"/>
          <w:sz w:val="24"/>
          <w:szCs w:val="24"/>
        </w:rPr>
        <w:t>44333-</w:t>
      </w:r>
      <w:r w:rsidR="00AE68C7" w:rsidRPr="00DD285A">
        <w:rPr>
          <w:rFonts w:ascii="Times New Roman" w:eastAsia="Times New Roman" w:hAnsi="Times New Roman" w:cs="Times New Roman"/>
          <w:sz w:val="24"/>
          <w:szCs w:val="24"/>
        </w:rPr>
        <w:t>1</w:t>
      </w:r>
      <w:r w:rsidR="00DD28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D285A">
        <w:rPr>
          <w:rFonts w:ascii="Times New Roman" w:eastAsia="Times New Roman" w:hAnsi="Times New Roman" w:cs="Times New Roman"/>
          <w:sz w:val="24"/>
          <w:szCs w:val="24"/>
        </w:rPr>
        <w:t>expedida pelo CAU - SC da Região.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DD285A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>/2020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 w:rsidR="00DD285A">
        <w:rPr>
          <w:rFonts w:ascii="Times New Roman" w:eastAsia="Times New Roman" w:hAnsi="Times New Roman" w:cs="Times New Roman"/>
          <w:sz w:val="24"/>
          <w:szCs w:val="24"/>
        </w:rPr>
        <w:t>03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DD285A">
        <w:rPr>
          <w:rFonts w:ascii="Times New Roman" w:eastAsia="Times New Roman" w:hAnsi="Times New Roman" w:cs="Times New Roman"/>
          <w:sz w:val="24"/>
          <w:szCs w:val="24"/>
        </w:rPr>
        <w:t>agosto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de 2020 pela Comissão de Licitação, conforme consta do Processo Administrativo acima mencionado, submetendo-se as partes às disposições constantes da Lei nº 8.666, de 21.06.93, às cláusulas e condições aqui estabelecidas.</w:t>
      </w:r>
    </w:p>
    <w:p w:rsidR="004B4B64" w:rsidRPr="0007412D" w:rsidRDefault="004B4B64" w:rsidP="004B4B64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07412D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0741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0741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0741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CONTRATAÇÃO DE EMPRESA POR EMPREITADA GLOBAL PARA EXECUÇÃO DE PROJETO PARA CONSTRUÇÃO E INSTALAÇÃO DE TOTEM DE IDENTIFICAÇÃO DAS ESCOLAS MUNICIPAIS, CONFORME PROJETO, MEMORIAL DESCRITO 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ORÇAMENTO.</w:t>
      </w:r>
      <w:proofErr w:type="gramEnd"/>
      <w:r w:rsidRPr="000741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  <w:r w:rsidRPr="000741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E DEMAIS ESPECIFICAÇÕES CONSTANTES NO PROJETO.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07412D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07412D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07412D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07412D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proofErr w:type="gramStart"/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proofErr w:type="gramEnd"/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07412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07412D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07412D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07412D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07412D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07412D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4B4B64" w:rsidRPr="0007412D" w:rsidRDefault="004B4B64" w:rsidP="004B4B64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07412D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2.1.2.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07412D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07412D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Transportes, Obras e Serviços Urbanos</w:t>
      </w:r>
      <w:r w:rsidRPr="0007412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07412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07412D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07412D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07412D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07412D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07412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07412D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07412D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07412D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DE7D6F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E7D6F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DE7D6F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31/12/2020</w:t>
      </w:r>
      <w:r w:rsidRPr="00DE7D6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07412D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07412D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07412D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DD285A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37.998,10(trinta e sete mil novecentos e noventa e oito reais e dez centavos)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DD285A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lastRenderedPageBreak/>
        <w:t>25.000,00 (vinte e cinco mil reais)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DD285A">
        <w:rPr>
          <w:rFonts w:ascii="Times New Roman" w:eastAsia="Times New Roman" w:hAnsi="Times New Roman" w:cs="Times New Roman"/>
          <w:sz w:val="24"/>
          <w:szCs w:val="24"/>
          <w:lang w:eastAsia="pt-BR"/>
        </w:rPr>
        <w:t>12.998,10 (doze mil</w:t>
      </w:r>
      <w:r w:rsidR="00576DC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DD28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novecentos e noventa e oito reais e dez centavos)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07412D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07412D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576DC0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576DC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4B4B64" w:rsidRDefault="004B4B64" w:rsidP="004B4B64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512"/>
        <w:gridCol w:w="1834"/>
        <w:gridCol w:w="3125"/>
      </w:tblGrid>
      <w:tr w:rsidR="00576DC0" w:rsidRPr="00F0734F" w:rsidTr="00CD500E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Projeto/Atividade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Despesa/Ano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576DC0" w:rsidRPr="00F0734F" w:rsidTr="00CD500E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sz w:val="24"/>
                <w:szCs w:val="24"/>
              </w:rPr>
              <w:t>1.058.4490.00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sz w:val="24"/>
                <w:szCs w:val="24"/>
              </w:rPr>
              <w:t>155/2020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C0" w:rsidRPr="00F0734F" w:rsidRDefault="00576DC0" w:rsidP="00CD500E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0734F">
              <w:rPr>
                <w:rFonts w:ascii="Times New Roman" w:hAnsi="Times New Roman" w:cs="Times New Roman"/>
                <w:sz w:val="24"/>
                <w:szCs w:val="24"/>
              </w:rPr>
              <w:t xml:space="preserve">Aquisição de Moveis e Equipamentos - Ensino </w:t>
            </w:r>
            <w:proofErr w:type="spellStart"/>
            <w:r w:rsidRPr="00F0734F">
              <w:rPr>
                <w:rFonts w:ascii="Times New Roman" w:hAnsi="Times New Roman" w:cs="Times New Roman"/>
                <w:sz w:val="24"/>
                <w:szCs w:val="24"/>
              </w:rPr>
              <w:t>Infant</w:t>
            </w:r>
            <w:proofErr w:type="spellEnd"/>
          </w:p>
        </w:tc>
      </w:tr>
    </w:tbl>
    <w:p w:rsidR="00576DC0" w:rsidRPr="0007412D" w:rsidRDefault="00576DC0" w:rsidP="004B4B64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4B4B64" w:rsidRPr="0007412D" w:rsidRDefault="004B4B64" w:rsidP="004B4B64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4B4B64" w:rsidRPr="0007412D" w:rsidRDefault="004B4B64" w:rsidP="004B4B64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07412D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07412D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07412D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07412D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07412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07412D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4B4B64" w:rsidRPr="0007412D" w:rsidRDefault="004B4B64" w:rsidP="004B4B64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07412D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07412D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07412D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07412D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07412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07412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07412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07412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07412D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07412D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07412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07412D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07412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07412D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07412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07412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07412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07412D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07412D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07412D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07412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07412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07412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07412D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07412D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07412D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07412D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07412D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07412D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07412D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07412D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07412D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07412D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07412D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07412D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4B4B64" w:rsidRPr="0007412D" w:rsidRDefault="004B4B64" w:rsidP="004B4B64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07412D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07412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07412D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07412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07412D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07412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07412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07412D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07412D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07412D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07412D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07412D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07412D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07412D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07412D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07412D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07412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07412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07412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07412D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07412D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07412D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07412D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07412D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07412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07412D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07412D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07412D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07412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07412D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07412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07412D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07412D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07412D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07412D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07412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07412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07412D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07412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07412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07412D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07412D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4B4B64" w:rsidRPr="0007412D" w:rsidRDefault="004B4B64" w:rsidP="004B4B64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07412D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07412D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07412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4B4B64" w:rsidRPr="0007412D" w:rsidRDefault="004B4B64" w:rsidP="004B4B64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07412D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07412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07412D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07412D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4B4B64" w:rsidRPr="0007412D" w:rsidRDefault="004B4B64" w:rsidP="004B4B64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07412D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07412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07412D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07412D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07412D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07412D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07412D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07412D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07412D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07412D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07412D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07412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07412D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07412D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8.7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07412D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07412D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07412D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07412D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07412D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07412D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07412D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07412D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07412D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07412D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07412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07412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07412D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07412D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07412D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07412D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07412D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07412D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07412D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07412D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07412D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07412D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4B4B64" w:rsidRPr="0007412D" w:rsidRDefault="004B4B64" w:rsidP="004B4B64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DE7D6F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DE7D6F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E7D6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DE7D6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DE7D6F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DE7D6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DE7D6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DE7D6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DE7D6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DE7D6F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E7D6F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DE7D6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DE7D6F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DE7D6F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E7D6F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DE7D6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E7D6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DE7D6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E7D6F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DE7D6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DE7D6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E7D6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DE7D6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DE7D6F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E7D6F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E7D6F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DE7D6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E7D6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DE7D6F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por</w:t>
      </w:r>
      <w:r w:rsidR="00A84A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Eli </w:t>
      </w:r>
      <w:proofErr w:type="spellStart"/>
      <w:r w:rsidR="00A84AC3">
        <w:rPr>
          <w:rFonts w:ascii="Times New Roman" w:eastAsia="Times New Roman" w:hAnsi="Times New Roman" w:cs="Times New Roman"/>
          <w:sz w:val="24"/>
          <w:szCs w:val="24"/>
          <w:lang w:eastAsia="pt-BR"/>
        </w:rPr>
        <w:t>Guaragni</w:t>
      </w:r>
      <w:proofErr w:type="spellEnd"/>
      <w:r w:rsidR="00A84A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A84AC3">
        <w:rPr>
          <w:rFonts w:ascii="Times New Roman" w:eastAsia="Times New Roman" w:hAnsi="Times New Roman" w:cs="Times New Roman"/>
          <w:sz w:val="24"/>
          <w:szCs w:val="24"/>
          <w:lang w:eastAsia="pt-BR"/>
        </w:rPr>
        <w:t>Daloma</w:t>
      </w:r>
      <w:proofErr w:type="spellEnd"/>
      <w:r w:rsidR="00A84AC3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E7D6F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="00A84AC3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Secretária de Educação Cultura e Esporte</w:t>
      </w:r>
      <w:r w:rsidRPr="00DE7D6F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DE7D6F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DE7D6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DE7D6F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DE7D6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DE7D6F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DE7D6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DE7D6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DE7D6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DE7D6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="00A84A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spellStart"/>
      <w:r w:rsidR="00A84A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Luis</w:t>
      </w:r>
      <w:proofErr w:type="spellEnd"/>
      <w:r w:rsidR="00A84A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Carlos </w:t>
      </w:r>
      <w:proofErr w:type="spellStart"/>
      <w:r w:rsidR="00A84A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Oss</w:t>
      </w:r>
      <w:proofErr w:type="spellEnd"/>
      <w:r w:rsidR="00A84A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DE7D6F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DE7D6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E7D6F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DE7D6F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DE7D6F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A84AC3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</w:t>
      </w:r>
      <w:r w:rsidRPr="00DE7D6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07412D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07412D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07412D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07412D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07412D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07412D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07412D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07412D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07412D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07412D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84AC3" w:rsidRDefault="00A84AC3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4AC3" w:rsidRDefault="00A84AC3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4AC3" w:rsidRPr="0007412D" w:rsidRDefault="00A84AC3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07412D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07412D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07412D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07412D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07412D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07412D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07412D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07412D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07412D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07412D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07412D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07412D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07412D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07412D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07412D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07412D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07412D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07412D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07412D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07412D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07412D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07412D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B4B64" w:rsidRPr="0007412D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Default="004B4B64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07412D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07412D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07412D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07412D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07412D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07412D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07412D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07412D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07412D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07412D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412D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07412D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07412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07412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07412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07412D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07412D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07412D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07412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07412D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07412D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07412D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7412D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7412D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7412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7412D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07412D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07412D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07412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07412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07412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07412D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07412D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07412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07412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84AC3" w:rsidRPr="0007412D" w:rsidRDefault="00A84AC3" w:rsidP="004B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0741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07412D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07412D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07412D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4B4B64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Pr="0007412D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576DC0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C0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576DC0" w:rsidRPr="00576DC0">
        <w:rPr>
          <w:rFonts w:ascii="Times New Roman" w:eastAsia="Times New Roman" w:hAnsi="Times New Roman" w:cs="Times New Roman"/>
          <w:sz w:val="24"/>
          <w:szCs w:val="24"/>
        </w:rPr>
        <w:t>03 de agosto de 2020</w:t>
      </w:r>
      <w:r w:rsidR="00576D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4B64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AC3" w:rsidRPr="0007412D" w:rsidRDefault="00A84AC3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B64" w:rsidRPr="0007412D" w:rsidRDefault="004B4B64" w:rsidP="004B4B64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12D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07412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4B4B64" w:rsidRPr="0007412D" w:rsidRDefault="004B4B64" w:rsidP="004B4B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4B64" w:rsidRPr="0007412D" w:rsidRDefault="004B4B64" w:rsidP="004B4B64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4B4B64" w:rsidRPr="0007412D" w:rsidRDefault="004B4B64" w:rsidP="004B4B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4B4B64" w:rsidRPr="0007412D" w:rsidRDefault="004B4B64" w:rsidP="004B4B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E273A" w:rsidRDefault="003E273A"/>
    <w:sectPr w:rsidR="003E273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00E" w:rsidRDefault="00CD500E" w:rsidP="00F7104E">
      <w:pPr>
        <w:spacing w:line="240" w:lineRule="auto"/>
      </w:pPr>
      <w:r>
        <w:separator/>
      </w:r>
    </w:p>
  </w:endnote>
  <w:endnote w:type="continuationSeparator" w:id="0">
    <w:p w:rsidR="00CD500E" w:rsidRDefault="00CD500E" w:rsidP="00F710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5191044"/>
      <w:docPartObj>
        <w:docPartGallery w:val="Page Numbers (Bottom of Page)"/>
        <w:docPartUnique/>
      </w:docPartObj>
    </w:sdtPr>
    <w:sdtContent>
      <w:p w:rsidR="00CD500E" w:rsidRDefault="00CD500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AC3">
          <w:rPr>
            <w:noProof/>
          </w:rPr>
          <w:t>12</w:t>
        </w:r>
        <w:r>
          <w:fldChar w:fldCharType="end"/>
        </w:r>
      </w:p>
    </w:sdtContent>
  </w:sdt>
  <w:p w:rsidR="00CD500E" w:rsidRDefault="00CD500E">
    <w:pPr>
      <w:pStyle w:val="Rodap"/>
    </w:pPr>
    <w:r w:rsidRPr="000708C3">
      <w:rPr>
        <w:noProof/>
        <w:lang w:eastAsia="pt-BR"/>
      </w:rPr>
      <w:drawing>
        <wp:inline distT="0" distB="0" distL="0" distR="0" wp14:anchorId="7E2F4800" wp14:editId="76EA237B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00E" w:rsidRDefault="00CD500E" w:rsidP="00F7104E">
      <w:pPr>
        <w:spacing w:line="240" w:lineRule="auto"/>
      </w:pPr>
      <w:r>
        <w:separator/>
      </w:r>
    </w:p>
  </w:footnote>
  <w:footnote w:type="continuationSeparator" w:id="0">
    <w:p w:rsidR="00CD500E" w:rsidRDefault="00CD500E" w:rsidP="00F710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0E" w:rsidRPr="00F7104E" w:rsidRDefault="00CD500E" w:rsidP="00F7104E">
    <w:pPr>
      <w:pStyle w:val="Cabealho"/>
    </w:pPr>
    <w:r w:rsidRPr="000708C3">
      <w:rPr>
        <w:noProof/>
        <w:lang w:eastAsia="pt-BR"/>
      </w:rPr>
      <w:drawing>
        <wp:inline distT="0" distB="0" distL="0" distR="0" wp14:anchorId="5F4D2E39" wp14:editId="2EF33047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2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8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0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1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b/>
        <w:w w:val="100"/>
      </w:rPr>
    </w:lvl>
    <w:lvl w:ilvl="1" w:tplc="04160019">
      <w:start w:val="1"/>
      <w:numFmt w:val="lowerLetter"/>
      <w:lvlText w:val="%2."/>
      <w:lvlJc w:val="left"/>
      <w:pPr>
        <w:ind w:left="2681" w:hanging="360"/>
      </w:pPr>
    </w:lvl>
    <w:lvl w:ilvl="2" w:tplc="0416001B">
      <w:start w:val="1"/>
      <w:numFmt w:val="lowerRoman"/>
      <w:lvlText w:val="%3."/>
      <w:lvlJc w:val="right"/>
      <w:pPr>
        <w:ind w:left="3401" w:hanging="180"/>
      </w:pPr>
    </w:lvl>
    <w:lvl w:ilvl="3" w:tplc="0416000F">
      <w:start w:val="1"/>
      <w:numFmt w:val="decimal"/>
      <w:lvlText w:val="%4."/>
      <w:lvlJc w:val="left"/>
      <w:pPr>
        <w:ind w:left="4121" w:hanging="360"/>
      </w:pPr>
    </w:lvl>
    <w:lvl w:ilvl="4" w:tplc="04160019">
      <w:start w:val="1"/>
      <w:numFmt w:val="lowerLetter"/>
      <w:lvlText w:val="%5."/>
      <w:lvlJc w:val="left"/>
      <w:pPr>
        <w:ind w:left="4841" w:hanging="360"/>
      </w:pPr>
    </w:lvl>
    <w:lvl w:ilvl="5" w:tplc="0416001B">
      <w:start w:val="1"/>
      <w:numFmt w:val="lowerRoman"/>
      <w:lvlText w:val="%6."/>
      <w:lvlJc w:val="right"/>
      <w:pPr>
        <w:ind w:left="5561" w:hanging="180"/>
      </w:pPr>
    </w:lvl>
    <w:lvl w:ilvl="6" w:tplc="0416000F">
      <w:start w:val="1"/>
      <w:numFmt w:val="decimal"/>
      <w:lvlText w:val="%7."/>
      <w:lvlJc w:val="left"/>
      <w:pPr>
        <w:ind w:left="6281" w:hanging="360"/>
      </w:pPr>
    </w:lvl>
    <w:lvl w:ilvl="7" w:tplc="04160019">
      <w:start w:val="1"/>
      <w:numFmt w:val="lowerLetter"/>
      <w:lvlText w:val="%8."/>
      <w:lvlJc w:val="left"/>
      <w:pPr>
        <w:ind w:left="7001" w:hanging="360"/>
      </w:pPr>
    </w:lvl>
    <w:lvl w:ilvl="8" w:tplc="0416001B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2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7"/>
    <w:lvlOverride w:ilvl="0">
      <w:startOverride w:val="1"/>
    </w:lvlOverride>
  </w:num>
  <w:num w:numId="22">
    <w:abstractNumId w:val="10"/>
  </w:num>
  <w:num w:numId="23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64"/>
    <w:rsid w:val="003E273A"/>
    <w:rsid w:val="004B4B64"/>
    <w:rsid w:val="00576DC0"/>
    <w:rsid w:val="00A84AC3"/>
    <w:rsid w:val="00AE68C7"/>
    <w:rsid w:val="00CD500E"/>
    <w:rsid w:val="00DD285A"/>
    <w:rsid w:val="00F7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B64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4B4B64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B4B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B4B64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4B4B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B4B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B4B64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B4B64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B4B64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B4B64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B4B6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B4B64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B4B64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4B4B64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B4B64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4B4B64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4B4B64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B4B64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B4B64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4B4B6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B4B64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B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4B64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4B4B64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4B4B64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4B4B64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4B4B64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4B4B64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4B4B64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4B4B64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B4B64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B4B64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4B4B64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B4B6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B4B64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4B4B6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4B4B64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4B4B6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4B64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B4B6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B4B64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4B4B64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4B4B64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4B4B64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4B4B64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4B4B64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rsid w:val="004B4B64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4B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B64"/>
    <w:rPr>
      <w:rFonts w:ascii="Tahoma" w:eastAsia="Calibri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B4B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B4B64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4B4B64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4B4B64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TEXTO">
    <w:name w:val="TEXTO"/>
    <w:basedOn w:val="Normal"/>
    <w:uiPriority w:val="99"/>
    <w:semiHidden/>
    <w:rsid w:val="004B4B64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4B4B64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4B4B64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orpodetexto2Char1">
    <w:name w:val="Corpo de texto 2 Char1"/>
    <w:uiPriority w:val="99"/>
    <w:rsid w:val="004B4B64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4B4B64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B64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4B4B64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B4B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B4B64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4B4B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B4B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B4B64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B4B64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B4B64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B4B64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B4B6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B4B64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B4B64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4B4B64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B4B64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4B4B64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4B4B64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B4B64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B4B64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4B4B6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B4B64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B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4B64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4B4B64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4B4B64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4B4B64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4B4B64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4B4B64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4B4B64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4B4B64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B4B64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B4B64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4B4B64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B4B6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B4B64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4B4B6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4B4B64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4B4B6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4B64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B4B6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B4B64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4B4B64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4B4B64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4B4B64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4B4B64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4B4B64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rsid w:val="004B4B64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4B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B64"/>
    <w:rPr>
      <w:rFonts w:ascii="Tahoma" w:eastAsia="Calibri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B4B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B4B64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4B4B64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4B4B64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TEXTO">
    <w:name w:val="TEXTO"/>
    <w:basedOn w:val="Normal"/>
    <w:uiPriority w:val="99"/>
    <w:semiHidden/>
    <w:rsid w:val="004B4B64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4B4B64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4B4B64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orpodetexto2Char1">
    <w:name w:val="Corpo de texto 2 Char1"/>
    <w:uiPriority w:val="99"/>
    <w:rsid w:val="004B4B64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4B4B64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B26A3-C91B-46C5-B7E4-93076DF42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3603</Words>
  <Characters>19462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3</cp:revision>
  <dcterms:created xsi:type="dcterms:W3CDTF">2020-08-03T19:23:00Z</dcterms:created>
  <dcterms:modified xsi:type="dcterms:W3CDTF">2020-08-04T10:49:00Z</dcterms:modified>
</cp:coreProperties>
</file>