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B" w:rsidRDefault="0088078B" w:rsidP="0088078B">
      <w:pPr>
        <w:widowControl w:val="0"/>
        <w:spacing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PREGÃO PRESENCIAL RP Nº </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"NumLicitacao"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51/2020</w:t>
      </w:r>
      <w:r>
        <w:rPr>
          <w:rFonts w:ascii="Times New Roman" w:eastAsia="Times New Roman" w:hAnsi="Times New Roman" w:cs="Times New Roman"/>
          <w:b/>
          <w:snapToGrid w:val="0"/>
          <w:color w:val="000000"/>
          <w:sz w:val="24"/>
          <w:szCs w:val="24"/>
          <w:lang w:eastAsia="pt-BR"/>
        </w:rPr>
        <w:fldChar w:fldCharType="end"/>
      </w:r>
      <w:r>
        <w:rPr>
          <w:rFonts w:ascii="Times New Roman" w:eastAsia="Times New Roman" w:hAnsi="Times New Roman" w:cs="Times New Roman"/>
          <w:b/>
          <w:snapToGrid w:val="0"/>
          <w:color w:val="000000"/>
          <w:sz w:val="24"/>
          <w:szCs w:val="24"/>
          <w:lang w:eastAsia="pt-BR"/>
        </w:rPr>
        <w:t>/</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AnoProcesso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Pr>
          <w:rFonts w:ascii="Times New Roman" w:eastAsia="Times New Roman" w:hAnsi="Times New Roman" w:cs="Times New Roman"/>
          <w:b/>
          <w:snapToGrid w:val="0"/>
          <w:color w:val="000000"/>
          <w:sz w:val="24"/>
          <w:szCs w:val="24"/>
          <w:lang w:eastAsia="pt-BR"/>
        </w:rPr>
        <w:fldChar w:fldCharType="end"/>
      </w:r>
    </w:p>
    <w:p w:rsidR="0088078B" w:rsidRDefault="0088078B" w:rsidP="0088078B">
      <w:pPr>
        <w:widowControl w:val="0"/>
        <w:spacing w:line="240" w:lineRule="auto"/>
        <w:jc w:val="center"/>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ATA </w:t>
      </w:r>
      <w:r w:rsidR="00BB00BB">
        <w:rPr>
          <w:rFonts w:ascii="Times New Roman" w:eastAsia="Times New Roman" w:hAnsi="Times New Roman" w:cs="Times New Roman"/>
          <w:b/>
          <w:bCs/>
          <w:color w:val="000000"/>
          <w:sz w:val="24"/>
          <w:szCs w:val="24"/>
          <w:lang w:eastAsia="pt-BR"/>
        </w:rPr>
        <w:t>DE REGISTRO DE PREÇOS Nº 36/2020</w:t>
      </w:r>
      <w:bookmarkStart w:id="0" w:name="_GoBack"/>
      <w:bookmarkEnd w:id="0"/>
    </w:p>
    <w:p w:rsidR="0088078B" w:rsidRDefault="0088078B" w:rsidP="0088078B">
      <w:pPr>
        <w:autoSpaceDE w:val="0"/>
        <w:autoSpaceDN w:val="0"/>
        <w:adjustRightInd w:val="0"/>
        <w:spacing w:line="240" w:lineRule="auto"/>
        <w:jc w:val="center"/>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PREGÃO PRESENCIAL Nº </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"NumLicitacao"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51/2020</w:t>
      </w:r>
      <w:r>
        <w:rPr>
          <w:rFonts w:ascii="Times New Roman" w:eastAsia="Times New Roman" w:hAnsi="Times New Roman" w:cs="Times New Roman"/>
          <w:b/>
          <w:snapToGrid w:val="0"/>
          <w:color w:val="000000"/>
          <w:sz w:val="24"/>
          <w:szCs w:val="24"/>
          <w:lang w:eastAsia="pt-BR"/>
        </w:rPr>
        <w:fldChar w:fldCharType="end"/>
      </w:r>
    </w:p>
    <w:p w:rsidR="0088078B" w:rsidRDefault="0088078B" w:rsidP="0088078B">
      <w:pPr>
        <w:autoSpaceDE w:val="0"/>
        <w:autoSpaceDN w:val="0"/>
        <w:adjustRightInd w:val="0"/>
        <w:spacing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PROCESSO LICITATÓRIO </w:t>
      </w:r>
      <w:r>
        <w:rPr>
          <w:rFonts w:ascii="Times New Roman" w:eastAsia="Times New Roman" w:hAnsi="Times New Roman" w:cs="Times New Roman"/>
          <w:b/>
          <w:sz w:val="24"/>
          <w:szCs w:val="24"/>
          <w:lang w:eastAsia="pt-BR"/>
        </w:rPr>
        <w:t xml:space="preserve">Nº </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"NumProcesso"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78/2020</w:t>
      </w:r>
      <w:r>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b/>
          <w:sz w:val="24"/>
          <w:szCs w:val="24"/>
          <w:lang w:eastAsia="pt-BR"/>
        </w:rPr>
        <w:t xml:space="preserve">                                          </w:t>
      </w:r>
    </w:p>
    <w:p w:rsidR="0088078B" w:rsidRDefault="0088078B" w:rsidP="0088078B">
      <w:pPr>
        <w:autoSpaceDE w:val="0"/>
        <w:autoSpaceDN w:val="0"/>
        <w:adjustRightInd w:val="0"/>
        <w:spacing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REGISTRO DE PREÇOS </w:t>
      </w:r>
    </w:p>
    <w:p w:rsidR="0088078B" w:rsidRDefault="0088078B" w:rsidP="0088078B">
      <w:pPr>
        <w:autoSpaceDE w:val="0"/>
        <w:autoSpaceDN w:val="0"/>
        <w:adjustRightInd w:val="0"/>
        <w:spacing w:line="240" w:lineRule="auto"/>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No dia 21 de Outubro 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Pr>
          <w:rFonts w:ascii="Times New Roman" w:eastAsia="Times New Roman" w:hAnsi="Times New Roman" w:cs="Times New Roman"/>
          <w:color w:val="000000"/>
          <w:sz w:val="24"/>
          <w:szCs w:val="24"/>
          <w:lang w:eastAsia="pt-BR"/>
        </w:rPr>
        <w:t>Izeu</w:t>
      </w:r>
      <w:proofErr w:type="spellEnd"/>
      <w:r>
        <w:rPr>
          <w:rFonts w:ascii="Times New Roman" w:eastAsia="Times New Roman" w:hAnsi="Times New Roman" w:cs="Times New Roman"/>
          <w:color w:val="000000"/>
          <w:sz w:val="24"/>
          <w:szCs w:val="24"/>
          <w:lang w:eastAsia="pt-BR"/>
        </w:rPr>
        <w:t xml:space="preserve"> Jonas </w:t>
      </w:r>
      <w:proofErr w:type="spellStart"/>
      <w:r>
        <w:rPr>
          <w:rFonts w:ascii="Times New Roman" w:eastAsia="Times New Roman" w:hAnsi="Times New Roman" w:cs="Times New Roman"/>
          <w:color w:val="000000"/>
          <w:sz w:val="24"/>
          <w:szCs w:val="24"/>
          <w:lang w:eastAsia="pt-BR"/>
        </w:rPr>
        <w:t>Tozetto</w:t>
      </w:r>
      <w:proofErr w:type="spellEnd"/>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51/2020, ata de abertura da sessão e homologação pela autoridade competente, </w:t>
      </w:r>
      <w:r>
        <w:rPr>
          <w:rFonts w:ascii="Times New Roman" w:eastAsia="Times New Roman" w:hAnsi="Times New Roman" w:cs="Times New Roman"/>
          <w:b/>
          <w:bCs/>
          <w:color w:val="000000"/>
          <w:sz w:val="24"/>
          <w:szCs w:val="24"/>
          <w:lang w:eastAsia="pt-BR"/>
        </w:rPr>
        <w:t>RESOLVE</w:t>
      </w:r>
      <w:r>
        <w:rPr>
          <w:rFonts w:ascii="Times New Roman" w:eastAsia="Times New Roman" w:hAnsi="Times New Roman" w:cs="Times New Roman"/>
          <w:color w:val="000000"/>
          <w:sz w:val="24"/>
          <w:szCs w:val="24"/>
          <w:lang w:eastAsia="pt-BR"/>
        </w:rPr>
        <w:t xml:space="preserve"> registrar os preços das empresas:</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Pr="00CB3AA0" w:rsidRDefault="00CB3AA0" w:rsidP="00CB3AA0">
      <w:pPr>
        <w:pStyle w:val="Ttulo1"/>
        <w:tabs>
          <w:tab w:val="left" w:pos="1922"/>
        </w:tabs>
        <w:spacing w:before="97"/>
        <w:ind w:left="0"/>
        <w:rPr>
          <w:rFonts w:ascii="Times New Roman" w:eastAsia="Times New Roman" w:hAnsi="Times New Roman" w:cs="Times New Roman"/>
          <w:b w:val="0"/>
          <w:bCs w:val="0"/>
          <w:color w:val="000000"/>
          <w:sz w:val="24"/>
          <w:szCs w:val="24"/>
          <w:lang w:eastAsia="pt-BR"/>
        </w:rPr>
      </w:pPr>
      <w:r w:rsidRPr="00CB3AA0">
        <w:rPr>
          <w:rFonts w:ascii="Times New Roman" w:hAnsi="Times New Roman" w:cs="Times New Roman"/>
          <w:spacing w:val="-4"/>
          <w:position w:val="1"/>
          <w:sz w:val="24"/>
          <w:szCs w:val="24"/>
        </w:rPr>
        <w:t xml:space="preserve">AUTO </w:t>
      </w:r>
      <w:r w:rsidRPr="00CB3AA0">
        <w:rPr>
          <w:rFonts w:ascii="Times New Roman" w:hAnsi="Times New Roman" w:cs="Times New Roman"/>
          <w:position w:val="1"/>
          <w:sz w:val="24"/>
          <w:szCs w:val="24"/>
        </w:rPr>
        <w:t xml:space="preserve">MECANICA BRUGALLI </w:t>
      </w:r>
      <w:r w:rsidRPr="00CB3AA0">
        <w:rPr>
          <w:rFonts w:ascii="Times New Roman" w:hAnsi="Times New Roman" w:cs="Times New Roman"/>
          <w:spacing w:val="-5"/>
          <w:position w:val="1"/>
          <w:sz w:val="24"/>
          <w:szCs w:val="24"/>
        </w:rPr>
        <w:t xml:space="preserve">LTDA. </w:t>
      </w:r>
      <w:r w:rsidRPr="00CB3AA0">
        <w:rPr>
          <w:rFonts w:ascii="Times New Roman" w:hAnsi="Times New Roman" w:cs="Times New Roman"/>
          <w:position w:val="1"/>
          <w:sz w:val="24"/>
          <w:szCs w:val="24"/>
        </w:rPr>
        <w:t>-</w:t>
      </w:r>
      <w:r w:rsidRPr="00CB3AA0">
        <w:rPr>
          <w:rFonts w:ascii="Times New Roman" w:hAnsi="Times New Roman" w:cs="Times New Roman"/>
          <w:spacing w:val="7"/>
          <w:position w:val="1"/>
          <w:sz w:val="24"/>
          <w:szCs w:val="24"/>
        </w:rPr>
        <w:t xml:space="preserve"> </w:t>
      </w:r>
      <w:r w:rsidRPr="00CB3AA0">
        <w:rPr>
          <w:rFonts w:ascii="Times New Roman" w:hAnsi="Times New Roman" w:cs="Times New Roman"/>
          <w:position w:val="1"/>
          <w:sz w:val="24"/>
          <w:szCs w:val="24"/>
        </w:rPr>
        <w:t>ME</w:t>
      </w:r>
      <w:r w:rsidR="0088078B" w:rsidRPr="00CB3AA0">
        <w:rPr>
          <w:rFonts w:ascii="Times New Roman" w:eastAsia="Times New Roman" w:hAnsi="Times New Roman" w:cs="Times New Roman"/>
          <w:b w:val="0"/>
          <w:color w:val="000000"/>
          <w:sz w:val="24"/>
          <w:szCs w:val="24"/>
          <w:lang w:eastAsia="pt-BR"/>
        </w:rPr>
        <w:t xml:space="preserve">, inscrita no CNPJ </w:t>
      </w:r>
      <w:r w:rsidR="000D0210">
        <w:rPr>
          <w:rFonts w:ascii="Times New Roman" w:eastAsia="Times New Roman" w:hAnsi="Times New Roman" w:cs="Times New Roman"/>
          <w:b w:val="0"/>
          <w:color w:val="000000"/>
          <w:sz w:val="24"/>
          <w:szCs w:val="24"/>
          <w:lang w:eastAsia="pt-BR"/>
        </w:rPr>
        <w:t>00.547.529/0001-20</w:t>
      </w:r>
      <w:r w:rsidR="0088078B" w:rsidRPr="00CB3AA0">
        <w:rPr>
          <w:rFonts w:ascii="Times New Roman" w:eastAsia="Times New Roman" w:hAnsi="Times New Roman" w:cs="Times New Roman"/>
          <w:b w:val="0"/>
          <w:color w:val="000000"/>
          <w:sz w:val="24"/>
          <w:szCs w:val="24"/>
          <w:lang w:eastAsia="pt-BR"/>
        </w:rPr>
        <w:t xml:space="preserve">, representada neste ato pelo Sr. </w:t>
      </w:r>
      <w:r w:rsidR="000D0210">
        <w:rPr>
          <w:rFonts w:ascii="Times New Roman" w:eastAsia="Times New Roman" w:hAnsi="Times New Roman" w:cs="Times New Roman"/>
          <w:b w:val="0"/>
          <w:color w:val="000000"/>
          <w:sz w:val="24"/>
          <w:szCs w:val="24"/>
          <w:lang w:eastAsia="pt-BR"/>
        </w:rPr>
        <w:t>Edegar José Brugalli</w:t>
      </w:r>
      <w:r w:rsidR="0088078B" w:rsidRPr="00CB3AA0">
        <w:rPr>
          <w:rFonts w:ascii="Times New Roman" w:eastAsia="Times New Roman" w:hAnsi="Times New Roman" w:cs="Times New Roman"/>
          <w:b w:val="0"/>
          <w:color w:val="000000"/>
          <w:sz w:val="24"/>
          <w:szCs w:val="24"/>
          <w:lang w:eastAsia="pt-BR"/>
        </w:rPr>
        <w:t xml:space="preserve">, portador do CPF n°. </w:t>
      </w:r>
      <w:r w:rsidR="000D0210">
        <w:rPr>
          <w:rFonts w:ascii="Times New Roman" w:eastAsia="Times New Roman" w:hAnsi="Times New Roman" w:cs="Times New Roman"/>
          <w:b w:val="0"/>
          <w:color w:val="000000"/>
          <w:sz w:val="24"/>
          <w:szCs w:val="24"/>
          <w:lang w:eastAsia="pt-BR"/>
        </w:rPr>
        <w:t>621.162.319-49</w:t>
      </w:r>
      <w:r w:rsidR="0088078B" w:rsidRPr="00CB3AA0">
        <w:rPr>
          <w:rFonts w:ascii="Times New Roman" w:eastAsia="Times New Roman" w:hAnsi="Times New Roman" w:cs="Times New Roman"/>
          <w:b w:val="0"/>
          <w:color w:val="000000"/>
          <w:sz w:val="24"/>
          <w:szCs w:val="24"/>
          <w:lang w:eastAsia="pt-BR"/>
        </w:rPr>
        <w:t xml:space="preserve">, para possível aquisição do objeto referente ao Pregão Presencial </w:t>
      </w:r>
      <w:proofErr w:type="gramStart"/>
      <w:r w:rsidR="0088078B" w:rsidRPr="00CB3AA0">
        <w:rPr>
          <w:rFonts w:ascii="Times New Roman" w:eastAsia="Times New Roman" w:hAnsi="Times New Roman" w:cs="Times New Roman"/>
          <w:b w:val="0"/>
          <w:color w:val="000000"/>
          <w:sz w:val="24"/>
          <w:szCs w:val="24"/>
          <w:lang w:eastAsia="pt-BR"/>
        </w:rPr>
        <w:t>supra citado</w:t>
      </w:r>
      <w:proofErr w:type="gramEnd"/>
      <w:r w:rsidR="0088078B" w:rsidRPr="00CB3AA0">
        <w:rPr>
          <w:rFonts w:ascii="Times New Roman" w:eastAsia="Times New Roman" w:hAnsi="Times New Roman" w:cs="Times New Roman"/>
          <w:b w:val="0"/>
          <w:color w:val="000000"/>
          <w:sz w:val="24"/>
          <w:szCs w:val="24"/>
          <w:lang w:eastAsia="pt-BR"/>
        </w:rPr>
        <w:t>.</w:t>
      </w:r>
    </w:p>
    <w:p w:rsidR="0088078B" w:rsidRPr="00CB3AA0" w:rsidRDefault="0088078B" w:rsidP="0088078B">
      <w:pPr>
        <w:autoSpaceDE w:val="0"/>
        <w:autoSpaceDN w:val="0"/>
        <w:adjustRightInd w:val="0"/>
        <w:spacing w:line="240" w:lineRule="auto"/>
        <w:jc w:val="both"/>
        <w:rPr>
          <w:rFonts w:ascii="Times New Roman" w:eastAsia="Times New Roman" w:hAnsi="Times New Roman" w:cs="Times New Roman"/>
          <w:bCs/>
          <w:color w:val="000000"/>
          <w:sz w:val="24"/>
          <w:szCs w:val="24"/>
          <w:lang w:eastAsia="pt-BR"/>
        </w:rPr>
      </w:pPr>
    </w:p>
    <w:p w:rsidR="002A7F1D" w:rsidRPr="00CB3AA0" w:rsidRDefault="00CB3AA0" w:rsidP="00CB3AA0">
      <w:pPr>
        <w:pStyle w:val="Ttulo1"/>
        <w:tabs>
          <w:tab w:val="left" w:pos="1922"/>
        </w:tabs>
        <w:spacing w:before="97"/>
        <w:ind w:left="0"/>
        <w:rPr>
          <w:rFonts w:ascii="Times New Roman" w:eastAsia="Times New Roman" w:hAnsi="Times New Roman" w:cs="Times New Roman"/>
          <w:b w:val="0"/>
          <w:bCs w:val="0"/>
          <w:color w:val="000000"/>
          <w:sz w:val="24"/>
          <w:szCs w:val="24"/>
          <w:lang w:eastAsia="pt-BR"/>
        </w:rPr>
      </w:pPr>
      <w:r w:rsidRPr="00CB3AA0">
        <w:rPr>
          <w:rFonts w:ascii="Times New Roman" w:hAnsi="Times New Roman" w:cs="Times New Roman"/>
          <w:position w:val="1"/>
          <w:sz w:val="24"/>
          <w:szCs w:val="24"/>
        </w:rPr>
        <w:t xml:space="preserve">MECANICA JONES </w:t>
      </w:r>
      <w:r w:rsidRPr="00CB3AA0">
        <w:rPr>
          <w:rFonts w:ascii="Times New Roman" w:hAnsi="Times New Roman" w:cs="Times New Roman"/>
          <w:spacing w:val="-5"/>
          <w:position w:val="1"/>
          <w:sz w:val="24"/>
          <w:szCs w:val="24"/>
        </w:rPr>
        <w:t xml:space="preserve">LTDA. </w:t>
      </w:r>
      <w:r w:rsidRPr="00CB3AA0">
        <w:rPr>
          <w:rFonts w:ascii="Times New Roman" w:hAnsi="Times New Roman" w:cs="Times New Roman"/>
          <w:position w:val="1"/>
          <w:sz w:val="24"/>
          <w:szCs w:val="24"/>
        </w:rPr>
        <w:t>-</w:t>
      </w:r>
      <w:r w:rsidRPr="00CB3AA0">
        <w:rPr>
          <w:rFonts w:ascii="Times New Roman" w:hAnsi="Times New Roman" w:cs="Times New Roman"/>
          <w:spacing w:val="2"/>
          <w:position w:val="1"/>
          <w:sz w:val="24"/>
          <w:szCs w:val="24"/>
        </w:rPr>
        <w:t xml:space="preserve"> </w:t>
      </w:r>
      <w:r w:rsidRPr="00CB3AA0">
        <w:rPr>
          <w:rFonts w:ascii="Times New Roman" w:hAnsi="Times New Roman" w:cs="Times New Roman"/>
          <w:position w:val="1"/>
          <w:sz w:val="24"/>
          <w:szCs w:val="24"/>
        </w:rPr>
        <w:t>ME</w:t>
      </w:r>
      <w:r w:rsidR="002A7F1D" w:rsidRPr="00CB3AA0">
        <w:rPr>
          <w:rFonts w:ascii="Times New Roman" w:eastAsia="Times New Roman" w:hAnsi="Times New Roman" w:cs="Times New Roman"/>
          <w:b w:val="0"/>
          <w:color w:val="000000"/>
          <w:sz w:val="24"/>
          <w:szCs w:val="24"/>
          <w:lang w:eastAsia="pt-BR"/>
        </w:rPr>
        <w:t xml:space="preserve">, inscrita no CNPJ </w:t>
      </w:r>
      <w:r w:rsidR="000D0210">
        <w:rPr>
          <w:rFonts w:ascii="Times New Roman" w:eastAsia="Times New Roman" w:hAnsi="Times New Roman" w:cs="Times New Roman"/>
          <w:b w:val="0"/>
          <w:color w:val="000000"/>
          <w:sz w:val="24"/>
          <w:szCs w:val="24"/>
          <w:lang w:eastAsia="pt-BR"/>
        </w:rPr>
        <w:t>01.762.059/0001-80</w:t>
      </w:r>
      <w:r w:rsidR="002A7F1D" w:rsidRPr="00CB3AA0">
        <w:rPr>
          <w:rFonts w:ascii="Times New Roman" w:eastAsia="Times New Roman" w:hAnsi="Times New Roman" w:cs="Times New Roman"/>
          <w:b w:val="0"/>
          <w:color w:val="000000"/>
          <w:sz w:val="24"/>
          <w:szCs w:val="24"/>
          <w:lang w:eastAsia="pt-BR"/>
        </w:rPr>
        <w:t xml:space="preserve">, representada neste ato pelo Sr. </w:t>
      </w:r>
      <w:r w:rsidR="000D0210">
        <w:rPr>
          <w:rFonts w:ascii="Times New Roman" w:eastAsia="Times New Roman" w:hAnsi="Times New Roman" w:cs="Times New Roman"/>
          <w:b w:val="0"/>
          <w:color w:val="000000"/>
          <w:sz w:val="24"/>
          <w:szCs w:val="24"/>
          <w:lang w:eastAsia="pt-BR"/>
        </w:rPr>
        <w:t>Silvio Jones Badin</w:t>
      </w:r>
      <w:r w:rsidR="002A7F1D" w:rsidRPr="00CB3AA0">
        <w:rPr>
          <w:rFonts w:ascii="Times New Roman" w:eastAsia="Times New Roman" w:hAnsi="Times New Roman" w:cs="Times New Roman"/>
          <w:b w:val="0"/>
          <w:color w:val="000000"/>
          <w:sz w:val="24"/>
          <w:szCs w:val="24"/>
          <w:lang w:eastAsia="pt-BR"/>
        </w:rPr>
        <w:t xml:space="preserve">, portador do CPF n°. </w:t>
      </w:r>
      <w:r w:rsidR="000D0210">
        <w:rPr>
          <w:rFonts w:ascii="Times New Roman" w:eastAsia="Times New Roman" w:hAnsi="Times New Roman" w:cs="Times New Roman"/>
          <w:b w:val="0"/>
          <w:color w:val="000000"/>
          <w:sz w:val="24"/>
          <w:szCs w:val="24"/>
          <w:lang w:eastAsia="pt-BR"/>
        </w:rPr>
        <w:t>915.273.849-34</w:t>
      </w:r>
      <w:r w:rsidR="002A7F1D" w:rsidRPr="00CB3AA0">
        <w:rPr>
          <w:rFonts w:ascii="Times New Roman" w:eastAsia="Times New Roman" w:hAnsi="Times New Roman" w:cs="Times New Roman"/>
          <w:b w:val="0"/>
          <w:color w:val="000000"/>
          <w:sz w:val="24"/>
          <w:szCs w:val="24"/>
          <w:lang w:eastAsia="pt-BR"/>
        </w:rPr>
        <w:t xml:space="preserve">, para possível aquisição do objeto referente ao Pregão Presencial </w:t>
      </w:r>
      <w:proofErr w:type="gramStart"/>
      <w:r w:rsidR="002A7F1D" w:rsidRPr="00CB3AA0">
        <w:rPr>
          <w:rFonts w:ascii="Times New Roman" w:eastAsia="Times New Roman" w:hAnsi="Times New Roman" w:cs="Times New Roman"/>
          <w:b w:val="0"/>
          <w:color w:val="000000"/>
          <w:sz w:val="24"/>
          <w:szCs w:val="24"/>
          <w:lang w:eastAsia="pt-BR"/>
        </w:rPr>
        <w:t>supra citado</w:t>
      </w:r>
      <w:proofErr w:type="gramEnd"/>
      <w:r w:rsidR="002A7F1D" w:rsidRPr="00CB3AA0">
        <w:rPr>
          <w:rFonts w:ascii="Times New Roman" w:eastAsia="Times New Roman" w:hAnsi="Times New Roman" w:cs="Times New Roman"/>
          <w:b w:val="0"/>
          <w:color w:val="000000"/>
          <w:sz w:val="24"/>
          <w:szCs w:val="24"/>
          <w:lang w:eastAsia="pt-BR"/>
        </w:rPr>
        <w:t>.</w:t>
      </w:r>
    </w:p>
    <w:p w:rsidR="002A7F1D" w:rsidRPr="00CB3AA0" w:rsidRDefault="002A7F1D" w:rsidP="002A7F1D">
      <w:pPr>
        <w:autoSpaceDE w:val="0"/>
        <w:autoSpaceDN w:val="0"/>
        <w:adjustRightInd w:val="0"/>
        <w:spacing w:line="240" w:lineRule="auto"/>
        <w:jc w:val="both"/>
        <w:rPr>
          <w:rFonts w:ascii="Times New Roman" w:eastAsia="Times New Roman" w:hAnsi="Times New Roman" w:cs="Times New Roman"/>
          <w:bCs/>
          <w:color w:val="000000"/>
          <w:sz w:val="24"/>
          <w:szCs w:val="24"/>
          <w:lang w:eastAsia="pt-BR"/>
        </w:rPr>
      </w:pPr>
    </w:p>
    <w:p w:rsidR="002A7F1D" w:rsidRPr="00CB3AA0" w:rsidRDefault="00CB3AA0" w:rsidP="002A7F1D">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sidRPr="00CB3AA0">
        <w:rPr>
          <w:rFonts w:ascii="Times New Roman" w:hAnsi="Times New Roman" w:cs="Times New Roman"/>
          <w:b/>
          <w:position w:val="1"/>
          <w:sz w:val="24"/>
          <w:szCs w:val="24"/>
        </w:rPr>
        <w:t xml:space="preserve">CHAPECO COMERCIO DE PECAS E </w:t>
      </w:r>
      <w:r w:rsidRPr="00CB3AA0">
        <w:rPr>
          <w:rFonts w:ascii="Times New Roman" w:hAnsi="Times New Roman" w:cs="Times New Roman"/>
          <w:b/>
          <w:spacing w:val="-3"/>
          <w:position w:val="1"/>
          <w:sz w:val="24"/>
          <w:szCs w:val="24"/>
        </w:rPr>
        <w:t xml:space="preserve">MAQUINAS </w:t>
      </w:r>
      <w:r w:rsidRPr="00CB3AA0">
        <w:rPr>
          <w:rFonts w:ascii="Times New Roman" w:hAnsi="Times New Roman" w:cs="Times New Roman"/>
          <w:b/>
          <w:position w:val="1"/>
          <w:sz w:val="24"/>
          <w:szCs w:val="24"/>
        </w:rPr>
        <w:t>EIRELI -</w:t>
      </w:r>
      <w:r w:rsidRPr="00CB3AA0">
        <w:rPr>
          <w:rFonts w:ascii="Times New Roman" w:hAnsi="Times New Roman" w:cs="Times New Roman"/>
          <w:b/>
          <w:spacing w:val="15"/>
          <w:position w:val="1"/>
          <w:sz w:val="24"/>
          <w:szCs w:val="24"/>
        </w:rPr>
        <w:t xml:space="preserve"> </w:t>
      </w:r>
      <w:r w:rsidRPr="00CB3AA0">
        <w:rPr>
          <w:rFonts w:ascii="Times New Roman" w:hAnsi="Times New Roman" w:cs="Times New Roman"/>
          <w:b/>
          <w:position w:val="1"/>
          <w:sz w:val="24"/>
          <w:szCs w:val="24"/>
        </w:rPr>
        <w:t>EPP</w:t>
      </w:r>
      <w:r w:rsidR="002A7F1D" w:rsidRPr="00CB3AA0">
        <w:rPr>
          <w:rFonts w:ascii="Times New Roman" w:eastAsia="Times New Roman" w:hAnsi="Times New Roman" w:cs="Times New Roman"/>
          <w:color w:val="000000"/>
          <w:sz w:val="24"/>
          <w:szCs w:val="24"/>
          <w:lang w:eastAsia="pt-BR"/>
        </w:rPr>
        <w:t xml:space="preserve">, inscrita no CNPJ </w:t>
      </w:r>
      <w:r w:rsidR="00C732E9">
        <w:rPr>
          <w:rFonts w:ascii="Times New Roman" w:eastAsia="Times New Roman" w:hAnsi="Times New Roman" w:cs="Times New Roman"/>
          <w:color w:val="000000"/>
          <w:sz w:val="24"/>
          <w:szCs w:val="24"/>
          <w:lang w:eastAsia="pt-BR"/>
        </w:rPr>
        <w:t>02.912.894/0001-11</w:t>
      </w:r>
      <w:r w:rsidR="002A7F1D" w:rsidRPr="00CB3AA0">
        <w:rPr>
          <w:rFonts w:ascii="Times New Roman" w:eastAsia="Times New Roman" w:hAnsi="Times New Roman" w:cs="Times New Roman"/>
          <w:color w:val="000000"/>
          <w:sz w:val="24"/>
          <w:szCs w:val="24"/>
          <w:lang w:eastAsia="pt-BR"/>
        </w:rPr>
        <w:t>, representada neste ato pelo Sr.</w:t>
      </w:r>
      <w:r w:rsidR="00275179">
        <w:rPr>
          <w:rFonts w:ascii="Times New Roman" w:eastAsia="Times New Roman" w:hAnsi="Times New Roman" w:cs="Times New Roman"/>
          <w:color w:val="000000"/>
          <w:sz w:val="24"/>
          <w:szCs w:val="24"/>
          <w:lang w:eastAsia="pt-BR"/>
        </w:rPr>
        <w:t xml:space="preserve"> </w:t>
      </w:r>
      <w:proofErr w:type="spellStart"/>
      <w:r w:rsidR="00275179">
        <w:rPr>
          <w:rFonts w:ascii="Times New Roman" w:eastAsia="Times New Roman" w:hAnsi="Times New Roman" w:cs="Times New Roman"/>
          <w:color w:val="000000"/>
          <w:sz w:val="24"/>
          <w:szCs w:val="24"/>
          <w:lang w:eastAsia="pt-BR"/>
        </w:rPr>
        <w:t>Diones</w:t>
      </w:r>
      <w:proofErr w:type="spellEnd"/>
      <w:r w:rsidR="00275179">
        <w:rPr>
          <w:rFonts w:ascii="Times New Roman" w:eastAsia="Times New Roman" w:hAnsi="Times New Roman" w:cs="Times New Roman"/>
          <w:color w:val="000000"/>
          <w:sz w:val="24"/>
          <w:szCs w:val="24"/>
          <w:lang w:eastAsia="pt-BR"/>
        </w:rPr>
        <w:t xml:space="preserve"> Ricardo </w:t>
      </w:r>
      <w:proofErr w:type="spellStart"/>
      <w:r w:rsidR="00275179">
        <w:rPr>
          <w:rFonts w:ascii="Times New Roman" w:eastAsia="Times New Roman" w:hAnsi="Times New Roman" w:cs="Times New Roman"/>
          <w:color w:val="000000"/>
          <w:sz w:val="24"/>
          <w:szCs w:val="24"/>
          <w:lang w:eastAsia="pt-BR"/>
        </w:rPr>
        <w:t>Balbinot</w:t>
      </w:r>
      <w:proofErr w:type="spellEnd"/>
      <w:r w:rsidR="002A7F1D" w:rsidRPr="00CB3AA0">
        <w:rPr>
          <w:rFonts w:ascii="Times New Roman" w:eastAsia="Times New Roman" w:hAnsi="Times New Roman" w:cs="Times New Roman"/>
          <w:color w:val="000000"/>
          <w:sz w:val="24"/>
          <w:szCs w:val="24"/>
          <w:lang w:eastAsia="pt-BR"/>
        </w:rPr>
        <w:t xml:space="preserve">, portador do CPF n°. </w:t>
      </w:r>
      <w:r w:rsidR="00275179">
        <w:rPr>
          <w:rFonts w:ascii="Times New Roman" w:eastAsia="Times New Roman" w:hAnsi="Times New Roman" w:cs="Times New Roman"/>
          <w:color w:val="000000"/>
          <w:sz w:val="24"/>
          <w:szCs w:val="24"/>
          <w:lang w:eastAsia="pt-BR"/>
        </w:rPr>
        <w:t>043.525.659-97</w:t>
      </w:r>
      <w:r w:rsidR="002A7F1D" w:rsidRPr="00CB3AA0">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2A7F1D" w:rsidRPr="00CB3AA0">
        <w:rPr>
          <w:rFonts w:ascii="Times New Roman" w:eastAsia="Times New Roman" w:hAnsi="Times New Roman" w:cs="Times New Roman"/>
          <w:color w:val="000000"/>
          <w:sz w:val="24"/>
          <w:szCs w:val="24"/>
          <w:lang w:eastAsia="pt-BR"/>
        </w:rPr>
        <w:t>supra citado</w:t>
      </w:r>
      <w:proofErr w:type="gramEnd"/>
      <w:r w:rsidR="002A7F1D" w:rsidRPr="00CB3AA0">
        <w:rPr>
          <w:rFonts w:ascii="Times New Roman" w:eastAsia="Times New Roman" w:hAnsi="Times New Roman" w:cs="Times New Roman"/>
          <w:color w:val="000000"/>
          <w:sz w:val="24"/>
          <w:szCs w:val="24"/>
          <w:lang w:eastAsia="pt-BR"/>
        </w:rPr>
        <w:t>.</w:t>
      </w:r>
    </w:p>
    <w:p w:rsidR="002A7F1D" w:rsidRPr="00CB3AA0" w:rsidRDefault="002A7F1D" w:rsidP="002A7F1D">
      <w:pPr>
        <w:autoSpaceDE w:val="0"/>
        <w:autoSpaceDN w:val="0"/>
        <w:adjustRightInd w:val="0"/>
        <w:spacing w:line="240" w:lineRule="auto"/>
        <w:jc w:val="both"/>
        <w:rPr>
          <w:rFonts w:ascii="Times New Roman" w:eastAsia="Times New Roman" w:hAnsi="Times New Roman" w:cs="Times New Roman"/>
          <w:bCs/>
          <w:color w:val="000000"/>
          <w:sz w:val="24"/>
          <w:szCs w:val="24"/>
          <w:lang w:eastAsia="pt-BR"/>
        </w:rPr>
      </w:pPr>
    </w:p>
    <w:p w:rsidR="00CB3AA0" w:rsidRDefault="00CB3AA0"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sidRPr="00CB3AA0">
        <w:rPr>
          <w:rFonts w:ascii="Times New Roman" w:hAnsi="Times New Roman" w:cs="Times New Roman"/>
          <w:b/>
          <w:position w:val="1"/>
          <w:sz w:val="24"/>
          <w:szCs w:val="24"/>
        </w:rPr>
        <w:t>ELIZETE SILVA DE CASTRO EIRELI</w:t>
      </w:r>
      <w:r w:rsidRPr="00CB3AA0">
        <w:rPr>
          <w:rFonts w:ascii="Times New Roman" w:hAnsi="Times New Roman" w:cs="Times New Roman"/>
          <w:position w:val="1"/>
          <w:sz w:val="24"/>
          <w:szCs w:val="24"/>
        </w:rPr>
        <w:t xml:space="preserve">, </w:t>
      </w:r>
      <w:r w:rsidRPr="00CB3AA0">
        <w:rPr>
          <w:rFonts w:ascii="Times New Roman" w:eastAsia="Times New Roman" w:hAnsi="Times New Roman" w:cs="Times New Roman"/>
          <w:color w:val="000000"/>
          <w:sz w:val="24"/>
          <w:szCs w:val="24"/>
          <w:lang w:eastAsia="pt-BR"/>
        </w:rPr>
        <w:t xml:space="preserve">inscrita no CNPJ </w:t>
      </w:r>
      <w:r w:rsidR="003F7AAC">
        <w:rPr>
          <w:rFonts w:ascii="Times New Roman" w:eastAsia="Times New Roman" w:hAnsi="Times New Roman" w:cs="Times New Roman"/>
          <w:color w:val="000000"/>
          <w:sz w:val="24"/>
          <w:szCs w:val="24"/>
          <w:lang w:eastAsia="pt-BR"/>
        </w:rPr>
        <w:t>02.975.038/0001-05</w:t>
      </w:r>
      <w:r w:rsidRPr="00CB3AA0">
        <w:rPr>
          <w:rFonts w:ascii="Times New Roman" w:eastAsia="Times New Roman" w:hAnsi="Times New Roman" w:cs="Times New Roman"/>
          <w:color w:val="000000"/>
          <w:sz w:val="24"/>
          <w:szCs w:val="24"/>
          <w:lang w:eastAsia="pt-BR"/>
        </w:rPr>
        <w:t>, representada neste ato pel</w:t>
      </w:r>
      <w:r w:rsidR="0052591F">
        <w:rPr>
          <w:rFonts w:ascii="Times New Roman" w:eastAsia="Times New Roman" w:hAnsi="Times New Roman" w:cs="Times New Roman"/>
          <w:color w:val="000000"/>
          <w:sz w:val="24"/>
          <w:szCs w:val="24"/>
          <w:lang w:eastAsia="pt-BR"/>
        </w:rPr>
        <w:t>a</w:t>
      </w:r>
      <w:r w:rsidRPr="00CB3AA0">
        <w:rPr>
          <w:rFonts w:ascii="Times New Roman" w:eastAsia="Times New Roman" w:hAnsi="Times New Roman" w:cs="Times New Roman"/>
          <w:color w:val="000000"/>
          <w:sz w:val="24"/>
          <w:szCs w:val="24"/>
          <w:lang w:eastAsia="pt-BR"/>
        </w:rPr>
        <w:t xml:space="preserve"> Sr</w:t>
      </w:r>
      <w:r w:rsidR="0052591F">
        <w:rPr>
          <w:rFonts w:ascii="Times New Roman" w:eastAsia="Times New Roman" w:hAnsi="Times New Roman" w:cs="Times New Roman"/>
          <w:color w:val="000000"/>
          <w:sz w:val="24"/>
          <w:szCs w:val="24"/>
          <w:lang w:eastAsia="pt-BR"/>
        </w:rPr>
        <w:t>a</w:t>
      </w:r>
      <w:r w:rsidRPr="00CB3AA0">
        <w:rPr>
          <w:rFonts w:ascii="Times New Roman" w:eastAsia="Times New Roman" w:hAnsi="Times New Roman" w:cs="Times New Roman"/>
          <w:color w:val="000000"/>
          <w:sz w:val="24"/>
          <w:szCs w:val="24"/>
          <w:lang w:eastAsia="pt-BR"/>
        </w:rPr>
        <w:t xml:space="preserve">. </w:t>
      </w:r>
      <w:r w:rsidR="003F7AAC">
        <w:rPr>
          <w:rFonts w:ascii="Times New Roman" w:eastAsia="Times New Roman" w:hAnsi="Times New Roman" w:cs="Times New Roman"/>
          <w:color w:val="000000"/>
          <w:sz w:val="24"/>
          <w:szCs w:val="24"/>
          <w:lang w:eastAsia="pt-BR"/>
        </w:rPr>
        <w:t>Elizete Silva De Castro</w:t>
      </w:r>
      <w:r w:rsidRPr="00CB3AA0">
        <w:rPr>
          <w:rFonts w:ascii="Times New Roman" w:eastAsia="Times New Roman" w:hAnsi="Times New Roman" w:cs="Times New Roman"/>
          <w:color w:val="000000"/>
          <w:sz w:val="24"/>
          <w:szCs w:val="24"/>
          <w:lang w:eastAsia="pt-BR"/>
        </w:rPr>
        <w:t>, portador</w:t>
      </w:r>
      <w:r w:rsidR="0052591F">
        <w:rPr>
          <w:rFonts w:ascii="Times New Roman" w:eastAsia="Times New Roman" w:hAnsi="Times New Roman" w:cs="Times New Roman"/>
          <w:color w:val="000000"/>
          <w:sz w:val="24"/>
          <w:szCs w:val="24"/>
          <w:lang w:eastAsia="pt-BR"/>
        </w:rPr>
        <w:t>a</w:t>
      </w:r>
      <w:r w:rsidRPr="00CB3AA0">
        <w:rPr>
          <w:rFonts w:ascii="Times New Roman" w:eastAsia="Times New Roman" w:hAnsi="Times New Roman" w:cs="Times New Roman"/>
          <w:color w:val="000000"/>
          <w:sz w:val="24"/>
          <w:szCs w:val="24"/>
          <w:lang w:eastAsia="pt-BR"/>
        </w:rPr>
        <w:t xml:space="preserve"> do CPF n°.</w:t>
      </w:r>
      <w:r w:rsidR="00C732E9">
        <w:rPr>
          <w:rFonts w:ascii="Times New Roman" w:eastAsia="Times New Roman" w:hAnsi="Times New Roman" w:cs="Times New Roman"/>
          <w:color w:val="000000"/>
          <w:sz w:val="24"/>
          <w:szCs w:val="24"/>
          <w:lang w:eastAsia="pt-BR"/>
        </w:rPr>
        <w:t>115.005.728-96</w:t>
      </w:r>
      <w:r w:rsidRPr="00CB3AA0">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CB3AA0">
        <w:rPr>
          <w:rFonts w:ascii="Times New Roman" w:eastAsia="Times New Roman" w:hAnsi="Times New Roman" w:cs="Times New Roman"/>
          <w:color w:val="000000"/>
          <w:sz w:val="24"/>
          <w:szCs w:val="24"/>
          <w:lang w:eastAsia="pt-BR"/>
        </w:rPr>
        <w:t>supra citado</w:t>
      </w:r>
      <w:proofErr w:type="gramEnd"/>
      <w:r w:rsidRPr="00CB3AA0">
        <w:rPr>
          <w:rFonts w:ascii="Times New Roman" w:eastAsia="Times New Roman" w:hAnsi="Times New Roman" w:cs="Times New Roman"/>
          <w:color w:val="000000"/>
          <w:sz w:val="24"/>
          <w:szCs w:val="24"/>
          <w:lang w:eastAsia="pt-BR"/>
        </w:rPr>
        <w:t>.</w:t>
      </w:r>
    </w:p>
    <w:p w:rsidR="00F608E9" w:rsidRDefault="00F608E9"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94D26" w:rsidRDefault="00894D26"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94D26" w:rsidRDefault="00894D26"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94D26" w:rsidRDefault="00894D26"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94D26" w:rsidRDefault="00894D26"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94D26" w:rsidRDefault="00894D26"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94D26" w:rsidRDefault="00894D26"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94D26" w:rsidRDefault="00894D26"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94D26" w:rsidRDefault="00894D26"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94D26" w:rsidRPr="00CB3AA0" w:rsidRDefault="00894D26" w:rsidP="00CB3AA0">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F608E9" w:rsidRDefault="00F608E9" w:rsidP="00F608E9">
      <w:pPr>
        <w:pStyle w:val="Ttulo1"/>
        <w:tabs>
          <w:tab w:val="left" w:pos="1922"/>
        </w:tabs>
        <w:spacing w:before="97"/>
        <w:rPr>
          <w:position w:val="1"/>
        </w:rPr>
      </w:pPr>
      <w:r>
        <w:lastRenderedPageBreak/>
        <w:t>Participante:</w:t>
      </w:r>
      <w:r>
        <w:tab/>
      </w:r>
      <w:r>
        <w:rPr>
          <w:position w:val="1"/>
        </w:rPr>
        <w:t xml:space="preserve">526 </w:t>
      </w:r>
      <w:r>
        <w:t xml:space="preserve">- </w:t>
      </w:r>
      <w:r>
        <w:rPr>
          <w:spacing w:val="-4"/>
          <w:position w:val="1"/>
        </w:rPr>
        <w:t xml:space="preserve">AUTO </w:t>
      </w:r>
      <w:r>
        <w:rPr>
          <w:position w:val="1"/>
        </w:rPr>
        <w:t xml:space="preserve">MECANICA BRUGALLI </w:t>
      </w:r>
      <w:r>
        <w:rPr>
          <w:spacing w:val="-5"/>
          <w:position w:val="1"/>
        </w:rPr>
        <w:t xml:space="preserve">LTDA. </w:t>
      </w:r>
      <w:r>
        <w:rPr>
          <w:position w:val="1"/>
        </w:rPr>
        <w:t>–</w:t>
      </w:r>
      <w:r>
        <w:rPr>
          <w:spacing w:val="7"/>
          <w:position w:val="1"/>
        </w:rPr>
        <w:t xml:space="preserve"> </w:t>
      </w:r>
      <w:r>
        <w:rPr>
          <w:position w:val="1"/>
        </w:rPr>
        <w:t>ME</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tbl>
      <w:tblPr>
        <w:tblStyle w:val="TableNormal"/>
        <w:tblpPr w:leftFromText="141" w:rightFromText="141" w:vertAnchor="text" w:horzAnchor="margin" w:tblpXSpec="center" w:tblpY="217"/>
        <w:tblW w:w="1125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096"/>
        <w:gridCol w:w="916"/>
        <w:gridCol w:w="839"/>
        <w:gridCol w:w="1396"/>
        <w:gridCol w:w="1343"/>
      </w:tblGrid>
      <w:tr w:rsidR="00F608E9" w:rsidTr="00F608E9">
        <w:trPr>
          <w:trHeight w:val="191"/>
        </w:trPr>
        <w:tc>
          <w:tcPr>
            <w:tcW w:w="563" w:type="dxa"/>
            <w:tcBorders>
              <w:top w:val="single" w:sz="2" w:space="0" w:color="000000"/>
              <w:left w:val="single" w:sz="2" w:space="0" w:color="000000"/>
              <w:bottom w:val="single" w:sz="2" w:space="0" w:color="000000"/>
              <w:right w:val="double" w:sz="2" w:space="0" w:color="000000"/>
            </w:tcBorders>
            <w:hideMark/>
          </w:tcPr>
          <w:p w:rsidR="00F608E9" w:rsidRDefault="00F608E9" w:rsidP="00F608E9">
            <w:pPr>
              <w:pStyle w:val="TableParagraph"/>
              <w:ind w:left="117"/>
              <w:rPr>
                <w:sz w:val="16"/>
              </w:rPr>
            </w:pPr>
            <w:r>
              <w:rPr>
                <w:sz w:val="16"/>
              </w:rPr>
              <w:t>Item</w:t>
            </w:r>
          </w:p>
        </w:tc>
        <w:tc>
          <w:tcPr>
            <w:tcW w:w="4365" w:type="dxa"/>
            <w:tcBorders>
              <w:top w:val="single" w:sz="2" w:space="0" w:color="000000"/>
              <w:left w:val="double" w:sz="2" w:space="0" w:color="000000"/>
              <w:bottom w:val="single" w:sz="2" w:space="0" w:color="000000"/>
              <w:right w:val="double" w:sz="2" w:space="0" w:color="000000"/>
            </w:tcBorders>
            <w:hideMark/>
          </w:tcPr>
          <w:p w:rsidR="00F608E9" w:rsidRDefault="00F608E9" w:rsidP="00F608E9">
            <w:pPr>
              <w:pStyle w:val="TableParagraph"/>
              <w:ind w:left="1660" w:right="1661"/>
              <w:jc w:val="center"/>
              <w:rPr>
                <w:sz w:val="16"/>
              </w:rPr>
            </w:pPr>
            <w:r>
              <w:rPr>
                <w:sz w:val="16"/>
              </w:rPr>
              <w:t>Especificação</w:t>
            </w:r>
          </w:p>
        </w:tc>
        <w:tc>
          <w:tcPr>
            <w:tcW w:w="736" w:type="dxa"/>
            <w:tcBorders>
              <w:top w:val="single" w:sz="2" w:space="0" w:color="000000"/>
              <w:left w:val="double" w:sz="2" w:space="0" w:color="000000"/>
              <w:bottom w:val="single" w:sz="2" w:space="0" w:color="000000"/>
              <w:right w:val="double" w:sz="2" w:space="0" w:color="000000"/>
            </w:tcBorders>
            <w:hideMark/>
          </w:tcPr>
          <w:p w:rsidR="00F608E9" w:rsidRDefault="00F608E9" w:rsidP="00F608E9">
            <w:pPr>
              <w:pStyle w:val="TableParagraph"/>
              <w:ind w:left="58"/>
              <w:rPr>
                <w:sz w:val="16"/>
              </w:rPr>
            </w:pPr>
            <w:r>
              <w:rPr>
                <w:sz w:val="16"/>
              </w:rPr>
              <w:t>Un.Med.</w:t>
            </w:r>
          </w:p>
        </w:tc>
        <w:tc>
          <w:tcPr>
            <w:tcW w:w="1096" w:type="dxa"/>
            <w:tcBorders>
              <w:top w:val="single" w:sz="2" w:space="0" w:color="000000"/>
              <w:left w:val="double" w:sz="2" w:space="0" w:color="000000"/>
              <w:bottom w:val="single" w:sz="2" w:space="0" w:color="000000"/>
              <w:right w:val="double" w:sz="2" w:space="0" w:color="000000"/>
            </w:tcBorders>
            <w:hideMark/>
          </w:tcPr>
          <w:p w:rsidR="00F608E9" w:rsidRDefault="00F608E9" w:rsidP="00F608E9">
            <w:pPr>
              <w:pStyle w:val="TableParagraph"/>
              <w:ind w:left="83"/>
              <w:rPr>
                <w:sz w:val="16"/>
              </w:rPr>
            </w:pPr>
            <w:r>
              <w:rPr>
                <w:sz w:val="16"/>
              </w:rPr>
              <w:t>Qtde Cotada</w:t>
            </w:r>
          </w:p>
        </w:tc>
        <w:tc>
          <w:tcPr>
            <w:tcW w:w="916" w:type="dxa"/>
            <w:tcBorders>
              <w:top w:val="single" w:sz="2" w:space="0" w:color="000000"/>
              <w:left w:val="double" w:sz="2" w:space="0" w:color="000000"/>
              <w:bottom w:val="single" w:sz="2" w:space="0" w:color="000000"/>
              <w:right w:val="double" w:sz="2" w:space="0" w:color="000000"/>
            </w:tcBorders>
            <w:hideMark/>
          </w:tcPr>
          <w:p w:rsidR="00F608E9" w:rsidRDefault="00F608E9" w:rsidP="00F608E9">
            <w:pPr>
              <w:pStyle w:val="TableParagraph"/>
              <w:ind w:left="228"/>
              <w:rPr>
                <w:sz w:val="16"/>
              </w:rPr>
            </w:pPr>
            <w:r>
              <w:rPr>
                <w:sz w:val="16"/>
              </w:rPr>
              <w:t>Marca</w:t>
            </w:r>
          </w:p>
        </w:tc>
        <w:tc>
          <w:tcPr>
            <w:tcW w:w="839" w:type="dxa"/>
            <w:tcBorders>
              <w:top w:val="single" w:sz="2" w:space="0" w:color="000000"/>
              <w:left w:val="double" w:sz="2" w:space="0" w:color="000000"/>
              <w:bottom w:val="single" w:sz="2" w:space="0" w:color="000000"/>
              <w:right w:val="double" w:sz="2" w:space="0" w:color="000000"/>
            </w:tcBorders>
            <w:hideMark/>
          </w:tcPr>
          <w:p w:rsidR="00F608E9" w:rsidRDefault="00F608E9" w:rsidP="00F608E9">
            <w:pPr>
              <w:pStyle w:val="TableParagraph"/>
              <w:ind w:left="70"/>
              <w:rPr>
                <w:sz w:val="16"/>
              </w:rPr>
            </w:pPr>
            <w:r>
              <w:rPr>
                <w:sz w:val="16"/>
              </w:rPr>
              <w:t>Desconto</w:t>
            </w:r>
          </w:p>
        </w:tc>
        <w:tc>
          <w:tcPr>
            <w:tcW w:w="1396" w:type="dxa"/>
            <w:tcBorders>
              <w:top w:val="single" w:sz="2" w:space="0" w:color="000000"/>
              <w:left w:val="double" w:sz="2" w:space="0" w:color="000000"/>
              <w:bottom w:val="single" w:sz="2" w:space="0" w:color="000000"/>
              <w:right w:val="double" w:sz="2" w:space="0" w:color="000000"/>
            </w:tcBorders>
            <w:hideMark/>
          </w:tcPr>
          <w:p w:rsidR="00F608E9" w:rsidRDefault="00F608E9" w:rsidP="00F608E9">
            <w:pPr>
              <w:pStyle w:val="TableParagraph"/>
              <w:ind w:left="179"/>
              <w:rPr>
                <w:sz w:val="16"/>
              </w:rPr>
            </w:pPr>
            <w:r>
              <w:rPr>
                <w:sz w:val="16"/>
              </w:rPr>
              <w:t>Preço Unitário</w:t>
            </w:r>
          </w:p>
        </w:tc>
        <w:tc>
          <w:tcPr>
            <w:tcW w:w="1343" w:type="dxa"/>
            <w:tcBorders>
              <w:top w:val="single" w:sz="2" w:space="0" w:color="000000"/>
              <w:left w:val="double" w:sz="2" w:space="0" w:color="000000"/>
              <w:bottom w:val="single" w:sz="2" w:space="0" w:color="000000"/>
              <w:right w:val="single" w:sz="2" w:space="0" w:color="000000"/>
            </w:tcBorders>
            <w:hideMark/>
          </w:tcPr>
          <w:p w:rsidR="00F608E9" w:rsidRDefault="00F608E9" w:rsidP="00F608E9">
            <w:pPr>
              <w:pStyle w:val="TableParagraph"/>
              <w:ind w:left="262"/>
              <w:rPr>
                <w:sz w:val="16"/>
              </w:rPr>
            </w:pPr>
            <w:r>
              <w:rPr>
                <w:sz w:val="16"/>
              </w:rPr>
              <w:t>Preço Total</w:t>
            </w:r>
          </w:p>
        </w:tc>
      </w:tr>
    </w:tbl>
    <w:p w:rsidR="0088078B" w:rsidRDefault="0088078B" w:rsidP="0088078B">
      <w:pPr>
        <w:pStyle w:val="Corpodetexto"/>
        <w:spacing w:before="4"/>
        <w:rPr>
          <w:b/>
          <w:sz w:val="10"/>
        </w:rPr>
      </w:pPr>
    </w:p>
    <w:tbl>
      <w:tblPr>
        <w:tblStyle w:val="Tabelacomgrade"/>
        <w:tblW w:w="11165" w:type="dxa"/>
        <w:tblLook w:val="04A0" w:firstRow="1" w:lastRow="0" w:firstColumn="1" w:lastColumn="0" w:noHBand="0" w:noVBand="1"/>
      </w:tblPr>
      <w:tblGrid>
        <w:gridCol w:w="534"/>
        <w:gridCol w:w="4394"/>
        <w:gridCol w:w="709"/>
        <w:gridCol w:w="992"/>
        <w:gridCol w:w="992"/>
        <w:gridCol w:w="851"/>
        <w:gridCol w:w="1417"/>
        <w:gridCol w:w="1276"/>
      </w:tblGrid>
      <w:tr w:rsidR="00F608E9" w:rsidTr="00F608E9">
        <w:tc>
          <w:tcPr>
            <w:tcW w:w="534" w:type="dxa"/>
            <w:tcBorders>
              <w:top w:val="nil"/>
              <w:left w:val="nil"/>
              <w:bottom w:val="nil"/>
              <w:right w:val="nil"/>
            </w:tcBorders>
          </w:tcPr>
          <w:p w:rsidR="00F608E9" w:rsidRDefault="00F608E9" w:rsidP="0088078B">
            <w:pPr>
              <w:rPr>
                <w:sz w:val="16"/>
              </w:rPr>
            </w:pPr>
            <w:proofErr w:type="gramStart"/>
            <w:r>
              <w:rPr>
                <w:sz w:val="16"/>
              </w:rPr>
              <w:t>4</w:t>
            </w:r>
            <w:proofErr w:type="gramEnd"/>
          </w:p>
        </w:tc>
        <w:tc>
          <w:tcPr>
            <w:tcW w:w="4394" w:type="dxa"/>
            <w:tcBorders>
              <w:top w:val="nil"/>
              <w:left w:val="nil"/>
              <w:bottom w:val="nil"/>
              <w:right w:val="nil"/>
            </w:tcBorders>
          </w:tcPr>
          <w:p w:rsidR="00F608E9" w:rsidRDefault="00F608E9" w:rsidP="00F608E9">
            <w:pPr>
              <w:pStyle w:val="Corpodetexto"/>
              <w:tabs>
                <w:tab w:val="left" w:pos="703"/>
              </w:tabs>
              <w:spacing w:before="67" w:line="230" w:lineRule="auto"/>
              <w:ind w:left="703" w:hanging="384"/>
            </w:pPr>
            <w:r>
              <w:rPr>
                <w:position w:val="1"/>
              </w:rPr>
              <w:t>REGISTRO DE PREÇOS PARA CONTRATAÇÃO DE</w:t>
            </w:r>
            <w:r>
              <w:t xml:space="preserve"> EMPRESA PARA PRESTAÇÃO DE SERVIÇOS DE MANUTENÇÃO MECÂNICA DA FROTA DE CAMINHOES DO MUNICÍPIO DE CORONEL FREITAS/SC E TODOS OS QUE FOREM ADQUIRIDOS, CEDIDOS OU EMPRESTADOS, COMPREENDENDO OS SEGUINTES SERVIÇOS:</w:t>
            </w:r>
          </w:p>
          <w:p w:rsidR="00F608E9" w:rsidRDefault="00F608E9" w:rsidP="00F608E9">
            <w:pPr>
              <w:pStyle w:val="PargrafodaLista"/>
              <w:numPr>
                <w:ilvl w:val="0"/>
                <w:numId w:val="5"/>
              </w:numPr>
              <w:tabs>
                <w:tab w:val="left" w:pos="802"/>
              </w:tabs>
              <w:spacing w:line="181" w:lineRule="exact"/>
              <w:ind w:left="801"/>
              <w:rPr>
                <w:sz w:val="16"/>
              </w:rPr>
            </w:pPr>
            <w:r>
              <w:rPr>
                <w:sz w:val="16"/>
              </w:rPr>
              <w:t>LANTERNAGEM E PINTURA;</w:t>
            </w:r>
          </w:p>
          <w:p w:rsidR="00F608E9" w:rsidRDefault="00F608E9" w:rsidP="00F608E9">
            <w:pPr>
              <w:pStyle w:val="PargrafodaLista"/>
              <w:numPr>
                <w:ilvl w:val="0"/>
                <w:numId w:val="5"/>
              </w:numPr>
              <w:tabs>
                <w:tab w:val="left" w:pos="802"/>
              </w:tabs>
              <w:spacing w:before="1" w:line="232" w:lineRule="auto"/>
              <w:ind w:right="1085" w:firstLine="0"/>
              <w:rPr>
                <w:sz w:val="16"/>
              </w:rPr>
            </w:pPr>
            <w:r>
              <w:rPr>
                <w:sz w:val="16"/>
              </w:rPr>
              <w:t>VIDRAÇARIA, INCLUINDO MONTAGEM E DESMONTAGEM;</w:t>
            </w:r>
          </w:p>
          <w:p w:rsidR="00F608E9" w:rsidRDefault="00F608E9" w:rsidP="00F608E9">
            <w:pPr>
              <w:pStyle w:val="PargrafodaLista"/>
              <w:numPr>
                <w:ilvl w:val="0"/>
                <w:numId w:val="5"/>
              </w:numPr>
              <w:tabs>
                <w:tab w:val="left" w:pos="802"/>
              </w:tabs>
              <w:spacing w:line="232" w:lineRule="auto"/>
              <w:ind w:right="553" w:firstLine="0"/>
              <w:rPr>
                <w:sz w:val="16"/>
              </w:rPr>
            </w:pPr>
            <w:r>
              <w:rPr>
                <w:sz w:val="16"/>
              </w:rPr>
              <w:t>MECÂNICA EM GERAL (REFERENTE A TODO O VEÍCULO);</w:t>
            </w:r>
          </w:p>
          <w:p w:rsidR="00F608E9" w:rsidRDefault="00F608E9" w:rsidP="00F608E9">
            <w:pPr>
              <w:pStyle w:val="PargrafodaLista"/>
              <w:numPr>
                <w:ilvl w:val="0"/>
                <w:numId w:val="5"/>
              </w:numPr>
              <w:tabs>
                <w:tab w:val="left" w:pos="802"/>
              </w:tabs>
              <w:spacing w:line="178" w:lineRule="exact"/>
              <w:ind w:left="801"/>
              <w:rPr>
                <w:sz w:val="16"/>
              </w:rPr>
            </w:pPr>
            <w:r>
              <w:rPr>
                <w:sz w:val="16"/>
              </w:rPr>
              <w:t>IGNIÇÃO, CARBURAÇÃO E</w:t>
            </w:r>
            <w:r>
              <w:rPr>
                <w:spacing w:val="3"/>
                <w:sz w:val="16"/>
              </w:rPr>
              <w:t xml:space="preserve"> </w:t>
            </w:r>
            <w:r>
              <w:rPr>
                <w:sz w:val="16"/>
              </w:rPr>
              <w:t>INJEÇÃO;</w:t>
            </w:r>
          </w:p>
          <w:p w:rsidR="00F608E9" w:rsidRDefault="00F608E9" w:rsidP="00F608E9">
            <w:pPr>
              <w:pStyle w:val="PargrafodaLista"/>
              <w:numPr>
                <w:ilvl w:val="0"/>
                <w:numId w:val="5"/>
              </w:numPr>
              <w:tabs>
                <w:tab w:val="left" w:pos="802"/>
              </w:tabs>
              <w:spacing w:line="180" w:lineRule="exact"/>
              <w:ind w:left="801"/>
              <w:rPr>
                <w:sz w:val="16"/>
              </w:rPr>
            </w:pPr>
            <w:r>
              <w:rPr>
                <w:sz w:val="16"/>
              </w:rPr>
              <w:t>PARTE ELÉTRICA E ELETRÔNICA EM</w:t>
            </w:r>
            <w:r>
              <w:rPr>
                <w:spacing w:val="3"/>
                <w:sz w:val="16"/>
              </w:rPr>
              <w:t xml:space="preserve"> </w:t>
            </w:r>
            <w:r>
              <w:rPr>
                <w:sz w:val="16"/>
              </w:rPr>
              <w:t>GERAL;</w:t>
            </w:r>
          </w:p>
          <w:p w:rsidR="00F608E9" w:rsidRDefault="00F608E9" w:rsidP="00F608E9">
            <w:pPr>
              <w:pStyle w:val="PargrafodaLista"/>
              <w:numPr>
                <w:ilvl w:val="0"/>
                <w:numId w:val="5"/>
              </w:numPr>
              <w:tabs>
                <w:tab w:val="left" w:pos="802"/>
              </w:tabs>
              <w:spacing w:before="1" w:line="232" w:lineRule="auto"/>
              <w:ind w:right="65" w:firstLine="0"/>
              <w:rPr>
                <w:sz w:val="16"/>
              </w:rPr>
            </w:pPr>
            <w:r>
              <w:rPr>
                <w:sz w:val="16"/>
              </w:rPr>
              <w:t>SUSPENSÃO/DIREÇÃO (INCLUINDO ALINHAMENTO E BALANCEAMENTO), FREIOS, TRAÇÃO E TRANSMISSÃO;</w:t>
            </w:r>
          </w:p>
          <w:p w:rsidR="00F608E9" w:rsidRDefault="00F608E9" w:rsidP="00F608E9">
            <w:pPr>
              <w:pStyle w:val="PargrafodaLista"/>
              <w:numPr>
                <w:ilvl w:val="0"/>
                <w:numId w:val="5"/>
              </w:numPr>
              <w:tabs>
                <w:tab w:val="left" w:pos="802"/>
              </w:tabs>
              <w:spacing w:line="178" w:lineRule="exact"/>
              <w:ind w:left="801"/>
              <w:rPr>
                <w:sz w:val="16"/>
              </w:rPr>
            </w:pPr>
            <w:r>
              <w:rPr>
                <w:sz w:val="16"/>
              </w:rPr>
              <w:t>MANUTENÇÃO DE AR</w:t>
            </w:r>
            <w:r>
              <w:rPr>
                <w:spacing w:val="-3"/>
                <w:sz w:val="16"/>
              </w:rPr>
              <w:t xml:space="preserve"> </w:t>
            </w:r>
            <w:r>
              <w:rPr>
                <w:sz w:val="16"/>
              </w:rPr>
              <w:t>CONDICIONADO;</w:t>
            </w:r>
          </w:p>
          <w:p w:rsidR="00F608E9" w:rsidRPr="00894D26" w:rsidRDefault="00F608E9" w:rsidP="00F608E9">
            <w:pPr>
              <w:rPr>
                <w:rFonts w:ascii="Arial" w:hAnsi="Arial" w:cs="Arial"/>
                <w:sz w:val="16"/>
              </w:rPr>
            </w:pPr>
            <w:r w:rsidRPr="00894D26">
              <w:rPr>
                <w:rFonts w:ascii="Arial" w:hAnsi="Arial" w:cs="Arial"/>
                <w:sz w:val="16"/>
              </w:rPr>
              <w:t>REPARAÇÃO, CORREÇÃO, REMOÇÃO, RECONSTRUÇÃO OU SUBSTITUIÇÃO, POR SUA CONTA, NO TOTAL OU EM PARTE, DE PEÇAS OU PARTES EM QUE SE VERIFIQUEM VÍCIOS, DEFEITOS OU INCORREÇÕES RESULTANTES DA EXECUÇÃO DOS SERVIÇOS E/OU MATERIAIS</w:t>
            </w:r>
            <w:r w:rsidRPr="00894D26">
              <w:rPr>
                <w:rFonts w:ascii="Arial" w:hAnsi="Arial" w:cs="Arial"/>
                <w:spacing w:val="3"/>
                <w:sz w:val="16"/>
              </w:rPr>
              <w:t xml:space="preserve"> </w:t>
            </w:r>
            <w:r w:rsidRPr="00894D26">
              <w:rPr>
                <w:rFonts w:ascii="Arial" w:hAnsi="Arial" w:cs="Arial"/>
                <w:sz w:val="16"/>
              </w:rPr>
              <w:t>EMPREGADOS.</w:t>
            </w:r>
          </w:p>
          <w:p w:rsidR="00F608E9" w:rsidRDefault="00F608E9" w:rsidP="00F608E9">
            <w:pPr>
              <w:rPr>
                <w:sz w:val="16"/>
              </w:rPr>
            </w:pPr>
          </w:p>
          <w:p w:rsidR="00F608E9" w:rsidRPr="00A05818" w:rsidRDefault="00F608E9" w:rsidP="00F608E9">
            <w:pPr>
              <w:rPr>
                <w:b/>
                <w:sz w:val="24"/>
                <w:szCs w:val="24"/>
              </w:rPr>
            </w:pPr>
            <w:r w:rsidRPr="00A05818">
              <w:rPr>
                <w:b/>
                <w:sz w:val="24"/>
                <w:szCs w:val="24"/>
              </w:rPr>
              <w:t>Total do Participante: 145.500,00</w:t>
            </w:r>
          </w:p>
        </w:tc>
        <w:tc>
          <w:tcPr>
            <w:tcW w:w="709" w:type="dxa"/>
            <w:tcBorders>
              <w:top w:val="nil"/>
              <w:left w:val="nil"/>
              <w:bottom w:val="nil"/>
              <w:right w:val="nil"/>
            </w:tcBorders>
          </w:tcPr>
          <w:p w:rsidR="00F608E9" w:rsidRDefault="00F608E9" w:rsidP="0088078B">
            <w:pPr>
              <w:rPr>
                <w:sz w:val="16"/>
              </w:rPr>
            </w:pPr>
            <w:r>
              <w:rPr>
                <w:sz w:val="16"/>
              </w:rPr>
              <w:t>h</w:t>
            </w:r>
          </w:p>
        </w:tc>
        <w:tc>
          <w:tcPr>
            <w:tcW w:w="992" w:type="dxa"/>
            <w:tcBorders>
              <w:top w:val="nil"/>
              <w:left w:val="nil"/>
              <w:bottom w:val="nil"/>
              <w:right w:val="nil"/>
            </w:tcBorders>
          </w:tcPr>
          <w:p w:rsidR="00F608E9" w:rsidRDefault="00F608E9" w:rsidP="0088078B">
            <w:pPr>
              <w:rPr>
                <w:sz w:val="16"/>
              </w:rPr>
            </w:pPr>
            <w:r>
              <w:rPr>
                <w:sz w:val="16"/>
              </w:rPr>
              <w:t>3.000,00</w:t>
            </w:r>
          </w:p>
        </w:tc>
        <w:tc>
          <w:tcPr>
            <w:tcW w:w="992" w:type="dxa"/>
            <w:tcBorders>
              <w:top w:val="nil"/>
              <w:left w:val="nil"/>
              <w:bottom w:val="nil"/>
              <w:right w:val="nil"/>
            </w:tcBorders>
          </w:tcPr>
          <w:p w:rsidR="00F608E9" w:rsidRDefault="00F608E9" w:rsidP="0088078B">
            <w:pPr>
              <w:rPr>
                <w:sz w:val="16"/>
              </w:rPr>
            </w:pPr>
          </w:p>
        </w:tc>
        <w:tc>
          <w:tcPr>
            <w:tcW w:w="851" w:type="dxa"/>
            <w:tcBorders>
              <w:top w:val="nil"/>
              <w:left w:val="nil"/>
              <w:bottom w:val="nil"/>
              <w:right w:val="nil"/>
            </w:tcBorders>
          </w:tcPr>
          <w:p w:rsidR="00F608E9" w:rsidRDefault="00F608E9" w:rsidP="0088078B">
            <w:pPr>
              <w:rPr>
                <w:sz w:val="16"/>
              </w:rPr>
            </w:pPr>
            <w:r>
              <w:rPr>
                <w:sz w:val="16"/>
              </w:rPr>
              <w:t>0,0000</w:t>
            </w:r>
          </w:p>
        </w:tc>
        <w:tc>
          <w:tcPr>
            <w:tcW w:w="1417" w:type="dxa"/>
            <w:tcBorders>
              <w:top w:val="nil"/>
              <w:left w:val="nil"/>
              <w:bottom w:val="nil"/>
              <w:right w:val="nil"/>
            </w:tcBorders>
          </w:tcPr>
          <w:p w:rsidR="00F608E9" w:rsidRDefault="00F608E9" w:rsidP="0088078B">
            <w:pPr>
              <w:rPr>
                <w:sz w:val="16"/>
              </w:rPr>
            </w:pPr>
            <w:r>
              <w:rPr>
                <w:sz w:val="16"/>
              </w:rPr>
              <w:t>48,50</w:t>
            </w:r>
          </w:p>
        </w:tc>
        <w:tc>
          <w:tcPr>
            <w:tcW w:w="1276" w:type="dxa"/>
            <w:tcBorders>
              <w:top w:val="nil"/>
              <w:left w:val="nil"/>
              <w:bottom w:val="nil"/>
              <w:right w:val="nil"/>
            </w:tcBorders>
          </w:tcPr>
          <w:p w:rsidR="00F608E9" w:rsidRDefault="00F608E9" w:rsidP="0088078B">
            <w:pPr>
              <w:rPr>
                <w:sz w:val="16"/>
              </w:rPr>
            </w:pPr>
            <w:r>
              <w:rPr>
                <w:sz w:val="16"/>
              </w:rPr>
              <w:t>145.500,00</w:t>
            </w:r>
          </w:p>
        </w:tc>
      </w:tr>
    </w:tbl>
    <w:p w:rsidR="0088078B" w:rsidRDefault="0088078B" w:rsidP="0088078B">
      <w:pPr>
        <w:rPr>
          <w:sz w:val="16"/>
        </w:rPr>
        <w:sectPr w:rsidR="0088078B" w:rsidSect="0088078B">
          <w:headerReference w:type="default" r:id="rId9"/>
          <w:footerReference w:type="default" r:id="rId10"/>
          <w:pgSz w:w="11900" w:h="16840"/>
          <w:pgMar w:top="2380" w:right="340" w:bottom="0" w:left="709" w:header="103" w:footer="720" w:gutter="0"/>
          <w:cols w:space="720"/>
        </w:sect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11"/>
        </w:rPr>
      </w:pPr>
    </w:p>
    <w:p w:rsidR="0088078B" w:rsidRDefault="0088078B" w:rsidP="0088078B">
      <w:pPr>
        <w:rPr>
          <w:sz w:val="16"/>
        </w:rPr>
        <w:sectPr w:rsidR="0088078B">
          <w:type w:val="continuous"/>
          <w:pgSz w:w="11900" w:h="16840"/>
          <w:pgMar w:top="2380" w:right="340" w:bottom="0" w:left="0" w:header="720" w:footer="720" w:gutter="0"/>
          <w:cols w:num="2" w:space="720" w:equalWidth="0">
            <w:col w:w="4987" w:space="40"/>
            <w:col w:w="6533"/>
          </w:cols>
        </w:sectPr>
      </w:pPr>
    </w:p>
    <w:p w:rsidR="0088078B" w:rsidRDefault="0088078B" w:rsidP="0088078B">
      <w:pPr>
        <w:pStyle w:val="Ttulo1"/>
        <w:tabs>
          <w:tab w:val="left" w:pos="1922"/>
        </w:tabs>
        <w:spacing w:before="97"/>
      </w:pPr>
      <w:r>
        <w:lastRenderedPageBreak/>
        <w:t>Participante:</w:t>
      </w:r>
      <w:r>
        <w:tab/>
      </w:r>
      <w:r>
        <w:rPr>
          <w:position w:val="1"/>
        </w:rPr>
        <w:t xml:space="preserve">987 </w:t>
      </w:r>
      <w:r>
        <w:t xml:space="preserve">- </w:t>
      </w:r>
      <w:r>
        <w:rPr>
          <w:position w:val="1"/>
        </w:rPr>
        <w:t xml:space="preserve">MECANICA JONES </w:t>
      </w:r>
      <w:r>
        <w:rPr>
          <w:spacing w:val="-5"/>
          <w:position w:val="1"/>
        </w:rPr>
        <w:t xml:space="preserve">LTDA. </w:t>
      </w:r>
      <w:r>
        <w:rPr>
          <w:position w:val="1"/>
        </w:rPr>
        <w:t>-</w:t>
      </w:r>
      <w:r>
        <w:rPr>
          <w:spacing w:val="2"/>
          <w:position w:val="1"/>
        </w:rPr>
        <w:t xml:space="preserve"> </w:t>
      </w:r>
      <w:r>
        <w:rPr>
          <w:position w:val="1"/>
        </w:rPr>
        <w:t>ME</w:t>
      </w:r>
    </w:p>
    <w:p w:rsidR="0088078B" w:rsidRDefault="0088078B" w:rsidP="0088078B">
      <w:pPr>
        <w:pStyle w:val="Corpodetexto"/>
        <w:spacing w:before="4" w:after="1"/>
        <w:rPr>
          <w:b/>
          <w:sz w:val="10"/>
        </w:rPr>
      </w:pPr>
    </w:p>
    <w:tbl>
      <w:tblPr>
        <w:tblStyle w:val="TableNormal"/>
        <w:tblW w:w="0" w:type="auto"/>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096"/>
        <w:gridCol w:w="916"/>
        <w:gridCol w:w="839"/>
        <w:gridCol w:w="1396"/>
        <w:gridCol w:w="1343"/>
      </w:tblGrid>
      <w:tr w:rsidR="0088078B" w:rsidTr="0088078B">
        <w:trPr>
          <w:trHeight w:val="191"/>
        </w:trPr>
        <w:tc>
          <w:tcPr>
            <w:tcW w:w="563" w:type="dxa"/>
            <w:tcBorders>
              <w:top w:val="single" w:sz="2" w:space="0" w:color="000000"/>
              <w:left w:val="single" w:sz="2" w:space="0" w:color="000000"/>
              <w:bottom w:val="single" w:sz="2" w:space="0" w:color="000000"/>
              <w:right w:val="double" w:sz="2" w:space="0" w:color="000000"/>
            </w:tcBorders>
            <w:hideMark/>
          </w:tcPr>
          <w:p w:rsidR="0088078B" w:rsidRDefault="0088078B">
            <w:pPr>
              <w:pStyle w:val="TableParagraph"/>
              <w:ind w:left="117"/>
              <w:rPr>
                <w:sz w:val="16"/>
              </w:rPr>
            </w:pPr>
            <w:r>
              <w:rPr>
                <w:sz w:val="16"/>
              </w:rPr>
              <w:t>Item</w:t>
            </w:r>
          </w:p>
        </w:tc>
        <w:tc>
          <w:tcPr>
            <w:tcW w:w="4365"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1660" w:right="1661"/>
              <w:jc w:val="center"/>
              <w:rPr>
                <w:sz w:val="16"/>
              </w:rPr>
            </w:pPr>
            <w:r>
              <w:rPr>
                <w:sz w:val="16"/>
              </w:rPr>
              <w:t>Especificação</w:t>
            </w:r>
          </w:p>
        </w:tc>
        <w:tc>
          <w:tcPr>
            <w:tcW w:w="73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58"/>
              <w:rPr>
                <w:sz w:val="16"/>
              </w:rPr>
            </w:pPr>
            <w:r>
              <w:rPr>
                <w:sz w:val="16"/>
              </w:rPr>
              <w:t>Un.Med.</w:t>
            </w:r>
          </w:p>
        </w:tc>
        <w:tc>
          <w:tcPr>
            <w:tcW w:w="109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83"/>
              <w:rPr>
                <w:sz w:val="16"/>
              </w:rPr>
            </w:pPr>
            <w:r>
              <w:rPr>
                <w:sz w:val="16"/>
              </w:rPr>
              <w:t>Qtde Cotada</w:t>
            </w:r>
          </w:p>
        </w:tc>
        <w:tc>
          <w:tcPr>
            <w:tcW w:w="91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228"/>
              <w:rPr>
                <w:sz w:val="16"/>
              </w:rPr>
            </w:pPr>
            <w:r>
              <w:rPr>
                <w:sz w:val="16"/>
              </w:rPr>
              <w:t>Marca</w:t>
            </w:r>
          </w:p>
        </w:tc>
        <w:tc>
          <w:tcPr>
            <w:tcW w:w="839"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70"/>
              <w:rPr>
                <w:sz w:val="16"/>
              </w:rPr>
            </w:pPr>
            <w:r>
              <w:rPr>
                <w:sz w:val="16"/>
              </w:rPr>
              <w:t>Desconto</w:t>
            </w:r>
          </w:p>
        </w:tc>
        <w:tc>
          <w:tcPr>
            <w:tcW w:w="139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179"/>
              <w:rPr>
                <w:sz w:val="16"/>
              </w:rPr>
            </w:pPr>
            <w:r>
              <w:rPr>
                <w:sz w:val="16"/>
              </w:rPr>
              <w:t>Preço Unitário</w:t>
            </w:r>
          </w:p>
        </w:tc>
        <w:tc>
          <w:tcPr>
            <w:tcW w:w="1343" w:type="dxa"/>
            <w:tcBorders>
              <w:top w:val="single" w:sz="2" w:space="0" w:color="000000"/>
              <w:left w:val="double" w:sz="2" w:space="0" w:color="000000"/>
              <w:bottom w:val="single" w:sz="2" w:space="0" w:color="000000"/>
              <w:right w:val="single" w:sz="2" w:space="0" w:color="000000"/>
            </w:tcBorders>
            <w:hideMark/>
          </w:tcPr>
          <w:p w:rsidR="0088078B" w:rsidRDefault="0088078B">
            <w:pPr>
              <w:pStyle w:val="TableParagraph"/>
              <w:ind w:left="262"/>
              <w:rPr>
                <w:sz w:val="16"/>
              </w:rPr>
            </w:pPr>
            <w:r>
              <w:rPr>
                <w:sz w:val="16"/>
              </w:rPr>
              <w:t>Preço Total</w:t>
            </w:r>
          </w:p>
        </w:tc>
      </w:tr>
    </w:tbl>
    <w:p w:rsidR="0088078B" w:rsidRDefault="0088078B" w:rsidP="0088078B">
      <w:pPr>
        <w:pStyle w:val="Corpodetexto"/>
        <w:spacing w:before="7"/>
        <w:rPr>
          <w:b/>
          <w:sz w:val="5"/>
        </w:rPr>
      </w:pPr>
    </w:p>
    <w:tbl>
      <w:tblPr>
        <w:tblStyle w:val="TableNormal"/>
        <w:tblW w:w="0" w:type="auto"/>
        <w:tblInd w:w="276" w:type="dxa"/>
        <w:tblLayout w:type="fixed"/>
        <w:tblLook w:val="01E0" w:firstRow="1" w:lastRow="1" w:firstColumn="1" w:lastColumn="1" w:noHBand="0" w:noVBand="0"/>
      </w:tblPr>
      <w:tblGrid>
        <w:gridCol w:w="4863"/>
        <w:gridCol w:w="646"/>
        <w:gridCol w:w="1670"/>
        <w:gridCol w:w="1597"/>
        <w:gridCol w:w="1117"/>
        <w:gridCol w:w="1290"/>
      </w:tblGrid>
      <w:tr w:rsidR="0088078B" w:rsidTr="0088078B">
        <w:trPr>
          <w:trHeight w:val="4330"/>
        </w:trPr>
        <w:tc>
          <w:tcPr>
            <w:tcW w:w="4863" w:type="dxa"/>
            <w:hideMark/>
          </w:tcPr>
          <w:p w:rsidR="0088078B" w:rsidRDefault="0088078B">
            <w:pPr>
              <w:pStyle w:val="TableParagraph"/>
              <w:tabs>
                <w:tab w:val="left" w:pos="433"/>
              </w:tabs>
              <w:spacing w:before="2" w:line="230" w:lineRule="auto"/>
              <w:ind w:right="256" w:hanging="384"/>
              <w:rPr>
                <w:sz w:val="16"/>
              </w:rPr>
            </w:pPr>
            <w:r>
              <w:rPr>
                <w:sz w:val="16"/>
              </w:rPr>
              <w:t>2</w:t>
            </w:r>
            <w:r>
              <w:rPr>
                <w:sz w:val="16"/>
              </w:rPr>
              <w:tab/>
            </w:r>
            <w:r>
              <w:rPr>
                <w:position w:val="1"/>
                <w:sz w:val="16"/>
              </w:rPr>
              <w:t>REGISTRO DE PREÇOS PARA CONTRATAÇÃO DE</w:t>
            </w:r>
            <w:r>
              <w:rPr>
                <w:sz w:val="16"/>
              </w:rPr>
              <w:t xml:space="preserve"> EMPRESA PARA PRESTAÇÃO DE SERVIÇOS DE MANUTENÇÃO MECÂNICA DA FROTA DE VANS E MICRO ÔNIBUS, DO MUNICÍPIO DE CORONEL FREITAS/SC E TODOS OS QUE FOREM ADQUIRIDOS, CEDIDOS OU EMPRESTADOS, COMPREENDENDO OS SEGUINTES</w:t>
            </w:r>
            <w:r>
              <w:rPr>
                <w:spacing w:val="1"/>
                <w:sz w:val="16"/>
              </w:rPr>
              <w:t xml:space="preserve"> </w:t>
            </w:r>
            <w:r>
              <w:rPr>
                <w:sz w:val="16"/>
              </w:rPr>
              <w:t>SERVIÇOS:</w:t>
            </w:r>
          </w:p>
          <w:p w:rsidR="0088078B" w:rsidRDefault="0088078B" w:rsidP="0088078B">
            <w:pPr>
              <w:pStyle w:val="TableParagraph"/>
              <w:numPr>
                <w:ilvl w:val="0"/>
                <w:numId w:val="6"/>
              </w:numPr>
              <w:tabs>
                <w:tab w:val="left" w:pos="533"/>
              </w:tabs>
              <w:spacing w:line="181" w:lineRule="exact"/>
              <w:ind w:left="532"/>
              <w:rPr>
                <w:sz w:val="16"/>
              </w:rPr>
            </w:pPr>
            <w:r>
              <w:rPr>
                <w:sz w:val="16"/>
              </w:rPr>
              <w:t>LANTERNAGEM E PINTURA;</w:t>
            </w:r>
          </w:p>
          <w:p w:rsidR="0088078B" w:rsidRDefault="0088078B" w:rsidP="0088078B">
            <w:pPr>
              <w:pStyle w:val="TableParagraph"/>
              <w:numPr>
                <w:ilvl w:val="0"/>
                <w:numId w:val="6"/>
              </w:numPr>
              <w:tabs>
                <w:tab w:val="left" w:pos="533"/>
              </w:tabs>
              <w:spacing w:before="1" w:line="232" w:lineRule="auto"/>
              <w:ind w:right="1231" w:firstLine="0"/>
              <w:rPr>
                <w:sz w:val="16"/>
              </w:rPr>
            </w:pPr>
            <w:r>
              <w:rPr>
                <w:sz w:val="16"/>
              </w:rPr>
              <w:t>VIDRAÇARIA, INCLUINDO MONTAGEM E DESMONTAGEM;</w:t>
            </w:r>
          </w:p>
          <w:p w:rsidR="0088078B" w:rsidRDefault="0088078B" w:rsidP="0088078B">
            <w:pPr>
              <w:pStyle w:val="TableParagraph"/>
              <w:numPr>
                <w:ilvl w:val="0"/>
                <w:numId w:val="6"/>
              </w:numPr>
              <w:tabs>
                <w:tab w:val="left" w:pos="533"/>
              </w:tabs>
              <w:spacing w:line="232" w:lineRule="auto"/>
              <w:ind w:right="699" w:firstLine="0"/>
              <w:rPr>
                <w:sz w:val="16"/>
              </w:rPr>
            </w:pPr>
            <w:r>
              <w:rPr>
                <w:sz w:val="16"/>
              </w:rPr>
              <w:t>MECÂNICA EM GERAL (REFERENTE A TODO O VEÍCULO);</w:t>
            </w:r>
          </w:p>
          <w:p w:rsidR="0088078B" w:rsidRDefault="0088078B" w:rsidP="0088078B">
            <w:pPr>
              <w:pStyle w:val="TableParagraph"/>
              <w:numPr>
                <w:ilvl w:val="0"/>
                <w:numId w:val="6"/>
              </w:numPr>
              <w:tabs>
                <w:tab w:val="left" w:pos="533"/>
              </w:tabs>
              <w:spacing w:line="178" w:lineRule="exact"/>
              <w:ind w:left="532"/>
              <w:rPr>
                <w:sz w:val="16"/>
              </w:rPr>
            </w:pPr>
            <w:r>
              <w:rPr>
                <w:sz w:val="16"/>
              </w:rPr>
              <w:t>IGNIÇÃO, CARBURAÇÃO E</w:t>
            </w:r>
            <w:r>
              <w:rPr>
                <w:spacing w:val="3"/>
                <w:sz w:val="16"/>
              </w:rPr>
              <w:t xml:space="preserve"> </w:t>
            </w:r>
            <w:r>
              <w:rPr>
                <w:sz w:val="16"/>
              </w:rPr>
              <w:t>INJEÇÃO;</w:t>
            </w:r>
          </w:p>
          <w:p w:rsidR="0088078B" w:rsidRDefault="0088078B" w:rsidP="0088078B">
            <w:pPr>
              <w:pStyle w:val="TableParagraph"/>
              <w:numPr>
                <w:ilvl w:val="0"/>
                <w:numId w:val="6"/>
              </w:numPr>
              <w:tabs>
                <w:tab w:val="left" w:pos="533"/>
              </w:tabs>
              <w:spacing w:line="180" w:lineRule="exact"/>
              <w:ind w:left="532"/>
              <w:rPr>
                <w:sz w:val="16"/>
              </w:rPr>
            </w:pPr>
            <w:r>
              <w:rPr>
                <w:sz w:val="16"/>
              </w:rPr>
              <w:t>PARTE ELÉTRICA E ELETRÔNICA EM</w:t>
            </w:r>
            <w:r>
              <w:rPr>
                <w:spacing w:val="3"/>
                <w:sz w:val="16"/>
              </w:rPr>
              <w:t xml:space="preserve"> </w:t>
            </w:r>
            <w:r>
              <w:rPr>
                <w:sz w:val="16"/>
              </w:rPr>
              <w:t>GERAL;</w:t>
            </w:r>
          </w:p>
          <w:p w:rsidR="0088078B" w:rsidRDefault="0088078B" w:rsidP="0088078B">
            <w:pPr>
              <w:pStyle w:val="TableParagraph"/>
              <w:numPr>
                <w:ilvl w:val="0"/>
                <w:numId w:val="6"/>
              </w:numPr>
              <w:tabs>
                <w:tab w:val="left" w:pos="533"/>
              </w:tabs>
              <w:spacing w:before="1" w:line="232" w:lineRule="auto"/>
              <w:ind w:right="211" w:firstLine="0"/>
              <w:rPr>
                <w:sz w:val="16"/>
              </w:rPr>
            </w:pPr>
            <w:r>
              <w:rPr>
                <w:sz w:val="16"/>
              </w:rPr>
              <w:t>SUSPENSÃO/DIREÇÃO (INCLUINDO ALINHAMENTO E BALANCEAMENTO), FREIOS, TRAÇÃO E TRANSMISSÃO;</w:t>
            </w:r>
          </w:p>
          <w:p w:rsidR="0088078B" w:rsidRDefault="0088078B" w:rsidP="0088078B">
            <w:pPr>
              <w:pStyle w:val="TableParagraph"/>
              <w:numPr>
                <w:ilvl w:val="0"/>
                <w:numId w:val="6"/>
              </w:numPr>
              <w:tabs>
                <w:tab w:val="left" w:pos="533"/>
              </w:tabs>
              <w:spacing w:line="178" w:lineRule="exact"/>
              <w:ind w:left="532"/>
              <w:rPr>
                <w:sz w:val="16"/>
              </w:rPr>
            </w:pPr>
            <w:r>
              <w:rPr>
                <w:sz w:val="16"/>
              </w:rPr>
              <w:t>MANUTENÇÃO DE AR CONDICIONADO;</w:t>
            </w:r>
          </w:p>
          <w:p w:rsidR="0088078B" w:rsidRDefault="0088078B" w:rsidP="0088078B">
            <w:pPr>
              <w:pStyle w:val="TableParagraph"/>
              <w:numPr>
                <w:ilvl w:val="0"/>
                <w:numId w:val="6"/>
              </w:numPr>
              <w:tabs>
                <w:tab w:val="left" w:pos="533"/>
              </w:tabs>
              <w:spacing w:before="4" w:line="180" w:lineRule="exact"/>
              <w:ind w:right="304" w:firstLine="0"/>
              <w:rPr>
                <w:sz w:val="16"/>
              </w:rPr>
            </w:pPr>
            <w:r>
              <w:rPr>
                <w:sz w:val="16"/>
              </w:rPr>
              <w:t>REPARAÇÃO, CORREÇÃO, REMOÇÃO, RECONSTRUÇÃO OU SUBSTITUIÇÃO, POR SUA CONTA, NO TOTAL OU EM PARTE, DE PEÇAS OU PARTES EM QUE SE VERIFIQUEM VÍCIOS, DEFEITOS OU INCORREÇÕES RESULTANTES DA EXECUÇÃO DOS SERVIÇOS E/OU MATERIAIS</w:t>
            </w:r>
            <w:r>
              <w:rPr>
                <w:spacing w:val="3"/>
                <w:sz w:val="16"/>
              </w:rPr>
              <w:t xml:space="preserve"> </w:t>
            </w:r>
            <w:r>
              <w:rPr>
                <w:sz w:val="16"/>
              </w:rPr>
              <w:t>EMPREGADOS.</w:t>
            </w:r>
          </w:p>
        </w:tc>
        <w:tc>
          <w:tcPr>
            <w:tcW w:w="646" w:type="dxa"/>
            <w:hideMark/>
          </w:tcPr>
          <w:p w:rsidR="0088078B" w:rsidRDefault="0088078B">
            <w:pPr>
              <w:pStyle w:val="TableParagraph"/>
              <w:spacing w:before="8" w:line="240" w:lineRule="auto"/>
              <w:ind w:left="212"/>
              <w:rPr>
                <w:sz w:val="16"/>
              </w:rPr>
            </w:pPr>
            <w:r>
              <w:rPr>
                <w:sz w:val="16"/>
              </w:rPr>
              <w:t>h</w:t>
            </w:r>
          </w:p>
        </w:tc>
        <w:tc>
          <w:tcPr>
            <w:tcW w:w="1670" w:type="dxa"/>
            <w:hideMark/>
          </w:tcPr>
          <w:p w:rsidR="0088078B" w:rsidRDefault="0088078B">
            <w:pPr>
              <w:pStyle w:val="TableParagraph"/>
              <w:spacing w:before="8" w:line="240" w:lineRule="auto"/>
              <w:ind w:left="344"/>
              <w:rPr>
                <w:sz w:val="16"/>
              </w:rPr>
            </w:pPr>
            <w:r>
              <w:rPr>
                <w:sz w:val="16"/>
              </w:rPr>
              <w:t>3.000,00</w:t>
            </w:r>
          </w:p>
        </w:tc>
        <w:tc>
          <w:tcPr>
            <w:tcW w:w="1597" w:type="dxa"/>
            <w:hideMark/>
          </w:tcPr>
          <w:p w:rsidR="0088078B" w:rsidRDefault="0088078B">
            <w:pPr>
              <w:pStyle w:val="TableParagraph"/>
              <w:spacing w:before="15" w:line="240" w:lineRule="auto"/>
              <w:ind w:left="0" w:right="402"/>
              <w:jc w:val="right"/>
              <w:rPr>
                <w:sz w:val="16"/>
              </w:rPr>
            </w:pPr>
            <w:r>
              <w:rPr>
                <w:sz w:val="16"/>
              </w:rPr>
              <w:t>0,0000</w:t>
            </w:r>
          </w:p>
        </w:tc>
        <w:tc>
          <w:tcPr>
            <w:tcW w:w="1117" w:type="dxa"/>
            <w:hideMark/>
          </w:tcPr>
          <w:p w:rsidR="0088078B" w:rsidRDefault="0088078B">
            <w:pPr>
              <w:pStyle w:val="TableParagraph"/>
              <w:spacing w:before="8" w:line="240" w:lineRule="auto"/>
              <w:ind w:left="0" w:right="307"/>
              <w:jc w:val="right"/>
              <w:rPr>
                <w:sz w:val="16"/>
              </w:rPr>
            </w:pPr>
            <w:r>
              <w:rPr>
                <w:sz w:val="16"/>
              </w:rPr>
              <w:t>35,00</w:t>
            </w:r>
          </w:p>
        </w:tc>
        <w:tc>
          <w:tcPr>
            <w:tcW w:w="1290" w:type="dxa"/>
            <w:hideMark/>
          </w:tcPr>
          <w:p w:rsidR="0088078B" w:rsidRDefault="0088078B">
            <w:pPr>
              <w:pStyle w:val="TableParagraph"/>
              <w:spacing w:before="8" w:line="240" w:lineRule="auto"/>
              <w:ind w:left="0" w:right="174"/>
              <w:jc w:val="right"/>
              <w:rPr>
                <w:sz w:val="16"/>
              </w:rPr>
            </w:pPr>
            <w:r>
              <w:rPr>
                <w:sz w:val="16"/>
              </w:rPr>
              <w:t>105.000,00</w:t>
            </w:r>
          </w:p>
        </w:tc>
      </w:tr>
      <w:tr w:rsidR="0088078B" w:rsidTr="0088078B">
        <w:trPr>
          <w:trHeight w:val="4520"/>
        </w:trPr>
        <w:tc>
          <w:tcPr>
            <w:tcW w:w="4863" w:type="dxa"/>
            <w:hideMark/>
          </w:tcPr>
          <w:p w:rsidR="0088078B" w:rsidRDefault="0088078B">
            <w:pPr>
              <w:pStyle w:val="TableParagraph"/>
              <w:tabs>
                <w:tab w:val="left" w:pos="433"/>
              </w:tabs>
              <w:spacing w:before="7" w:line="230" w:lineRule="auto"/>
              <w:ind w:right="317" w:hanging="384"/>
              <w:rPr>
                <w:sz w:val="16"/>
              </w:rPr>
            </w:pPr>
            <w:r>
              <w:rPr>
                <w:sz w:val="16"/>
              </w:rPr>
              <w:t>3</w:t>
            </w:r>
            <w:r>
              <w:rPr>
                <w:sz w:val="16"/>
              </w:rPr>
              <w:tab/>
            </w:r>
            <w:r>
              <w:rPr>
                <w:position w:val="1"/>
                <w:sz w:val="16"/>
              </w:rPr>
              <w:t>REGISTRO DE PREÇOS PARA CONTRATAÇÃO DE</w:t>
            </w:r>
            <w:r>
              <w:rPr>
                <w:sz w:val="16"/>
              </w:rPr>
              <w:t xml:space="preserve"> EMPRESA PARA PRESTAÇÃO DE SERVIÇOS DE MANUTENÇÃO MECÂNICA DA FROTA DE ÔNIBUS DO MUNICÍPIO DE CORONEL FREITAS/SC E TODOS OS QUE FOREM ADQUIRIDOS, CEDIDOS OU EMPRESTADOS, COMPREENDENDO OS SEGUINTES SERVIÇOS:</w:t>
            </w:r>
          </w:p>
          <w:p w:rsidR="0088078B" w:rsidRDefault="0088078B" w:rsidP="0088078B">
            <w:pPr>
              <w:pStyle w:val="TableParagraph"/>
              <w:numPr>
                <w:ilvl w:val="0"/>
                <w:numId w:val="7"/>
              </w:numPr>
              <w:tabs>
                <w:tab w:val="left" w:pos="533"/>
              </w:tabs>
              <w:spacing w:line="181" w:lineRule="exact"/>
              <w:ind w:left="532"/>
              <w:rPr>
                <w:sz w:val="16"/>
              </w:rPr>
            </w:pPr>
            <w:r>
              <w:rPr>
                <w:sz w:val="16"/>
              </w:rPr>
              <w:t>LANTERNAGEM E PINTURA;</w:t>
            </w:r>
          </w:p>
          <w:p w:rsidR="0088078B" w:rsidRDefault="0088078B" w:rsidP="0088078B">
            <w:pPr>
              <w:pStyle w:val="TableParagraph"/>
              <w:numPr>
                <w:ilvl w:val="0"/>
                <w:numId w:val="7"/>
              </w:numPr>
              <w:tabs>
                <w:tab w:val="left" w:pos="533"/>
              </w:tabs>
              <w:spacing w:before="1" w:line="232" w:lineRule="auto"/>
              <w:ind w:right="1231" w:firstLine="0"/>
              <w:rPr>
                <w:sz w:val="16"/>
              </w:rPr>
            </w:pPr>
            <w:r>
              <w:rPr>
                <w:sz w:val="16"/>
              </w:rPr>
              <w:t>VIDRAÇARIA, INCLUINDO MONTAGEM E DESMONTAGEM;</w:t>
            </w:r>
          </w:p>
          <w:p w:rsidR="0088078B" w:rsidRDefault="0088078B" w:rsidP="0088078B">
            <w:pPr>
              <w:pStyle w:val="TableParagraph"/>
              <w:numPr>
                <w:ilvl w:val="0"/>
                <w:numId w:val="7"/>
              </w:numPr>
              <w:tabs>
                <w:tab w:val="left" w:pos="533"/>
              </w:tabs>
              <w:spacing w:line="232" w:lineRule="auto"/>
              <w:ind w:right="699" w:firstLine="0"/>
              <w:rPr>
                <w:sz w:val="16"/>
              </w:rPr>
            </w:pPr>
            <w:r>
              <w:rPr>
                <w:sz w:val="16"/>
              </w:rPr>
              <w:t>MECÂNICA EM GERAL (REFERENTE A TODO O VEÍCULO);</w:t>
            </w:r>
          </w:p>
          <w:p w:rsidR="0088078B" w:rsidRDefault="0088078B" w:rsidP="0088078B">
            <w:pPr>
              <w:pStyle w:val="TableParagraph"/>
              <w:numPr>
                <w:ilvl w:val="0"/>
                <w:numId w:val="7"/>
              </w:numPr>
              <w:tabs>
                <w:tab w:val="left" w:pos="533"/>
              </w:tabs>
              <w:spacing w:line="178" w:lineRule="exact"/>
              <w:ind w:left="532"/>
              <w:rPr>
                <w:sz w:val="16"/>
              </w:rPr>
            </w:pPr>
            <w:r>
              <w:rPr>
                <w:sz w:val="16"/>
              </w:rPr>
              <w:t>IGNIÇÃO, CARBURAÇÃO E</w:t>
            </w:r>
            <w:r>
              <w:rPr>
                <w:spacing w:val="3"/>
                <w:sz w:val="16"/>
              </w:rPr>
              <w:t xml:space="preserve"> </w:t>
            </w:r>
            <w:r>
              <w:rPr>
                <w:sz w:val="16"/>
              </w:rPr>
              <w:t>INJEÇÃO;</w:t>
            </w:r>
          </w:p>
          <w:p w:rsidR="0088078B" w:rsidRDefault="0088078B" w:rsidP="0088078B">
            <w:pPr>
              <w:pStyle w:val="TableParagraph"/>
              <w:numPr>
                <w:ilvl w:val="0"/>
                <w:numId w:val="7"/>
              </w:numPr>
              <w:tabs>
                <w:tab w:val="left" w:pos="533"/>
              </w:tabs>
              <w:spacing w:line="180" w:lineRule="exact"/>
              <w:ind w:left="532"/>
              <w:rPr>
                <w:sz w:val="16"/>
              </w:rPr>
            </w:pPr>
            <w:r>
              <w:rPr>
                <w:sz w:val="16"/>
              </w:rPr>
              <w:t>PARTE ELÉTRICA E ELETRÔNICA EM</w:t>
            </w:r>
            <w:r>
              <w:rPr>
                <w:spacing w:val="3"/>
                <w:sz w:val="16"/>
              </w:rPr>
              <w:t xml:space="preserve"> </w:t>
            </w:r>
            <w:r>
              <w:rPr>
                <w:sz w:val="16"/>
              </w:rPr>
              <w:t>GERAL;</w:t>
            </w:r>
          </w:p>
          <w:p w:rsidR="0088078B" w:rsidRDefault="0088078B" w:rsidP="0088078B">
            <w:pPr>
              <w:pStyle w:val="TableParagraph"/>
              <w:numPr>
                <w:ilvl w:val="0"/>
                <w:numId w:val="7"/>
              </w:numPr>
              <w:tabs>
                <w:tab w:val="left" w:pos="533"/>
              </w:tabs>
              <w:spacing w:line="232" w:lineRule="auto"/>
              <w:ind w:right="211" w:firstLine="0"/>
              <w:rPr>
                <w:sz w:val="16"/>
              </w:rPr>
            </w:pPr>
            <w:r>
              <w:rPr>
                <w:sz w:val="16"/>
              </w:rPr>
              <w:t>SUSPENSÃO/DIREÇÃO (INCLUINDO ALINHAMENTO E BALANCEAMENTO), FREIOS, TRAÇÃO E TRANSMISSÃO;</w:t>
            </w:r>
          </w:p>
          <w:p w:rsidR="0088078B" w:rsidRDefault="0088078B" w:rsidP="0088078B">
            <w:pPr>
              <w:pStyle w:val="TableParagraph"/>
              <w:numPr>
                <w:ilvl w:val="0"/>
                <w:numId w:val="7"/>
              </w:numPr>
              <w:tabs>
                <w:tab w:val="left" w:pos="533"/>
              </w:tabs>
              <w:spacing w:line="178" w:lineRule="exact"/>
              <w:ind w:left="532"/>
              <w:rPr>
                <w:sz w:val="16"/>
              </w:rPr>
            </w:pPr>
            <w:r>
              <w:rPr>
                <w:sz w:val="16"/>
              </w:rPr>
              <w:t>MANUTENÇÃO DE AR CONDICIONADO;</w:t>
            </w:r>
          </w:p>
          <w:p w:rsidR="0088078B" w:rsidRDefault="0088078B" w:rsidP="0088078B">
            <w:pPr>
              <w:pStyle w:val="TableParagraph"/>
              <w:numPr>
                <w:ilvl w:val="0"/>
                <w:numId w:val="7"/>
              </w:numPr>
              <w:tabs>
                <w:tab w:val="left" w:pos="533"/>
              </w:tabs>
              <w:spacing w:before="1" w:line="232" w:lineRule="auto"/>
              <w:ind w:right="304" w:firstLine="0"/>
              <w:rPr>
                <w:sz w:val="16"/>
              </w:rPr>
            </w:pPr>
            <w:r>
              <w:rPr>
                <w:sz w:val="16"/>
              </w:rPr>
              <w:t>REPARAÇÃO, CORREÇÃO, REMOÇÃO, RECONSTRUÇÃO OU SUBSTITUIÇÃO, POR SUA CONTA, NO TOTAL OU EM PARTE, DE PEÇAS OU PARTES EM QUE SE VERIFIQUEM VÍCIOS, DEFEITOS OU INCORREÇÕES RESULTANTES DA EXECUÇÃO DOS SERVIÇOS E/OU MATERIAIS</w:t>
            </w:r>
            <w:r>
              <w:rPr>
                <w:spacing w:val="3"/>
                <w:sz w:val="16"/>
              </w:rPr>
              <w:t xml:space="preserve"> </w:t>
            </w:r>
            <w:r>
              <w:rPr>
                <w:sz w:val="16"/>
              </w:rPr>
              <w:t>EMPREGADOS.</w:t>
            </w:r>
          </w:p>
        </w:tc>
        <w:tc>
          <w:tcPr>
            <w:tcW w:w="646" w:type="dxa"/>
            <w:hideMark/>
          </w:tcPr>
          <w:p w:rsidR="0088078B" w:rsidRDefault="0088078B">
            <w:pPr>
              <w:pStyle w:val="TableParagraph"/>
              <w:spacing w:before="12" w:line="240" w:lineRule="auto"/>
              <w:ind w:left="212"/>
              <w:rPr>
                <w:sz w:val="16"/>
              </w:rPr>
            </w:pPr>
            <w:r>
              <w:rPr>
                <w:sz w:val="16"/>
              </w:rPr>
              <w:t>h</w:t>
            </w:r>
          </w:p>
        </w:tc>
        <w:tc>
          <w:tcPr>
            <w:tcW w:w="1670" w:type="dxa"/>
            <w:hideMark/>
          </w:tcPr>
          <w:p w:rsidR="0088078B" w:rsidRDefault="0088078B">
            <w:pPr>
              <w:pStyle w:val="TableParagraph"/>
              <w:spacing w:before="12" w:line="240" w:lineRule="auto"/>
              <w:ind w:left="344"/>
              <w:rPr>
                <w:sz w:val="16"/>
              </w:rPr>
            </w:pPr>
            <w:r>
              <w:rPr>
                <w:sz w:val="16"/>
              </w:rPr>
              <w:t>2.000,00</w:t>
            </w:r>
          </w:p>
        </w:tc>
        <w:tc>
          <w:tcPr>
            <w:tcW w:w="1597" w:type="dxa"/>
            <w:hideMark/>
          </w:tcPr>
          <w:p w:rsidR="0088078B" w:rsidRDefault="0088078B">
            <w:pPr>
              <w:pStyle w:val="TableParagraph"/>
              <w:spacing w:before="19" w:line="240" w:lineRule="auto"/>
              <w:ind w:left="0" w:right="402"/>
              <w:jc w:val="right"/>
              <w:rPr>
                <w:sz w:val="16"/>
              </w:rPr>
            </w:pPr>
            <w:r>
              <w:rPr>
                <w:sz w:val="16"/>
              </w:rPr>
              <w:t>0,0000</w:t>
            </w:r>
          </w:p>
        </w:tc>
        <w:tc>
          <w:tcPr>
            <w:tcW w:w="1117" w:type="dxa"/>
            <w:hideMark/>
          </w:tcPr>
          <w:p w:rsidR="0088078B" w:rsidRDefault="0088078B">
            <w:pPr>
              <w:pStyle w:val="TableParagraph"/>
              <w:spacing w:before="12" w:line="240" w:lineRule="auto"/>
              <w:ind w:left="0" w:right="307"/>
              <w:jc w:val="right"/>
              <w:rPr>
                <w:sz w:val="16"/>
              </w:rPr>
            </w:pPr>
            <w:r>
              <w:rPr>
                <w:sz w:val="16"/>
              </w:rPr>
              <w:t>60,00</w:t>
            </w:r>
          </w:p>
        </w:tc>
        <w:tc>
          <w:tcPr>
            <w:tcW w:w="1290" w:type="dxa"/>
            <w:hideMark/>
          </w:tcPr>
          <w:p w:rsidR="0088078B" w:rsidRDefault="0088078B">
            <w:pPr>
              <w:pStyle w:val="TableParagraph"/>
              <w:spacing w:before="12" w:line="240" w:lineRule="auto"/>
              <w:ind w:left="0" w:right="174"/>
              <w:jc w:val="right"/>
              <w:rPr>
                <w:sz w:val="16"/>
              </w:rPr>
            </w:pPr>
            <w:r>
              <w:rPr>
                <w:sz w:val="16"/>
              </w:rPr>
              <w:t>120.000,00</w:t>
            </w:r>
          </w:p>
        </w:tc>
      </w:tr>
    </w:tbl>
    <w:p w:rsidR="0088078B" w:rsidRDefault="0088078B" w:rsidP="0088078B">
      <w:pPr>
        <w:pStyle w:val="Corpodetexto"/>
        <w:spacing w:line="20" w:lineRule="exact"/>
        <w:ind w:left="10014" w:right="-44"/>
        <w:rPr>
          <w:sz w:val="2"/>
        </w:rPr>
      </w:pPr>
      <w:r>
        <w:rPr>
          <w:noProof/>
          <w:sz w:val="2"/>
          <w:lang w:val="pt-BR" w:eastAsia="pt-BR" w:bidi="ar-SA"/>
        </w:rPr>
        <mc:AlternateContent>
          <mc:Choice Requires="wpg">
            <w:drawing>
              <wp:inline distT="0" distB="0" distL="0" distR="0">
                <wp:extent cx="959485" cy="7620"/>
                <wp:effectExtent l="9525" t="9525" r="12065" b="1905"/>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485" cy="7620"/>
                          <a:chOff x="0" y="0"/>
                          <a:chExt cx="1511" cy="12"/>
                        </a:xfrm>
                      </wpg:grpSpPr>
                      <wps:wsp>
                        <wps:cNvPr id="3" name="Line 4"/>
                        <wps:cNvCnPr/>
                        <wps:spPr bwMode="auto">
                          <a:xfrm>
                            <a:off x="0" y="6"/>
                            <a:ext cx="1510" cy="0"/>
                          </a:xfrm>
                          <a:prstGeom prst="line">
                            <a:avLst/>
                          </a:prstGeom>
                          <a:noFill/>
                          <a:ln w="70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2" o:spid="_x0000_s1026" style="width:75.55pt;height:.6pt;mso-position-horizontal-relative:char;mso-position-vertical-relative:line" coordsize="1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">
                <v:line id="Line 4" o:spid="_x0000_s1027" style="position:absolute;visibility:visible;mso-wrap-style:square" from="0,6" to="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f0rMMAAADaAAAADwAAAGRycy9kb3ducmV2LnhtbESPQWvCQBSE70L/w/KE3sxGC8FGV5Gi&#10;0Euppj3U2yP7TILZt2F3NfHfdwXB4zAz3zDL9WBacSXnG8sKpkkKgri0uuFKwe/PbjIH4QOyxtYy&#10;KbiRh/XqZbTEXNueD3QtQiUihH2OCuoQulxKX9Zk0Ce2I47eyTqDIUpXSe2wj3DTylmaZtJgw3Gh&#10;xo4+airPxcUoMNk29Nu/afF9LPeuOG++LtntXanX8bBZgAg0hGf40f7UCt7gfiXe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H9KzDAAAA2gAAAA8AAAAAAAAAAAAA&#10;AAAAoQIAAGRycy9kb3ducmV2LnhtbFBLBQYAAAAABAAEAPkAAACRAwAAAAA=&#10;" strokeweight=".19558mm"/>
                <w10:anchorlock/>
              </v:group>
            </w:pict>
          </mc:Fallback>
        </mc:AlternateContent>
      </w:r>
    </w:p>
    <w:p w:rsidR="0088078B" w:rsidRDefault="0088078B" w:rsidP="0088078B">
      <w:pPr>
        <w:tabs>
          <w:tab w:val="left" w:pos="10355"/>
        </w:tabs>
        <w:spacing w:before="12"/>
        <w:ind w:left="7408"/>
        <w:rPr>
          <w:sz w:val="16"/>
        </w:rPr>
      </w:pPr>
      <w:r>
        <w:rPr>
          <w:b/>
          <w:spacing w:val="-4"/>
          <w:sz w:val="16"/>
        </w:rPr>
        <w:t xml:space="preserve">Total </w:t>
      </w:r>
      <w:r>
        <w:rPr>
          <w:b/>
          <w:sz w:val="16"/>
        </w:rPr>
        <w:t>do</w:t>
      </w:r>
      <w:r>
        <w:rPr>
          <w:b/>
          <w:spacing w:val="6"/>
          <w:sz w:val="16"/>
        </w:rPr>
        <w:t xml:space="preserve"> </w:t>
      </w:r>
      <w:r>
        <w:rPr>
          <w:b/>
          <w:sz w:val="16"/>
        </w:rPr>
        <w:t>Participante</w:t>
      </w:r>
      <w:r>
        <w:rPr>
          <w:b/>
          <w:spacing w:val="-1"/>
          <w:sz w:val="16"/>
        </w:rPr>
        <w:t xml:space="preserve"> </w:t>
      </w:r>
      <w:r>
        <w:rPr>
          <w:b/>
          <w:sz w:val="16"/>
        </w:rPr>
        <w:t>--------&gt;</w:t>
      </w:r>
      <w:r>
        <w:rPr>
          <w:b/>
          <w:sz w:val="16"/>
        </w:rPr>
        <w:tab/>
      </w:r>
      <w:r>
        <w:rPr>
          <w:position w:val="1"/>
          <w:sz w:val="16"/>
        </w:rPr>
        <w:t>225.000,00</w:t>
      </w:r>
    </w:p>
    <w:p w:rsidR="0088078B" w:rsidRDefault="0088078B" w:rsidP="0088078B">
      <w:pPr>
        <w:pStyle w:val="Ttulo1"/>
        <w:tabs>
          <w:tab w:val="left" w:pos="1833"/>
        </w:tabs>
        <w:spacing w:before="97"/>
      </w:pPr>
      <w:r>
        <w:t>Participante:</w:t>
      </w:r>
      <w:r>
        <w:tab/>
      </w:r>
      <w:r>
        <w:rPr>
          <w:position w:val="1"/>
        </w:rPr>
        <w:t xml:space="preserve">3750 </w:t>
      </w:r>
      <w:r>
        <w:t xml:space="preserve">- </w:t>
      </w:r>
      <w:r>
        <w:rPr>
          <w:position w:val="1"/>
        </w:rPr>
        <w:t xml:space="preserve">CHAPECO COMERCIO DE PECAS E </w:t>
      </w:r>
      <w:r>
        <w:rPr>
          <w:spacing w:val="-3"/>
          <w:position w:val="1"/>
        </w:rPr>
        <w:t xml:space="preserve">MAQUINAS </w:t>
      </w:r>
      <w:r>
        <w:rPr>
          <w:position w:val="1"/>
        </w:rPr>
        <w:t>EIRELI -</w:t>
      </w:r>
      <w:r>
        <w:rPr>
          <w:spacing w:val="15"/>
          <w:position w:val="1"/>
        </w:rPr>
        <w:t xml:space="preserve"> </w:t>
      </w:r>
      <w:r>
        <w:rPr>
          <w:position w:val="1"/>
        </w:rPr>
        <w:t>EPP</w:t>
      </w:r>
    </w:p>
    <w:p w:rsidR="0088078B" w:rsidRDefault="0088078B" w:rsidP="0088078B">
      <w:pPr>
        <w:pStyle w:val="Corpodetexto"/>
        <w:spacing w:before="4" w:after="1"/>
        <w:rPr>
          <w:b/>
          <w:sz w:val="10"/>
        </w:rPr>
      </w:pPr>
    </w:p>
    <w:tbl>
      <w:tblPr>
        <w:tblStyle w:val="TableNormal"/>
        <w:tblW w:w="0" w:type="auto"/>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096"/>
        <w:gridCol w:w="916"/>
        <w:gridCol w:w="839"/>
        <w:gridCol w:w="1396"/>
        <w:gridCol w:w="1343"/>
      </w:tblGrid>
      <w:tr w:rsidR="0088078B" w:rsidTr="0088078B">
        <w:trPr>
          <w:trHeight w:val="191"/>
        </w:trPr>
        <w:tc>
          <w:tcPr>
            <w:tcW w:w="563" w:type="dxa"/>
            <w:tcBorders>
              <w:top w:val="single" w:sz="2" w:space="0" w:color="000000"/>
              <w:left w:val="single" w:sz="2" w:space="0" w:color="000000"/>
              <w:bottom w:val="single" w:sz="2" w:space="0" w:color="000000"/>
              <w:right w:val="double" w:sz="2" w:space="0" w:color="000000"/>
            </w:tcBorders>
            <w:hideMark/>
          </w:tcPr>
          <w:p w:rsidR="0088078B" w:rsidRDefault="0088078B">
            <w:pPr>
              <w:pStyle w:val="TableParagraph"/>
              <w:ind w:left="117"/>
              <w:rPr>
                <w:sz w:val="16"/>
              </w:rPr>
            </w:pPr>
            <w:r>
              <w:rPr>
                <w:sz w:val="16"/>
              </w:rPr>
              <w:t>Item</w:t>
            </w:r>
          </w:p>
        </w:tc>
        <w:tc>
          <w:tcPr>
            <w:tcW w:w="4365"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1660" w:right="1661"/>
              <w:jc w:val="center"/>
              <w:rPr>
                <w:sz w:val="16"/>
              </w:rPr>
            </w:pPr>
            <w:r>
              <w:rPr>
                <w:sz w:val="16"/>
              </w:rPr>
              <w:t>Especificação</w:t>
            </w:r>
          </w:p>
        </w:tc>
        <w:tc>
          <w:tcPr>
            <w:tcW w:w="73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58"/>
              <w:rPr>
                <w:sz w:val="16"/>
              </w:rPr>
            </w:pPr>
            <w:r>
              <w:rPr>
                <w:sz w:val="16"/>
              </w:rPr>
              <w:t>Un.Med.</w:t>
            </w:r>
          </w:p>
        </w:tc>
        <w:tc>
          <w:tcPr>
            <w:tcW w:w="109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83"/>
              <w:rPr>
                <w:sz w:val="16"/>
              </w:rPr>
            </w:pPr>
            <w:r>
              <w:rPr>
                <w:sz w:val="16"/>
              </w:rPr>
              <w:t>Qtde Cotada</w:t>
            </w:r>
          </w:p>
        </w:tc>
        <w:tc>
          <w:tcPr>
            <w:tcW w:w="91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228"/>
              <w:rPr>
                <w:sz w:val="16"/>
              </w:rPr>
            </w:pPr>
            <w:r>
              <w:rPr>
                <w:sz w:val="16"/>
              </w:rPr>
              <w:t>Marca</w:t>
            </w:r>
          </w:p>
        </w:tc>
        <w:tc>
          <w:tcPr>
            <w:tcW w:w="839"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70"/>
              <w:rPr>
                <w:sz w:val="16"/>
              </w:rPr>
            </w:pPr>
            <w:r>
              <w:rPr>
                <w:sz w:val="16"/>
              </w:rPr>
              <w:t>Desconto</w:t>
            </w:r>
          </w:p>
        </w:tc>
        <w:tc>
          <w:tcPr>
            <w:tcW w:w="139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179"/>
              <w:rPr>
                <w:sz w:val="16"/>
              </w:rPr>
            </w:pPr>
            <w:r>
              <w:rPr>
                <w:sz w:val="16"/>
              </w:rPr>
              <w:t>Preço Unitário</w:t>
            </w:r>
          </w:p>
        </w:tc>
        <w:tc>
          <w:tcPr>
            <w:tcW w:w="1343" w:type="dxa"/>
            <w:tcBorders>
              <w:top w:val="single" w:sz="2" w:space="0" w:color="000000"/>
              <w:left w:val="double" w:sz="2" w:space="0" w:color="000000"/>
              <w:bottom w:val="single" w:sz="2" w:space="0" w:color="000000"/>
              <w:right w:val="single" w:sz="2" w:space="0" w:color="000000"/>
            </w:tcBorders>
            <w:hideMark/>
          </w:tcPr>
          <w:p w:rsidR="0088078B" w:rsidRDefault="0088078B">
            <w:pPr>
              <w:pStyle w:val="TableParagraph"/>
              <w:ind w:left="262"/>
              <w:rPr>
                <w:sz w:val="16"/>
              </w:rPr>
            </w:pPr>
            <w:r>
              <w:rPr>
                <w:sz w:val="16"/>
              </w:rPr>
              <w:t>Preço Total</w:t>
            </w:r>
          </w:p>
        </w:tc>
      </w:tr>
    </w:tbl>
    <w:p w:rsidR="0088078B" w:rsidRDefault="0088078B" w:rsidP="0088078B">
      <w:pPr>
        <w:pStyle w:val="Corpodetexto"/>
        <w:spacing w:before="7"/>
        <w:rPr>
          <w:b/>
          <w:sz w:val="5"/>
        </w:rPr>
      </w:pPr>
    </w:p>
    <w:tbl>
      <w:tblPr>
        <w:tblStyle w:val="TableNormal"/>
        <w:tblW w:w="0" w:type="auto"/>
        <w:tblInd w:w="276" w:type="dxa"/>
        <w:tblLayout w:type="fixed"/>
        <w:tblLook w:val="01E0" w:firstRow="1" w:lastRow="1" w:firstColumn="1" w:lastColumn="1" w:noHBand="0" w:noVBand="0"/>
      </w:tblPr>
      <w:tblGrid>
        <w:gridCol w:w="4863"/>
        <w:gridCol w:w="646"/>
        <w:gridCol w:w="1045"/>
        <w:gridCol w:w="4629"/>
      </w:tblGrid>
      <w:tr w:rsidR="0088078B" w:rsidTr="0088078B">
        <w:trPr>
          <w:trHeight w:val="190"/>
        </w:trPr>
        <w:tc>
          <w:tcPr>
            <w:tcW w:w="4863" w:type="dxa"/>
            <w:hideMark/>
          </w:tcPr>
          <w:p w:rsidR="0088078B" w:rsidRDefault="0088078B">
            <w:pPr>
              <w:pStyle w:val="TableParagraph"/>
              <w:tabs>
                <w:tab w:val="left" w:pos="433"/>
              </w:tabs>
              <w:spacing w:line="170" w:lineRule="exact"/>
              <w:ind w:left="50"/>
              <w:rPr>
                <w:sz w:val="16"/>
              </w:rPr>
            </w:pPr>
            <w:r>
              <w:rPr>
                <w:sz w:val="16"/>
              </w:rPr>
              <w:t>5</w:t>
            </w:r>
            <w:r>
              <w:rPr>
                <w:sz w:val="16"/>
              </w:rPr>
              <w:tab/>
            </w:r>
            <w:r>
              <w:rPr>
                <w:position w:val="1"/>
                <w:sz w:val="16"/>
              </w:rPr>
              <w:t>REGISTRO DE PREÇOS PARA CONTRATAÇÃO</w:t>
            </w:r>
            <w:r>
              <w:rPr>
                <w:spacing w:val="3"/>
                <w:position w:val="1"/>
                <w:sz w:val="16"/>
              </w:rPr>
              <w:t xml:space="preserve"> </w:t>
            </w:r>
            <w:r>
              <w:rPr>
                <w:position w:val="1"/>
                <w:sz w:val="16"/>
              </w:rPr>
              <w:t>DE</w:t>
            </w:r>
          </w:p>
        </w:tc>
        <w:tc>
          <w:tcPr>
            <w:tcW w:w="646" w:type="dxa"/>
            <w:hideMark/>
          </w:tcPr>
          <w:p w:rsidR="0088078B" w:rsidRDefault="0088078B">
            <w:pPr>
              <w:pStyle w:val="TableParagraph"/>
              <w:spacing w:before="8" w:line="162" w:lineRule="exact"/>
              <w:ind w:left="212"/>
              <w:rPr>
                <w:sz w:val="16"/>
              </w:rPr>
            </w:pPr>
            <w:r>
              <w:rPr>
                <w:sz w:val="16"/>
              </w:rPr>
              <w:t>h</w:t>
            </w:r>
          </w:p>
        </w:tc>
        <w:tc>
          <w:tcPr>
            <w:tcW w:w="1045" w:type="dxa"/>
            <w:hideMark/>
          </w:tcPr>
          <w:p w:rsidR="0088078B" w:rsidRDefault="0088078B">
            <w:pPr>
              <w:pStyle w:val="TableParagraph"/>
              <w:spacing w:before="8" w:line="162" w:lineRule="exact"/>
              <w:ind w:left="344"/>
              <w:rPr>
                <w:sz w:val="16"/>
              </w:rPr>
            </w:pPr>
            <w:r>
              <w:rPr>
                <w:sz w:val="16"/>
              </w:rPr>
              <w:t>3.000,00</w:t>
            </w:r>
          </w:p>
        </w:tc>
        <w:tc>
          <w:tcPr>
            <w:tcW w:w="4629" w:type="dxa"/>
            <w:hideMark/>
          </w:tcPr>
          <w:p w:rsidR="0088078B" w:rsidRDefault="0088078B">
            <w:pPr>
              <w:pStyle w:val="TableParagraph"/>
              <w:tabs>
                <w:tab w:val="left" w:pos="1327"/>
                <w:tab w:val="left" w:pos="2627"/>
                <w:tab w:val="left" w:pos="3650"/>
              </w:tabs>
              <w:spacing w:before="5" w:line="165" w:lineRule="exact"/>
              <w:ind w:left="76"/>
              <w:rPr>
                <w:sz w:val="16"/>
              </w:rPr>
            </w:pPr>
            <w:r>
              <w:rPr>
                <w:position w:val="1"/>
                <w:sz w:val="16"/>
              </w:rPr>
              <w:t>CHAPECÓ</w:t>
            </w:r>
            <w:r>
              <w:rPr>
                <w:position w:val="1"/>
                <w:sz w:val="16"/>
              </w:rPr>
              <w:tab/>
            </w:r>
            <w:r>
              <w:rPr>
                <w:sz w:val="16"/>
              </w:rPr>
              <w:t>0,0000</w:t>
            </w:r>
            <w:r>
              <w:rPr>
                <w:sz w:val="16"/>
              </w:rPr>
              <w:tab/>
            </w:r>
            <w:r>
              <w:rPr>
                <w:position w:val="1"/>
                <w:sz w:val="16"/>
              </w:rPr>
              <w:t>70,00</w:t>
            </w:r>
            <w:r>
              <w:rPr>
                <w:position w:val="1"/>
                <w:sz w:val="16"/>
              </w:rPr>
              <w:tab/>
              <w:t>210.000,00</w:t>
            </w:r>
          </w:p>
        </w:tc>
      </w:tr>
      <w:tr w:rsidR="0088078B" w:rsidTr="0088078B">
        <w:trPr>
          <w:trHeight w:val="172"/>
        </w:trPr>
        <w:tc>
          <w:tcPr>
            <w:tcW w:w="4863" w:type="dxa"/>
            <w:hideMark/>
          </w:tcPr>
          <w:p w:rsidR="0088078B" w:rsidRDefault="0088078B">
            <w:pPr>
              <w:pStyle w:val="TableParagraph"/>
              <w:spacing w:line="153" w:lineRule="exact"/>
              <w:rPr>
                <w:sz w:val="16"/>
              </w:rPr>
            </w:pPr>
            <w:r>
              <w:rPr>
                <w:sz w:val="16"/>
              </w:rPr>
              <w:t>EMPRESA PARA PRESTAÇÃO DE SERVIÇOS DE</w:t>
            </w:r>
          </w:p>
        </w:tc>
        <w:tc>
          <w:tcPr>
            <w:tcW w:w="646" w:type="dxa"/>
          </w:tcPr>
          <w:p w:rsidR="0088078B" w:rsidRDefault="0088078B">
            <w:pPr>
              <w:pStyle w:val="TableParagraph"/>
              <w:spacing w:line="240" w:lineRule="auto"/>
              <w:ind w:left="0"/>
              <w:rPr>
                <w:rFonts w:ascii="Times New Roman"/>
                <w:sz w:val="10"/>
              </w:rPr>
            </w:pPr>
          </w:p>
        </w:tc>
        <w:tc>
          <w:tcPr>
            <w:tcW w:w="1045" w:type="dxa"/>
          </w:tcPr>
          <w:p w:rsidR="0088078B" w:rsidRDefault="0088078B">
            <w:pPr>
              <w:pStyle w:val="TableParagraph"/>
              <w:spacing w:line="240" w:lineRule="auto"/>
              <w:ind w:left="0"/>
              <w:rPr>
                <w:rFonts w:ascii="Times New Roman"/>
                <w:sz w:val="10"/>
              </w:rPr>
            </w:pPr>
          </w:p>
        </w:tc>
        <w:tc>
          <w:tcPr>
            <w:tcW w:w="4629" w:type="dxa"/>
            <w:hideMark/>
          </w:tcPr>
          <w:p w:rsidR="0088078B" w:rsidRDefault="0088078B">
            <w:pPr>
              <w:pStyle w:val="TableParagraph"/>
              <w:spacing w:line="153" w:lineRule="exact"/>
              <w:ind w:left="76"/>
              <w:rPr>
                <w:sz w:val="16"/>
              </w:rPr>
            </w:pPr>
            <w:r>
              <w:rPr>
                <w:sz w:val="16"/>
              </w:rPr>
              <w:t>PEÇAS</w:t>
            </w: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MANUTENÇÃO MECÂNICA DA FROTA DE MÁQUINAS</w:t>
            </w:r>
          </w:p>
        </w:tc>
        <w:tc>
          <w:tcPr>
            <w:tcW w:w="6320" w:type="dxa"/>
            <w:gridSpan w:val="3"/>
            <w:vMerge w:val="restart"/>
          </w:tcPr>
          <w:p w:rsidR="0088078B" w:rsidRDefault="0088078B">
            <w:pPr>
              <w:pStyle w:val="TableParagraph"/>
              <w:spacing w:line="240" w:lineRule="auto"/>
              <w:ind w:left="0"/>
              <w:rPr>
                <w:rFonts w:ascii="Times New Roman"/>
                <w:sz w:val="16"/>
              </w:rPr>
            </w:pPr>
          </w:p>
        </w:tc>
      </w:tr>
      <w:tr w:rsidR="0088078B" w:rsidTr="0088078B">
        <w:trPr>
          <w:trHeight w:val="179"/>
        </w:trPr>
        <w:tc>
          <w:tcPr>
            <w:tcW w:w="4863" w:type="dxa"/>
            <w:hideMark/>
          </w:tcPr>
          <w:p w:rsidR="0088078B" w:rsidRDefault="0088078B">
            <w:pPr>
              <w:pStyle w:val="TableParagraph"/>
              <w:spacing w:line="160" w:lineRule="exact"/>
              <w:ind w:left="0" w:right="230"/>
              <w:jc w:val="right"/>
              <w:rPr>
                <w:sz w:val="16"/>
              </w:rPr>
            </w:pPr>
            <w:r>
              <w:rPr>
                <w:sz w:val="16"/>
              </w:rPr>
              <w:t>PESADAS DO MUNICÍPIO DE CORONEL FREITAS/SC E</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xml:space="preserve">TODOS OS QUE FOREM ADQUIRIDOS, CEDIDOS </w:t>
            </w:r>
            <w:proofErr w:type="gramStart"/>
            <w:r>
              <w:rPr>
                <w:sz w:val="16"/>
              </w:rPr>
              <w:t>OU</w:t>
            </w:r>
            <w:proofErr w:type="gramEnd"/>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xml:space="preserve">EMPRESTADOS, COMPREENDENDO OS </w:t>
            </w:r>
            <w:proofErr w:type="gramStart"/>
            <w:r>
              <w:rPr>
                <w:sz w:val="16"/>
              </w:rPr>
              <w:t>SEGUINTES</w:t>
            </w:r>
            <w:proofErr w:type="gramEnd"/>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SERVIÇOS:</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LANTERNAGEM E PINTURA;</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lastRenderedPageBreak/>
              <w:t xml:space="preserve">- VIDRAÇARIA, INCLUINDO MONTAGEM </w:t>
            </w:r>
            <w:proofErr w:type="gramStart"/>
            <w:r>
              <w:rPr>
                <w:sz w:val="16"/>
              </w:rPr>
              <w:t>E</w:t>
            </w:r>
            <w:proofErr w:type="gramEnd"/>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DESMONTAGEM;</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xml:space="preserve">- MECÂNICA EM GERAL </w:t>
            </w:r>
            <w:proofErr w:type="gramStart"/>
            <w:r>
              <w:rPr>
                <w:sz w:val="16"/>
              </w:rPr>
              <w:t>(REFERENTE A TODO O</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roofErr w:type="gramEnd"/>
          </w:p>
        </w:tc>
      </w:tr>
      <w:tr w:rsidR="0088078B" w:rsidTr="0088078B">
        <w:trPr>
          <w:trHeight w:val="179"/>
        </w:trPr>
        <w:tc>
          <w:tcPr>
            <w:tcW w:w="4863" w:type="dxa"/>
            <w:hideMark/>
          </w:tcPr>
          <w:p w:rsidR="0088078B" w:rsidRDefault="0088078B">
            <w:pPr>
              <w:pStyle w:val="TableParagraph"/>
              <w:spacing w:line="160" w:lineRule="exact"/>
              <w:rPr>
                <w:sz w:val="16"/>
              </w:rPr>
            </w:pPr>
            <w:proofErr w:type="gramStart"/>
            <w:r>
              <w:rPr>
                <w:sz w:val="16"/>
              </w:rPr>
              <w:t>VEÍCULO)</w:t>
            </w:r>
            <w:proofErr w:type="gramEnd"/>
            <w:r>
              <w:rPr>
                <w:sz w:val="16"/>
              </w:rPr>
              <w:t>;</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IGNIÇÃO, CARBURAÇÃO E INJEÇÃO;</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PARTE ELÉTRICA E ELETRÔNICA EM GERAL;</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ind w:left="0" w:right="211"/>
              <w:jc w:val="right"/>
              <w:rPr>
                <w:sz w:val="16"/>
              </w:rPr>
            </w:pPr>
            <w:r>
              <w:rPr>
                <w:sz w:val="16"/>
              </w:rPr>
              <w:t xml:space="preserve">- SUSPENSÃO/DIREÇÃO </w:t>
            </w:r>
            <w:proofErr w:type="gramStart"/>
            <w:r>
              <w:rPr>
                <w:sz w:val="16"/>
              </w:rPr>
              <w:t>(INCLUINDO ALINHAMENTO E</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roofErr w:type="gramEnd"/>
          </w:p>
        </w:tc>
      </w:tr>
      <w:tr w:rsidR="0088078B" w:rsidTr="0088078B">
        <w:trPr>
          <w:trHeight w:val="179"/>
        </w:trPr>
        <w:tc>
          <w:tcPr>
            <w:tcW w:w="4863" w:type="dxa"/>
            <w:hideMark/>
          </w:tcPr>
          <w:p w:rsidR="0088078B" w:rsidRDefault="0088078B">
            <w:pPr>
              <w:pStyle w:val="TableParagraph"/>
              <w:spacing w:line="160" w:lineRule="exact"/>
              <w:rPr>
                <w:sz w:val="16"/>
              </w:rPr>
            </w:pPr>
            <w:proofErr w:type="gramStart"/>
            <w:r>
              <w:rPr>
                <w:sz w:val="16"/>
              </w:rPr>
              <w:t>BALANCEAMENTO)</w:t>
            </w:r>
            <w:proofErr w:type="gramEnd"/>
            <w:r>
              <w:rPr>
                <w:sz w:val="16"/>
              </w:rPr>
              <w:t>, FREIOS, TRAÇÃO E</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TRANSMISSÃO;</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MANUTENÇÃO DE AR CONDICIONADO;</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REPARAÇÃO, CORREÇÃO, REMOÇÃO,</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xml:space="preserve">RECONSTRUÇÃO OU SUBSTITUIÇÃO, POR </w:t>
            </w:r>
            <w:proofErr w:type="gramStart"/>
            <w:r>
              <w:rPr>
                <w:sz w:val="16"/>
              </w:rPr>
              <w:t>SUA</w:t>
            </w:r>
            <w:proofErr w:type="gramEnd"/>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xml:space="preserve">CONTA, NO TOTAL OU EM PARTE, DE PEÇAS </w:t>
            </w:r>
            <w:proofErr w:type="gramStart"/>
            <w:r>
              <w:rPr>
                <w:sz w:val="16"/>
              </w:rPr>
              <w:t>OU</w:t>
            </w:r>
            <w:proofErr w:type="gramEnd"/>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 xml:space="preserve">PARTES EM QUE SE VERIFIQUEM VÍCIOS, </w:t>
            </w:r>
            <w:proofErr w:type="gramStart"/>
            <w:r>
              <w:rPr>
                <w:sz w:val="16"/>
              </w:rPr>
              <w:t>DEFEITOS</w:t>
            </w:r>
            <w:proofErr w:type="gramEnd"/>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179"/>
        </w:trPr>
        <w:tc>
          <w:tcPr>
            <w:tcW w:w="4863" w:type="dxa"/>
            <w:hideMark/>
          </w:tcPr>
          <w:p w:rsidR="0088078B" w:rsidRDefault="0088078B">
            <w:pPr>
              <w:pStyle w:val="TableParagraph"/>
              <w:spacing w:line="160" w:lineRule="exact"/>
              <w:rPr>
                <w:sz w:val="16"/>
              </w:rPr>
            </w:pPr>
            <w:r>
              <w:rPr>
                <w:sz w:val="16"/>
              </w:rPr>
              <w:t>OU INCORREÇÕES RESULTANTES DA EXECUÇÃO</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r w:rsidR="0088078B" w:rsidTr="0088078B">
        <w:trPr>
          <w:trHeight w:val="372"/>
        </w:trPr>
        <w:tc>
          <w:tcPr>
            <w:tcW w:w="4863" w:type="dxa"/>
            <w:hideMark/>
          </w:tcPr>
          <w:p w:rsidR="0088078B" w:rsidRDefault="0088078B">
            <w:pPr>
              <w:pStyle w:val="TableParagraph"/>
              <w:spacing w:line="182" w:lineRule="exact"/>
              <w:rPr>
                <w:sz w:val="16"/>
              </w:rPr>
            </w:pPr>
            <w:r>
              <w:rPr>
                <w:sz w:val="16"/>
              </w:rPr>
              <w:t>DOS SERVIÇOS E/OU MATERIAIS EMPREGADOS.</w:t>
            </w:r>
          </w:p>
        </w:tc>
        <w:tc>
          <w:tcPr>
            <w:tcW w:w="11994" w:type="dxa"/>
            <w:gridSpan w:val="3"/>
            <w:vMerge/>
            <w:vAlign w:val="center"/>
            <w:hideMark/>
          </w:tcPr>
          <w:p w:rsidR="0088078B" w:rsidRDefault="0088078B">
            <w:pPr>
              <w:widowControl/>
              <w:autoSpaceDE/>
              <w:autoSpaceDN/>
              <w:rPr>
                <w:rFonts w:ascii="Times New Roman" w:eastAsia="Arial" w:hAnsi="Arial" w:cs="Arial"/>
                <w:sz w:val="16"/>
                <w:lang w:val="pt-PT" w:eastAsia="pt-PT" w:bidi="pt-PT"/>
              </w:rPr>
            </w:pPr>
          </w:p>
        </w:tc>
      </w:tr>
    </w:tbl>
    <w:p w:rsidR="0088078B" w:rsidRDefault="0088078B" w:rsidP="0088078B">
      <w:pPr>
        <w:rPr>
          <w:sz w:val="2"/>
          <w:szCs w:val="2"/>
        </w:rPr>
        <w:sectPr w:rsidR="0088078B">
          <w:pgSz w:w="11900" w:h="16840"/>
          <w:pgMar w:top="2380" w:right="340" w:bottom="280" w:left="0" w:header="103" w:footer="0" w:gutter="0"/>
          <w:cols w:space="720"/>
        </w:sectPr>
      </w:pPr>
    </w:p>
    <w:p w:rsidR="0088078B" w:rsidRDefault="0088078B" w:rsidP="0088078B">
      <w:pPr>
        <w:pStyle w:val="Corpodetexto"/>
        <w:rPr>
          <w:b/>
          <w:sz w:val="18"/>
        </w:rPr>
      </w:pPr>
    </w:p>
    <w:p w:rsidR="0088078B" w:rsidRDefault="0088078B" w:rsidP="0088078B">
      <w:pPr>
        <w:pStyle w:val="Corpodetexto"/>
        <w:rPr>
          <w:b/>
          <w:sz w:val="17"/>
        </w:rPr>
      </w:pPr>
    </w:p>
    <w:p w:rsidR="0088078B" w:rsidRDefault="0088078B" w:rsidP="0088078B">
      <w:pPr>
        <w:ind w:left="434"/>
        <w:rPr>
          <w:b/>
          <w:sz w:val="16"/>
        </w:rPr>
      </w:pPr>
      <w:r>
        <w:rPr>
          <w:b/>
          <w:sz w:val="16"/>
        </w:rPr>
        <w:t>Participante:</w:t>
      </w:r>
    </w:p>
    <w:p w:rsidR="0088078B" w:rsidRDefault="0088078B" w:rsidP="0088078B">
      <w:pPr>
        <w:pStyle w:val="Corpodetexto"/>
        <w:rPr>
          <w:b/>
          <w:sz w:val="18"/>
        </w:rPr>
      </w:pPr>
      <w:r>
        <w:br w:type="column"/>
      </w:r>
    </w:p>
    <w:p w:rsidR="0088078B" w:rsidRDefault="0088078B" w:rsidP="0088078B">
      <w:pPr>
        <w:pStyle w:val="Corpodetexto"/>
        <w:spacing w:before="1"/>
        <w:rPr>
          <w:b/>
        </w:rPr>
      </w:pPr>
    </w:p>
    <w:p w:rsidR="0088078B" w:rsidRDefault="0088078B" w:rsidP="0088078B">
      <w:pPr>
        <w:ind w:left="297"/>
        <w:rPr>
          <w:b/>
          <w:sz w:val="16"/>
        </w:rPr>
      </w:pPr>
      <w:proofErr w:type="gramStart"/>
      <w:r>
        <w:rPr>
          <w:b/>
          <w:position w:val="1"/>
          <w:sz w:val="16"/>
        </w:rPr>
        <w:t xml:space="preserve">12427 </w:t>
      </w:r>
      <w:r>
        <w:rPr>
          <w:b/>
          <w:sz w:val="16"/>
        </w:rPr>
        <w:t xml:space="preserve">- </w:t>
      </w:r>
      <w:r>
        <w:rPr>
          <w:b/>
          <w:position w:val="1"/>
          <w:sz w:val="16"/>
        </w:rPr>
        <w:t>ELIZETE SILVA</w:t>
      </w:r>
      <w:proofErr w:type="gramEnd"/>
      <w:r>
        <w:rPr>
          <w:b/>
          <w:position w:val="1"/>
          <w:sz w:val="16"/>
        </w:rPr>
        <w:t xml:space="preserve"> DE CASTRO EIRELI</w:t>
      </w:r>
    </w:p>
    <w:p w:rsidR="0088078B" w:rsidRDefault="0088078B" w:rsidP="0088078B">
      <w:pPr>
        <w:pStyle w:val="Corpodetexto"/>
        <w:spacing w:line="20" w:lineRule="exact"/>
        <w:ind w:left="3039" w:right="-44"/>
        <w:rPr>
          <w:sz w:val="2"/>
        </w:rPr>
      </w:pPr>
      <w:r>
        <w:br w:type="column"/>
      </w:r>
      <w:r>
        <w:rPr>
          <w:noProof/>
          <w:sz w:val="2"/>
          <w:lang w:val="pt-BR" w:eastAsia="pt-BR" w:bidi="ar-SA"/>
        </w:rPr>
        <w:lastRenderedPageBreak/>
        <mc:AlternateContent>
          <mc:Choice Requires="wpg">
            <w:drawing>
              <wp:inline distT="0" distB="0" distL="0" distR="0">
                <wp:extent cx="959485" cy="7620"/>
                <wp:effectExtent l="9525" t="9525" r="12065" b="190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485" cy="7620"/>
                          <a:chOff x="0" y="0"/>
                          <a:chExt cx="1511" cy="12"/>
                        </a:xfrm>
                      </wpg:grpSpPr>
                      <wps:wsp>
                        <wps:cNvPr id="6" name="Line 6"/>
                        <wps:cNvCnPr/>
                        <wps:spPr bwMode="auto">
                          <a:xfrm>
                            <a:off x="0" y="6"/>
                            <a:ext cx="1510" cy="0"/>
                          </a:xfrm>
                          <a:prstGeom prst="line">
                            <a:avLst/>
                          </a:prstGeom>
                          <a:noFill/>
                          <a:ln w="70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75.55pt;height:.6pt;mso-position-horizontal-relative:char;mso-position-vertical-relative:line" coordsize="1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">
                <v:line id="Line 6" o:spid="_x0000_s1027" style="position:absolute;visibility:visible;mso-wrap-style:square" from="0,6" to="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BXNMIAAADaAAAADwAAAGRycy9kb3ducmV2LnhtbESPQYvCMBSE7wv+h/AEb2uqh7JbjSKi&#10;4EV0qwe9PZpnW2xeShJt/fdmYWGPw8x8w8yXvWnEk5yvLSuYjBMQxIXVNZcKzqft5xcIH5A1NpZJ&#10;wYs8LBeDjzlm2nb8Q888lCJC2GeooAqhzaT0RUUG/di2xNG7WWcwROlKqR12EW4aOU2SVBqsOS5U&#10;2NK6ouKeP4wCk25Ct7lM8sO1OLr8vto/0te3UqNhv5qBCNSH//Bfe6cVpPB7Jd4A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BXNMIAAADaAAAADwAAAAAAAAAAAAAA&#10;AAChAgAAZHJzL2Rvd25yZXYueG1sUEsFBgAAAAAEAAQA+QAAAJADAAAAAA==&#10;" strokeweight=".19558mm"/>
                <w10:anchorlock/>
              </v:group>
            </w:pict>
          </mc:Fallback>
        </mc:AlternateContent>
      </w:r>
    </w:p>
    <w:p w:rsidR="0088078B" w:rsidRDefault="0088078B" w:rsidP="0088078B">
      <w:pPr>
        <w:tabs>
          <w:tab w:val="left" w:pos="3381"/>
        </w:tabs>
        <w:spacing w:before="12"/>
        <w:ind w:left="434"/>
        <w:rPr>
          <w:sz w:val="16"/>
        </w:rPr>
      </w:pPr>
      <w:r>
        <w:rPr>
          <w:b/>
          <w:spacing w:val="-4"/>
          <w:sz w:val="16"/>
        </w:rPr>
        <w:t xml:space="preserve">Total </w:t>
      </w:r>
      <w:r>
        <w:rPr>
          <w:b/>
          <w:sz w:val="16"/>
        </w:rPr>
        <w:t>do</w:t>
      </w:r>
      <w:r>
        <w:rPr>
          <w:b/>
          <w:spacing w:val="6"/>
          <w:sz w:val="16"/>
        </w:rPr>
        <w:t xml:space="preserve"> </w:t>
      </w:r>
      <w:r>
        <w:rPr>
          <w:b/>
          <w:sz w:val="16"/>
        </w:rPr>
        <w:t>Participante</w:t>
      </w:r>
      <w:r>
        <w:rPr>
          <w:b/>
          <w:spacing w:val="-1"/>
          <w:sz w:val="16"/>
        </w:rPr>
        <w:t xml:space="preserve"> </w:t>
      </w:r>
      <w:r>
        <w:rPr>
          <w:b/>
          <w:sz w:val="16"/>
        </w:rPr>
        <w:t>--------&gt;</w:t>
      </w:r>
      <w:r>
        <w:rPr>
          <w:b/>
          <w:sz w:val="16"/>
        </w:rPr>
        <w:tab/>
      </w:r>
      <w:r>
        <w:rPr>
          <w:position w:val="1"/>
          <w:sz w:val="16"/>
        </w:rPr>
        <w:t>210.000,00</w:t>
      </w:r>
    </w:p>
    <w:p w:rsidR="0088078B" w:rsidRDefault="0088078B" w:rsidP="0088078B">
      <w:pPr>
        <w:rPr>
          <w:sz w:val="16"/>
        </w:rPr>
        <w:sectPr w:rsidR="0088078B">
          <w:type w:val="continuous"/>
          <w:pgSz w:w="11900" w:h="16840"/>
          <w:pgMar w:top="2380" w:right="340" w:bottom="0" w:left="0" w:header="720" w:footer="720" w:gutter="0"/>
          <w:cols w:num="3" w:space="720" w:equalWidth="0">
            <w:col w:w="1408" w:space="40"/>
            <w:col w:w="3716" w:space="1810"/>
            <w:col w:w="4586"/>
          </w:cols>
        </w:sectPr>
      </w:pPr>
    </w:p>
    <w:p w:rsidR="0088078B" w:rsidRDefault="0088078B" w:rsidP="0088078B">
      <w:pPr>
        <w:pStyle w:val="Corpodetexto"/>
        <w:spacing w:before="4" w:after="1"/>
        <w:rPr>
          <w:sz w:val="10"/>
        </w:rPr>
      </w:pPr>
    </w:p>
    <w:tbl>
      <w:tblPr>
        <w:tblStyle w:val="TableNormal"/>
        <w:tblW w:w="0" w:type="auto"/>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096"/>
        <w:gridCol w:w="916"/>
        <w:gridCol w:w="839"/>
        <w:gridCol w:w="1396"/>
        <w:gridCol w:w="1343"/>
      </w:tblGrid>
      <w:tr w:rsidR="0088078B" w:rsidTr="0088078B">
        <w:trPr>
          <w:trHeight w:val="191"/>
        </w:trPr>
        <w:tc>
          <w:tcPr>
            <w:tcW w:w="563" w:type="dxa"/>
            <w:tcBorders>
              <w:top w:val="single" w:sz="2" w:space="0" w:color="000000"/>
              <w:left w:val="single" w:sz="2" w:space="0" w:color="000000"/>
              <w:bottom w:val="single" w:sz="2" w:space="0" w:color="000000"/>
              <w:right w:val="double" w:sz="2" w:space="0" w:color="000000"/>
            </w:tcBorders>
            <w:hideMark/>
          </w:tcPr>
          <w:p w:rsidR="0088078B" w:rsidRDefault="0088078B">
            <w:pPr>
              <w:pStyle w:val="TableParagraph"/>
              <w:ind w:left="117"/>
              <w:rPr>
                <w:sz w:val="16"/>
              </w:rPr>
            </w:pPr>
            <w:r>
              <w:rPr>
                <w:sz w:val="16"/>
              </w:rPr>
              <w:t>Item</w:t>
            </w:r>
          </w:p>
        </w:tc>
        <w:tc>
          <w:tcPr>
            <w:tcW w:w="4365"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1660" w:right="1661"/>
              <w:jc w:val="center"/>
              <w:rPr>
                <w:sz w:val="16"/>
              </w:rPr>
            </w:pPr>
            <w:r>
              <w:rPr>
                <w:sz w:val="16"/>
              </w:rPr>
              <w:t>Especificação</w:t>
            </w:r>
          </w:p>
        </w:tc>
        <w:tc>
          <w:tcPr>
            <w:tcW w:w="73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58"/>
              <w:rPr>
                <w:sz w:val="16"/>
              </w:rPr>
            </w:pPr>
            <w:r>
              <w:rPr>
                <w:sz w:val="16"/>
              </w:rPr>
              <w:t>Un.Med.</w:t>
            </w:r>
          </w:p>
        </w:tc>
        <w:tc>
          <w:tcPr>
            <w:tcW w:w="109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83"/>
              <w:rPr>
                <w:sz w:val="16"/>
              </w:rPr>
            </w:pPr>
            <w:r>
              <w:rPr>
                <w:sz w:val="16"/>
              </w:rPr>
              <w:t>Qtde Cotada</w:t>
            </w:r>
          </w:p>
        </w:tc>
        <w:tc>
          <w:tcPr>
            <w:tcW w:w="91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228"/>
              <w:rPr>
                <w:sz w:val="16"/>
              </w:rPr>
            </w:pPr>
            <w:r>
              <w:rPr>
                <w:sz w:val="16"/>
              </w:rPr>
              <w:t>Marca</w:t>
            </w:r>
          </w:p>
        </w:tc>
        <w:tc>
          <w:tcPr>
            <w:tcW w:w="839"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70"/>
              <w:rPr>
                <w:sz w:val="16"/>
              </w:rPr>
            </w:pPr>
            <w:r>
              <w:rPr>
                <w:sz w:val="16"/>
              </w:rPr>
              <w:t>Desconto</w:t>
            </w:r>
          </w:p>
        </w:tc>
        <w:tc>
          <w:tcPr>
            <w:tcW w:w="1396" w:type="dxa"/>
            <w:tcBorders>
              <w:top w:val="single" w:sz="2" w:space="0" w:color="000000"/>
              <w:left w:val="double" w:sz="2" w:space="0" w:color="000000"/>
              <w:bottom w:val="single" w:sz="2" w:space="0" w:color="000000"/>
              <w:right w:val="double" w:sz="2" w:space="0" w:color="000000"/>
            </w:tcBorders>
            <w:hideMark/>
          </w:tcPr>
          <w:p w:rsidR="0088078B" w:rsidRDefault="0088078B">
            <w:pPr>
              <w:pStyle w:val="TableParagraph"/>
              <w:ind w:left="179"/>
              <w:rPr>
                <w:sz w:val="16"/>
              </w:rPr>
            </w:pPr>
            <w:r>
              <w:rPr>
                <w:sz w:val="16"/>
              </w:rPr>
              <w:t>Preço Unitário</w:t>
            </w:r>
          </w:p>
        </w:tc>
        <w:tc>
          <w:tcPr>
            <w:tcW w:w="1343" w:type="dxa"/>
            <w:tcBorders>
              <w:top w:val="single" w:sz="2" w:space="0" w:color="000000"/>
              <w:left w:val="double" w:sz="2" w:space="0" w:color="000000"/>
              <w:bottom w:val="single" w:sz="2" w:space="0" w:color="000000"/>
              <w:right w:val="single" w:sz="2" w:space="0" w:color="000000"/>
            </w:tcBorders>
            <w:hideMark/>
          </w:tcPr>
          <w:p w:rsidR="0088078B" w:rsidRDefault="0088078B">
            <w:pPr>
              <w:pStyle w:val="TableParagraph"/>
              <w:ind w:left="262"/>
              <w:rPr>
                <w:sz w:val="16"/>
              </w:rPr>
            </w:pPr>
            <w:r>
              <w:rPr>
                <w:sz w:val="16"/>
              </w:rPr>
              <w:t>Preço Total</w:t>
            </w:r>
          </w:p>
        </w:tc>
      </w:tr>
    </w:tbl>
    <w:p w:rsidR="0088078B" w:rsidRDefault="0088078B" w:rsidP="0088078B">
      <w:pPr>
        <w:rPr>
          <w:sz w:val="16"/>
        </w:rPr>
        <w:sectPr w:rsidR="0088078B">
          <w:type w:val="continuous"/>
          <w:pgSz w:w="11900" w:h="16840"/>
          <w:pgMar w:top="2380" w:right="340" w:bottom="0" w:left="0" w:header="720" w:footer="720" w:gutter="0"/>
          <w:cols w:space="720"/>
        </w:sectPr>
      </w:pPr>
    </w:p>
    <w:p w:rsidR="0088078B" w:rsidRDefault="0088078B" w:rsidP="0088078B">
      <w:pPr>
        <w:pStyle w:val="Corpodetexto"/>
        <w:tabs>
          <w:tab w:val="left" w:pos="703"/>
        </w:tabs>
        <w:spacing w:before="67" w:line="230" w:lineRule="auto"/>
        <w:ind w:left="703" w:right="83" w:hanging="384"/>
      </w:pPr>
      <w:r>
        <w:lastRenderedPageBreak/>
        <w:t>1</w:t>
      </w:r>
      <w:r>
        <w:tab/>
      </w:r>
      <w:r>
        <w:rPr>
          <w:position w:val="1"/>
        </w:rPr>
        <w:t>REGISTRO DE PREÇOS PARA CONTRATAÇÃO DE</w:t>
      </w:r>
      <w:r>
        <w:t xml:space="preserve"> EMPRESA PARA PRESTAÇÃO DE SERVIÇOS DE MANUTENÇÃO MECÂNICA DA FROTA DE VEÍCULOS LEVES, UTILITÁRIOS DO MUNICÍPIO DE CORONEL FREITAS/SC E TODOS OS QUE FOREM ADQUIRIDOS, CEDIDOS OU EMPRESTADOS, COMPREENDENDO OS SEGUINTES</w:t>
      </w:r>
      <w:r>
        <w:rPr>
          <w:spacing w:val="1"/>
        </w:rPr>
        <w:t xml:space="preserve"> </w:t>
      </w:r>
      <w:r>
        <w:t>SERVIÇOS:</w:t>
      </w:r>
    </w:p>
    <w:p w:rsidR="0088078B" w:rsidRDefault="0088078B" w:rsidP="0088078B">
      <w:pPr>
        <w:pStyle w:val="PargrafodaLista"/>
        <w:numPr>
          <w:ilvl w:val="0"/>
          <w:numId w:val="8"/>
        </w:numPr>
        <w:tabs>
          <w:tab w:val="left" w:pos="802"/>
        </w:tabs>
        <w:spacing w:line="181" w:lineRule="exact"/>
        <w:ind w:left="801"/>
        <w:rPr>
          <w:sz w:val="16"/>
        </w:rPr>
      </w:pPr>
      <w:r>
        <w:rPr>
          <w:sz w:val="16"/>
        </w:rPr>
        <w:t>LANTERNAGEM E PINTURA;</w:t>
      </w:r>
    </w:p>
    <w:p w:rsidR="0088078B" w:rsidRDefault="0088078B" w:rsidP="0088078B">
      <w:pPr>
        <w:pStyle w:val="PargrafodaLista"/>
        <w:numPr>
          <w:ilvl w:val="0"/>
          <w:numId w:val="8"/>
        </w:numPr>
        <w:tabs>
          <w:tab w:val="left" w:pos="802"/>
        </w:tabs>
        <w:spacing w:before="1" w:line="232" w:lineRule="auto"/>
        <w:ind w:right="1058" w:firstLine="0"/>
        <w:rPr>
          <w:sz w:val="16"/>
        </w:rPr>
      </w:pPr>
      <w:r>
        <w:rPr>
          <w:sz w:val="16"/>
        </w:rPr>
        <w:t>VIDRAÇARIA, INCLUINDO MONTAGEM E DESMONTAGEM;</w:t>
      </w:r>
    </w:p>
    <w:p w:rsidR="0088078B" w:rsidRDefault="0088078B" w:rsidP="0088078B">
      <w:pPr>
        <w:pStyle w:val="PargrafodaLista"/>
        <w:numPr>
          <w:ilvl w:val="0"/>
          <w:numId w:val="8"/>
        </w:numPr>
        <w:tabs>
          <w:tab w:val="left" w:pos="802"/>
        </w:tabs>
        <w:spacing w:line="232" w:lineRule="auto"/>
        <w:ind w:right="526" w:firstLine="0"/>
        <w:rPr>
          <w:sz w:val="16"/>
        </w:rPr>
      </w:pPr>
      <w:r>
        <w:rPr>
          <w:sz w:val="16"/>
        </w:rPr>
        <w:t>MECÂNICA EM GERAL (REFERENTE A TODO O VEÍCULO);</w:t>
      </w:r>
    </w:p>
    <w:p w:rsidR="0088078B" w:rsidRDefault="0088078B" w:rsidP="0088078B">
      <w:pPr>
        <w:pStyle w:val="PargrafodaLista"/>
        <w:numPr>
          <w:ilvl w:val="0"/>
          <w:numId w:val="8"/>
        </w:numPr>
        <w:tabs>
          <w:tab w:val="left" w:pos="802"/>
        </w:tabs>
        <w:spacing w:line="178" w:lineRule="exact"/>
        <w:ind w:left="801"/>
        <w:rPr>
          <w:sz w:val="16"/>
        </w:rPr>
      </w:pPr>
      <w:r>
        <w:rPr>
          <w:sz w:val="16"/>
        </w:rPr>
        <w:t>IGNIÇÃO, CARBURAÇÃO E</w:t>
      </w:r>
      <w:r>
        <w:rPr>
          <w:spacing w:val="3"/>
          <w:sz w:val="16"/>
        </w:rPr>
        <w:t xml:space="preserve"> </w:t>
      </w:r>
      <w:r>
        <w:rPr>
          <w:sz w:val="16"/>
        </w:rPr>
        <w:t>INJEÇÃO;</w:t>
      </w:r>
    </w:p>
    <w:p w:rsidR="0088078B" w:rsidRDefault="0088078B" w:rsidP="0088078B">
      <w:pPr>
        <w:pStyle w:val="PargrafodaLista"/>
        <w:numPr>
          <w:ilvl w:val="0"/>
          <w:numId w:val="8"/>
        </w:numPr>
        <w:tabs>
          <w:tab w:val="left" w:pos="802"/>
        </w:tabs>
        <w:spacing w:line="180" w:lineRule="exact"/>
        <w:ind w:left="801"/>
        <w:rPr>
          <w:sz w:val="16"/>
        </w:rPr>
      </w:pPr>
      <w:r>
        <w:rPr>
          <w:sz w:val="16"/>
        </w:rPr>
        <w:t>PARTE ELÉTRICA E ELETRÔNICA EM</w:t>
      </w:r>
      <w:r>
        <w:rPr>
          <w:spacing w:val="3"/>
          <w:sz w:val="16"/>
        </w:rPr>
        <w:t xml:space="preserve"> </w:t>
      </w:r>
      <w:r>
        <w:rPr>
          <w:sz w:val="16"/>
        </w:rPr>
        <w:t>GERAL;</w:t>
      </w:r>
    </w:p>
    <w:p w:rsidR="0088078B" w:rsidRDefault="0088078B" w:rsidP="0088078B">
      <w:pPr>
        <w:pStyle w:val="PargrafodaLista"/>
        <w:numPr>
          <w:ilvl w:val="0"/>
          <w:numId w:val="8"/>
        </w:numPr>
        <w:tabs>
          <w:tab w:val="left" w:pos="802"/>
        </w:tabs>
        <w:spacing w:before="1" w:line="232" w:lineRule="auto"/>
        <w:ind w:right="38" w:firstLine="0"/>
        <w:rPr>
          <w:sz w:val="16"/>
        </w:rPr>
      </w:pPr>
      <w:r>
        <w:rPr>
          <w:sz w:val="16"/>
        </w:rPr>
        <w:t>SUSPENSÃO/DIREÇÃO (INCLUINDO ALINHAMENTO E BALANCEAMENTO), FREIOS, TRAÇÃO E TRANSMISSÃO;</w:t>
      </w:r>
    </w:p>
    <w:p w:rsidR="0088078B" w:rsidRDefault="0088078B" w:rsidP="0088078B">
      <w:pPr>
        <w:pStyle w:val="PargrafodaLista"/>
        <w:numPr>
          <w:ilvl w:val="0"/>
          <w:numId w:val="8"/>
        </w:numPr>
        <w:tabs>
          <w:tab w:val="left" w:pos="802"/>
        </w:tabs>
        <w:spacing w:line="178" w:lineRule="exact"/>
        <w:ind w:left="801"/>
        <w:rPr>
          <w:sz w:val="16"/>
        </w:rPr>
      </w:pPr>
      <w:r>
        <w:rPr>
          <w:sz w:val="16"/>
        </w:rPr>
        <w:t>MANUTENÇÃO DE AR</w:t>
      </w:r>
      <w:r>
        <w:rPr>
          <w:spacing w:val="-3"/>
          <w:sz w:val="16"/>
        </w:rPr>
        <w:t xml:space="preserve"> </w:t>
      </w:r>
      <w:r>
        <w:rPr>
          <w:sz w:val="16"/>
        </w:rPr>
        <w:t>CONDICIONADO;</w:t>
      </w:r>
    </w:p>
    <w:p w:rsidR="0088078B" w:rsidRDefault="0088078B" w:rsidP="0088078B">
      <w:pPr>
        <w:pStyle w:val="PargrafodaLista"/>
        <w:numPr>
          <w:ilvl w:val="0"/>
          <w:numId w:val="8"/>
        </w:numPr>
        <w:tabs>
          <w:tab w:val="left" w:pos="802"/>
        </w:tabs>
        <w:spacing w:before="1" w:line="232" w:lineRule="auto"/>
        <w:ind w:right="131" w:firstLine="0"/>
        <w:rPr>
          <w:sz w:val="16"/>
        </w:rPr>
      </w:pPr>
      <w:r>
        <w:rPr>
          <w:sz w:val="16"/>
        </w:rPr>
        <w:t>REPARAÇÃO, CORREÇÃO, REMOÇÃO, RECONSTRUÇÃO OU SUBSTITUIÇÃO, POR SUA CONTA, NO TOTAL OU EM PARTE, DE PEÇAS OU PARTES EM QUE SE VERIFIQUEM VÍCIOS, DEFEITOS OU INCORREÇÕES RESULTANTES DA EXECUÇÃO DOS SERVIÇOS E/OU MATERIAIS</w:t>
      </w:r>
      <w:r>
        <w:rPr>
          <w:spacing w:val="3"/>
          <w:sz w:val="16"/>
        </w:rPr>
        <w:t xml:space="preserve"> </w:t>
      </w:r>
      <w:r>
        <w:rPr>
          <w:sz w:val="16"/>
        </w:rPr>
        <w:t>EMPREGADOS.</w:t>
      </w:r>
    </w:p>
    <w:p w:rsidR="0088078B" w:rsidRDefault="0088078B" w:rsidP="0088078B">
      <w:pPr>
        <w:pStyle w:val="Corpodetexto"/>
        <w:tabs>
          <w:tab w:val="left" w:pos="1096"/>
          <w:tab w:val="left" w:pos="3124"/>
          <w:tab w:val="left" w:pos="4425"/>
          <w:tab w:val="left" w:pos="5447"/>
        </w:tabs>
        <w:spacing w:before="70"/>
        <w:ind w:left="319"/>
      </w:pPr>
      <w:r>
        <w:br w:type="column"/>
      </w:r>
      <w:r>
        <w:rPr>
          <w:position w:val="1"/>
        </w:rPr>
        <w:lastRenderedPageBreak/>
        <w:t>h</w:t>
      </w:r>
      <w:r>
        <w:rPr>
          <w:position w:val="1"/>
        </w:rPr>
        <w:tab/>
        <w:t>3.000,00</w:t>
      </w:r>
      <w:r>
        <w:rPr>
          <w:position w:val="1"/>
        </w:rPr>
        <w:tab/>
      </w:r>
      <w:r>
        <w:t>0,0000</w:t>
      </w:r>
      <w:r>
        <w:tab/>
      </w:r>
      <w:r>
        <w:rPr>
          <w:position w:val="1"/>
        </w:rPr>
        <w:t>34,50</w:t>
      </w:r>
      <w:r>
        <w:rPr>
          <w:position w:val="1"/>
        </w:rPr>
        <w:tab/>
        <w:t>103.500,00</w:t>
      </w: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20"/>
        </w:rPr>
      </w:pPr>
    </w:p>
    <w:p w:rsidR="0088078B" w:rsidRDefault="0088078B" w:rsidP="0088078B">
      <w:pPr>
        <w:pStyle w:val="Corpodetexto"/>
        <w:rPr>
          <w:sz w:val="11"/>
        </w:rPr>
      </w:pPr>
      <w:r>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6362700</wp:posOffset>
                </wp:positionH>
                <wp:positionV relativeFrom="paragraph">
                  <wp:posOffset>109220</wp:posOffset>
                </wp:positionV>
                <wp:extent cx="958850" cy="0"/>
                <wp:effectExtent l="9525" t="13970" r="12700" b="508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7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1pt,8.6pt" to="57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" strokeweight=".19558mm">
                <w10:wrap type="topAndBottom" anchorx="page"/>
              </v:line>
            </w:pict>
          </mc:Fallback>
        </mc:AlternateContent>
      </w:r>
    </w:p>
    <w:p w:rsidR="0088078B" w:rsidRDefault="0088078B" w:rsidP="0088078B">
      <w:pPr>
        <w:tabs>
          <w:tab w:val="left" w:pos="5330"/>
        </w:tabs>
        <w:spacing w:before="3"/>
        <w:ind w:left="2383"/>
        <w:rPr>
          <w:sz w:val="16"/>
        </w:rPr>
      </w:pPr>
      <w:r>
        <w:rPr>
          <w:b/>
          <w:spacing w:val="-4"/>
          <w:sz w:val="16"/>
        </w:rPr>
        <w:t xml:space="preserve">Total </w:t>
      </w:r>
      <w:r>
        <w:rPr>
          <w:b/>
          <w:sz w:val="16"/>
        </w:rPr>
        <w:t>do</w:t>
      </w:r>
      <w:r>
        <w:rPr>
          <w:b/>
          <w:spacing w:val="6"/>
          <w:sz w:val="16"/>
        </w:rPr>
        <w:t xml:space="preserve"> </w:t>
      </w:r>
      <w:r>
        <w:rPr>
          <w:b/>
          <w:sz w:val="16"/>
        </w:rPr>
        <w:t>Participante</w:t>
      </w:r>
      <w:r>
        <w:rPr>
          <w:b/>
          <w:spacing w:val="-1"/>
          <w:sz w:val="16"/>
        </w:rPr>
        <w:t xml:space="preserve"> </w:t>
      </w:r>
      <w:r>
        <w:rPr>
          <w:b/>
          <w:sz w:val="16"/>
        </w:rPr>
        <w:t>--------&gt;</w:t>
      </w:r>
      <w:r>
        <w:rPr>
          <w:b/>
          <w:sz w:val="16"/>
        </w:rPr>
        <w:tab/>
      </w:r>
      <w:r>
        <w:rPr>
          <w:position w:val="1"/>
          <w:sz w:val="16"/>
        </w:rPr>
        <w:t>103.500,00</w:t>
      </w:r>
    </w:p>
    <w:p w:rsidR="0088078B" w:rsidRDefault="0088078B" w:rsidP="0088078B">
      <w:pPr>
        <w:rPr>
          <w:sz w:val="16"/>
        </w:rPr>
        <w:sectPr w:rsidR="0088078B">
          <w:type w:val="continuous"/>
          <w:pgSz w:w="11900" w:h="16840"/>
          <w:pgMar w:top="2380" w:right="340" w:bottom="0" w:left="0" w:header="720" w:footer="720" w:gutter="0"/>
          <w:cols w:num="2" w:space="720" w:equalWidth="0">
            <w:col w:w="4960" w:space="66"/>
            <w:col w:w="6534" w:space="1810"/>
          </w:cols>
        </w:sectPr>
      </w:pPr>
    </w:p>
    <w:p w:rsidR="0088078B" w:rsidRDefault="0088078B" w:rsidP="0088078B">
      <w:pPr>
        <w:pStyle w:val="Corpodetexto"/>
        <w:spacing w:before="11"/>
      </w:pPr>
    </w:p>
    <w:p w:rsidR="0088078B" w:rsidRPr="00894D26" w:rsidRDefault="0088078B" w:rsidP="0088078B">
      <w:pPr>
        <w:tabs>
          <w:tab w:val="left" w:pos="10355"/>
        </w:tabs>
        <w:rPr>
          <w:rFonts w:ascii="Times New Roman" w:hAnsi="Times New Roman" w:cs="Times New Roman"/>
          <w:sz w:val="24"/>
          <w:szCs w:val="24"/>
        </w:rPr>
      </w:pPr>
      <w:r w:rsidRPr="00894D26">
        <w:rPr>
          <w:rFonts w:ascii="Times New Roman" w:hAnsi="Times New Roman" w:cs="Times New Roman"/>
          <w:b/>
          <w:spacing w:val="-4"/>
          <w:sz w:val="24"/>
          <w:szCs w:val="24"/>
        </w:rPr>
        <w:t>Total</w:t>
      </w:r>
      <w:r w:rsidRPr="00894D26">
        <w:rPr>
          <w:rFonts w:ascii="Times New Roman" w:hAnsi="Times New Roman" w:cs="Times New Roman"/>
          <w:b/>
          <w:spacing w:val="-2"/>
          <w:sz w:val="24"/>
          <w:szCs w:val="24"/>
        </w:rPr>
        <w:t xml:space="preserve"> </w:t>
      </w:r>
      <w:r w:rsidRPr="00894D26">
        <w:rPr>
          <w:rFonts w:ascii="Times New Roman" w:hAnsi="Times New Roman" w:cs="Times New Roman"/>
          <w:b/>
          <w:sz w:val="24"/>
          <w:szCs w:val="24"/>
        </w:rPr>
        <w:t>Geral</w:t>
      </w:r>
      <w:r w:rsidRPr="00894D26">
        <w:rPr>
          <w:rFonts w:ascii="Times New Roman" w:hAnsi="Times New Roman" w:cs="Times New Roman"/>
          <w:b/>
          <w:spacing w:val="-1"/>
          <w:sz w:val="24"/>
          <w:szCs w:val="24"/>
        </w:rPr>
        <w:t xml:space="preserve"> </w:t>
      </w:r>
      <w:r w:rsidRPr="00894D26">
        <w:rPr>
          <w:rFonts w:ascii="Times New Roman" w:hAnsi="Times New Roman" w:cs="Times New Roman"/>
          <w:b/>
          <w:sz w:val="24"/>
          <w:szCs w:val="24"/>
        </w:rPr>
        <w:t>----------------------&gt;</w:t>
      </w:r>
      <w:proofErr w:type="gramStart"/>
      <w:r w:rsidRPr="00894D26">
        <w:rPr>
          <w:rFonts w:ascii="Times New Roman" w:hAnsi="Times New Roman" w:cs="Times New Roman"/>
          <w:b/>
          <w:sz w:val="24"/>
          <w:szCs w:val="24"/>
        </w:rPr>
        <w:t xml:space="preserve">    </w:t>
      </w:r>
      <w:proofErr w:type="gramEnd"/>
      <w:r w:rsidRPr="00894D26">
        <w:rPr>
          <w:rFonts w:ascii="Times New Roman" w:hAnsi="Times New Roman" w:cs="Times New Roman"/>
          <w:position w:val="1"/>
          <w:sz w:val="24"/>
          <w:szCs w:val="24"/>
        </w:rPr>
        <w:t>684.000,00</w:t>
      </w:r>
    </w:p>
    <w:p w:rsidR="0088078B" w:rsidRDefault="0088078B" w:rsidP="0088078B">
      <w:pPr>
        <w:autoSpaceDE w:val="0"/>
        <w:autoSpaceDN w:val="0"/>
        <w:adjustRightInd w:val="0"/>
        <w:spacing w:line="240" w:lineRule="auto"/>
        <w:ind w:left="142" w:hanging="142"/>
        <w:jc w:val="both"/>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PRIMEIRA – DO OBJETO, PREÇOS E </w:t>
      </w:r>
      <w:proofErr w:type="gramStart"/>
      <w:r>
        <w:rPr>
          <w:rFonts w:ascii="Times New Roman" w:eastAsia="Times New Roman" w:hAnsi="Times New Roman" w:cs="Times New Roman"/>
          <w:b/>
          <w:bCs/>
          <w:color w:val="000000"/>
          <w:sz w:val="24"/>
          <w:szCs w:val="24"/>
          <w:lang w:eastAsia="pt-BR"/>
        </w:rPr>
        <w:t>QUANTIDADES</w:t>
      </w:r>
      <w:proofErr w:type="gramEnd"/>
    </w:p>
    <w:p w:rsidR="0088078B" w:rsidRDefault="0088078B" w:rsidP="0088078B">
      <w:pPr>
        <w:autoSpaceDE w:val="0"/>
        <w:autoSpaceDN w:val="0"/>
        <w:adjustRightInd w:val="0"/>
        <w:spacing w:line="240" w:lineRule="auto"/>
        <w:rPr>
          <w:rFonts w:ascii="Times New Roman" w:eastAsia="Times New Roman" w:hAnsi="Times New Roman" w:cs="Times New Roman"/>
          <w:b/>
          <w:bCs/>
          <w:color w:val="000000"/>
          <w:sz w:val="24"/>
          <w:szCs w:val="24"/>
          <w:lang w:eastAsia="pt-BR"/>
        </w:rPr>
      </w:pPr>
    </w:p>
    <w:p w:rsidR="0088078B" w:rsidRDefault="0088078B" w:rsidP="0088078B">
      <w:pPr>
        <w:widowControl w:val="0"/>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A presente licitação tem por objeto o </w:t>
      </w:r>
      <w:r>
        <w:rPr>
          <w:rFonts w:ascii="Times New Roman" w:eastAsia="Times New Roman" w:hAnsi="Times New Roman" w:cs="Times New Roman"/>
          <w:sz w:val="24"/>
          <w:szCs w:val="24"/>
          <w:lang w:eastAsia="pt-BR"/>
        </w:rPr>
        <w:fldChar w:fldCharType="begin"/>
      </w:r>
      <w:r>
        <w:rPr>
          <w:rFonts w:ascii="Times New Roman" w:eastAsia="Times New Roman" w:hAnsi="Times New Roman" w:cs="Times New Roman"/>
          <w:sz w:val="24"/>
          <w:szCs w:val="24"/>
          <w:lang w:eastAsia="pt-BR"/>
        </w:rPr>
        <w:instrText xml:space="preserve"> DOCVARIABLE  ObjetoLicitacao  \* MERGEFORMAT </w:instrText>
      </w:r>
      <w:r>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PREÇOS PARA CONTRATAÇÃO DE EMPRESA PARA PRESTAÇÃO DE SERVIÇOS DE MANUTENÇÃO MECÂNICA DA FROTA DE VEÍCULOS LEVES, UTILITÁRIOS, VANS, MINIVANS, MICRO ÔNIBUS, ÔNIBUS, CAMINHOES, MÁQUINAS PESADAS DO MUNICÍPIO E TODOS OS ADQUIRIDOS, CEDIDOS, EMPRESTADOS E CONVENIADOS. </w:t>
      </w:r>
      <w:r>
        <w:rPr>
          <w:rFonts w:ascii="Times New Roman" w:eastAsia="Times New Roman" w:hAnsi="Times New Roman" w:cs="Times New Roman"/>
          <w:sz w:val="24"/>
          <w:szCs w:val="24"/>
          <w:lang w:eastAsia="pt-BR"/>
        </w:rPr>
        <w:fldChar w:fldCharType="end"/>
      </w:r>
      <w:r>
        <w:rPr>
          <w:rFonts w:ascii="Times New Roman" w:eastAsia="Times New Roman" w:hAnsi="Times New Roman" w:cs="Times New Roman"/>
          <w:color w:val="000000"/>
          <w:sz w:val="24"/>
          <w:szCs w:val="24"/>
          <w:lang w:eastAsia="pt-BR"/>
        </w:rPr>
        <w:t xml:space="preserve"> </w:t>
      </w:r>
    </w:p>
    <w:p w:rsidR="0088078B" w:rsidRDefault="0088078B" w:rsidP="0088078B">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widowControl w:val="0"/>
        <w:autoSpaceDE w:val="0"/>
        <w:autoSpaceDN w:val="0"/>
        <w:adjustRightInd w:val="0"/>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1.1.1</w:t>
      </w:r>
      <w:r>
        <w:rPr>
          <w:rFonts w:ascii="Times New Roman" w:eastAsia="Times New Roman" w:hAnsi="Times New Roman" w:cs="Times New Roman"/>
          <w:sz w:val="24"/>
          <w:szCs w:val="24"/>
          <w:lang w:eastAsia="pt-BR"/>
        </w:rPr>
        <w:t>- Compreenderá os seguintes serviços:</w:t>
      </w:r>
    </w:p>
    <w:p w:rsidR="0088078B" w:rsidRDefault="0088078B" w:rsidP="0088078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Lanternagem e pintura;</w:t>
      </w:r>
    </w:p>
    <w:p w:rsidR="0088078B" w:rsidRDefault="0088078B" w:rsidP="0088078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Vidraçaria, incluindo montagem e desmontagem;</w:t>
      </w:r>
    </w:p>
    <w:p w:rsidR="0088078B" w:rsidRDefault="0088078B" w:rsidP="0088078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Mecânica em geral (referente a todo o veículo);</w:t>
      </w:r>
    </w:p>
    <w:p w:rsidR="0088078B" w:rsidRDefault="0088078B" w:rsidP="0088078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Ignição, carburação e injeção;</w:t>
      </w:r>
    </w:p>
    <w:p w:rsidR="0088078B" w:rsidRDefault="0088078B" w:rsidP="0088078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Parte elétrica e eletrônica em geral;</w:t>
      </w:r>
    </w:p>
    <w:p w:rsidR="0088078B" w:rsidRDefault="0088078B" w:rsidP="0088078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Suspensão/direção (incluindo alinhamento e balanceamento), freios, tração e transmissão;</w:t>
      </w:r>
    </w:p>
    <w:p w:rsidR="0088078B" w:rsidRDefault="0088078B" w:rsidP="0088078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Manutenção de ar condicionado;</w:t>
      </w:r>
    </w:p>
    <w:p w:rsidR="0088078B" w:rsidRDefault="0088078B" w:rsidP="0088078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Reparação, correção, remoção, reconstrução ou substituição, por sua conta, no total ou em parte, de peças ou partes em que se verifiquem vícios, defeitos ou incorreções resultantes da execução dos serviços e/ou materiais empregados.</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color w:val="000000"/>
          <w:sz w:val="24"/>
          <w:szCs w:val="24"/>
          <w:lang w:eastAsia="pt-BR"/>
        </w:rPr>
        <w:t>1.2</w:t>
      </w:r>
      <w:r>
        <w:rPr>
          <w:rFonts w:ascii="Times New Roman" w:eastAsia="Times New Roman" w:hAnsi="Times New Roman" w:cs="Times New Roman"/>
          <w:b/>
          <w:bCs/>
          <w:color w:val="000000"/>
          <w:sz w:val="24"/>
          <w:szCs w:val="24"/>
          <w:lang w:eastAsia="pt-BR"/>
        </w:rPr>
        <w:t xml:space="preserve"> - </w:t>
      </w:r>
      <w:r>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Pr>
          <w:rFonts w:ascii="Times New Roman" w:eastAsia="Times New Roman" w:hAnsi="Times New Roman" w:cs="Times New Roman"/>
          <w:color w:val="000000"/>
          <w:sz w:val="24"/>
          <w:szCs w:val="24"/>
          <w:lang w:eastAsia="pt-BR"/>
        </w:rPr>
        <w:t>obrigações trabalhistas, previdenciárias, fiscais e comerciais, trabalho</w:t>
      </w:r>
      <w:proofErr w:type="gramEnd"/>
      <w:r>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CLÁUSULA SEGUNDA – DA VALIDADE E DA VIGÊNCIA DA ATA</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2.1 –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Ata de Registro de Preços terá validade e vigência de </w:t>
      </w:r>
      <w:r>
        <w:rPr>
          <w:rFonts w:ascii="Times New Roman" w:eastAsia="Times New Roman" w:hAnsi="Times New Roman" w:cs="Times New Roman"/>
          <w:b/>
          <w:bCs/>
          <w:color w:val="000000"/>
          <w:sz w:val="24"/>
          <w:szCs w:val="24"/>
          <w:lang w:eastAsia="pt-BR"/>
        </w:rPr>
        <w:t>12 (doze) meses</w:t>
      </w:r>
      <w:r>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poderão advir, sendo facultada a realização de licitação </w:t>
      </w:r>
      <w:r>
        <w:rPr>
          <w:rFonts w:ascii="Times New Roman" w:eastAsia="Times New Roman" w:hAnsi="Times New Roman" w:cs="Times New Roman"/>
          <w:color w:val="000000"/>
          <w:sz w:val="24"/>
          <w:szCs w:val="24"/>
          <w:lang w:eastAsia="pt-BR"/>
        </w:rPr>
        <w:lastRenderedPageBreak/>
        <w:t>específica para a aquisição pretendida, sendo assegurado ao(s) beneficiário(s) do registro preferência de fornecimento em igualdade de condições.</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CLÁUSULA TERCEIRA – DAS ALTERAÇÕES NA ATA</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 </w:t>
      </w:r>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Pr>
          <w:rFonts w:ascii="Times New Roman" w:eastAsia="Times New Roman" w:hAnsi="Times New Roman" w:cs="Times New Roman"/>
          <w:color w:val="000000"/>
          <w:sz w:val="24"/>
          <w:szCs w:val="24"/>
          <w:lang w:eastAsia="pt-BR"/>
        </w:rPr>
        <w:t>a presente</w:t>
      </w:r>
      <w:proofErr w:type="gramEnd"/>
      <w:r>
        <w:rPr>
          <w:rFonts w:ascii="Times New Roman" w:eastAsia="Times New Roman" w:hAnsi="Times New Roman" w:cs="Times New Roman"/>
          <w:color w:val="000000"/>
          <w:sz w:val="24"/>
          <w:szCs w:val="24"/>
          <w:lang w:eastAsia="pt-BR"/>
        </w:rPr>
        <w:t xml:space="preserve"> Ata de Registro de Preço e iniciar outro processo licitatório.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widowControl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w:t>
      </w:r>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Optado pela recomposição dos valores, aplicar-se-á na forma que segue:</w:t>
      </w:r>
    </w:p>
    <w:p w:rsidR="0088078B" w:rsidRDefault="0088078B" w:rsidP="0088078B">
      <w:pPr>
        <w:widowControl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8078B" w:rsidRDefault="0088078B" w:rsidP="0088078B">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88078B" w:rsidRDefault="0088078B" w:rsidP="0088078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w:t>
      </w:r>
      <w:proofErr w:type="gramEnd"/>
      <w:r>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8078B" w:rsidRDefault="0088078B" w:rsidP="0088078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8078B" w:rsidRDefault="0088078B" w:rsidP="0088078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w:t>
      </w:r>
      <w:proofErr w:type="gramEnd"/>
      <w:r>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8078B" w:rsidRDefault="0088078B" w:rsidP="0088078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8078B" w:rsidRDefault="0088078B" w:rsidP="0088078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a.</w:t>
      </w:r>
      <w:proofErr w:type="gramEnd"/>
      <w:r>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3.3.1 - convocar o fornecedor visando à negociação para redução de preços e sua adequação ao praticado pelo mercado;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3.3.2 - frustrada a negociação, o fornecedor será liberado do compromisso assumido;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3.3.3 - convocar os demais fornecedores visando igual oportunidade de negociação.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 convocar os demais fornecedores visando igual oportunidade de negociação.</w:t>
      </w:r>
    </w:p>
    <w:p w:rsidR="0088078B" w:rsidRDefault="0088078B" w:rsidP="0088078B">
      <w:pPr>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NumLicitacao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51/2020</w:t>
      </w:r>
      <w:r>
        <w:rPr>
          <w:rFonts w:ascii="Times New Roman" w:eastAsia="Times New Roman" w:hAnsi="Times New Roman" w:cs="Times New Roman"/>
          <w:b/>
          <w:snapToGrid w:val="0"/>
          <w:color w:val="000000"/>
          <w:sz w:val="24"/>
          <w:szCs w:val="24"/>
          <w:lang w:eastAsia="pt-BR"/>
        </w:rPr>
        <w:fldChar w:fldCharType="end"/>
      </w:r>
      <w:r>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QUINTA – DAS REQUISIÇÕES E DO LOCAL </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ind w:right="-1"/>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5.2 - A empresa detentora deverá fornecer o serviço o(s) item(s), conforme necessidade da Secretaria, apenas mediante solicitação, durante a vigência da ATA, de segunda a sexta-feira das 07h30min às 11h30min e das 13h às 17h horas.</w:t>
      </w:r>
    </w:p>
    <w:p w:rsidR="0088078B" w:rsidRDefault="0088078B" w:rsidP="0088078B">
      <w:pPr>
        <w:spacing w:line="240" w:lineRule="auto"/>
        <w:ind w:right="-1"/>
        <w:contextualSpacing/>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ind w:right="-1"/>
        <w:contextualSpacing/>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CLÁUSULA SEXTA – DA EXECUÇÃO E PRAZO DE ENTREGA</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highlight w:val="yellow"/>
          <w:lang w:eastAsia="pt-BR"/>
        </w:rPr>
      </w:pPr>
    </w:p>
    <w:p w:rsidR="0088078B" w:rsidRDefault="0088078B" w:rsidP="0088078B">
      <w:pPr>
        <w:autoSpaceDE w:val="0"/>
        <w:autoSpaceDN w:val="0"/>
        <w:adjustRightInd w:val="0"/>
        <w:spacing w:line="240" w:lineRule="auto"/>
        <w:rPr>
          <w:rFonts w:ascii="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6.1 – A(s) licitante(s) vencedora(s) obriga(m)-se a entregar os produtos, </w:t>
      </w:r>
      <w:r>
        <w:rPr>
          <w:rFonts w:ascii="Times New Roman" w:hAnsi="Times New Roman" w:cs="Times New Roman"/>
          <w:sz w:val="24"/>
          <w:szCs w:val="24"/>
          <w:lang w:eastAsia="pt-BR"/>
        </w:rPr>
        <w:t>objetos desta licitação</w:t>
      </w:r>
      <w:r>
        <w:rPr>
          <w:rFonts w:ascii="Times New Roman" w:eastAsia="Times New Roman" w:hAnsi="Times New Roman" w:cs="Times New Roman"/>
          <w:color w:val="000000"/>
          <w:sz w:val="24"/>
          <w:szCs w:val="24"/>
          <w:lang w:eastAsia="pt-BR"/>
        </w:rPr>
        <w:t xml:space="preserve"> no prazo máximo de </w:t>
      </w:r>
      <w:r>
        <w:rPr>
          <w:rFonts w:ascii="Times New Roman" w:eastAsia="Times New Roman" w:hAnsi="Times New Roman" w:cs="Times New Roman"/>
          <w:color w:val="000000"/>
          <w:sz w:val="24"/>
          <w:szCs w:val="24"/>
          <w:lang w:eastAsia="pt-BR"/>
        </w:rPr>
        <w:fldChar w:fldCharType="begin"/>
      </w:r>
      <w:r>
        <w:rPr>
          <w:rFonts w:ascii="Times New Roman" w:eastAsia="Times New Roman" w:hAnsi="Times New Roman" w:cs="Times New Roman"/>
          <w:color w:val="000000"/>
          <w:sz w:val="24"/>
          <w:szCs w:val="24"/>
          <w:lang w:eastAsia="pt-BR"/>
        </w:rPr>
        <w:instrText xml:space="preserve"> DOCVARIABLE  PrazoEntrega  \* MERGEFORMAT </w:instrText>
      </w:r>
      <w:r>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24 HORAS</w:t>
      </w:r>
      <w:r>
        <w:rPr>
          <w:rFonts w:ascii="Times New Roman" w:eastAsia="Times New Roman" w:hAnsi="Times New Roman" w:cs="Times New Roman"/>
          <w:color w:val="000000"/>
          <w:sz w:val="24"/>
          <w:szCs w:val="24"/>
          <w:lang w:eastAsia="pt-BR"/>
        </w:rPr>
        <w:fldChar w:fldCharType="end"/>
      </w:r>
      <w:r>
        <w:rPr>
          <w:rFonts w:ascii="Times New Roman" w:hAnsi="Times New Roman" w:cs="Times New Roman"/>
          <w:sz w:val="24"/>
          <w:szCs w:val="24"/>
          <w:lang w:eastAsia="pt-BR"/>
        </w:rPr>
        <w:t>, consecutivos, contados da data de recebimento das autorizações de fornecimento.</w:t>
      </w:r>
    </w:p>
    <w:p w:rsidR="0088078B" w:rsidRDefault="0088078B" w:rsidP="0088078B">
      <w:pPr>
        <w:spacing w:line="240" w:lineRule="auto"/>
        <w:ind w:right="-1"/>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Pr>
          <w:rFonts w:ascii="Times New Roman" w:eastAsia="Times New Roman" w:hAnsi="Times New Roman" w:cs="Times New Roman"/>
          <w:color w:val="000000"/>
          <w:sz w:val="24"/>
          <w:szCs w:val="24"/>
          <w:lang w:eastAsia="pt-BR"/>
        </w:rPr>
        <w:t>07:30</w:t>
      </w:r>
      <w:proofErr w:type="gramEnd"/>
      <w:r>
        <w:rPr>
          <w:rFonts w:ascii="Times New Roman" w:eastAsia="Times New Roman" w:hAnsi="Times New Roman" w:cs="Times New Roman"/>
          <w:color w:val="000000"/>
          <w:sz w:val="24"/>
          <w:szCs w:val="24"/>
          <w:lang w:eastAsia="pt-BR"/>
        </w:rPr>
        <w:t xml:space="preserve"> às 11:30 e das 13:00 às 17:00 horas;</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SÉTIMA - DO PAGAMENTO </w:t>
      </w:r>
    </w:p>
    <w:p w:rsidR="0088078B" w:rsidRDefault="0088078B" w:rsidP="0088078B">
      <w:pPr>
        <w:tabs>
          <w:tab w:val="left" w:pos="708"/>
          <w:tab w:val="left" w:pos="2270"/>
          <w:tab w:val="left" w:pos="4294"/>
        </w:tabs>
        <w:autoSpaceDE w:val="0"/>
        <w:autoSpaceDN w:val="0"/>
        <w:adjustRightInd w:val="0"/>
        <w:snapToGri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OITAVA - DAS PENALIDADES </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 – </w:t>
      </w:r>
      <w:r>
        <w:rPr>
          <w:rFonts w:ascii="Times New Roman" w:eastAsia="Times New Roman" w:hAnsi="Times New Roman" w:cs="Times New Roman"/>
          <w:b/>
          <w:bCs/>
          <w:color w:val="000000"/>
          <w:sz w:val="24"/>
          <w:szCs w:val="24"/>
          <w:lang w:eastAsia="pt-BR"/>
        </w:rPr>
        <w:t>advertência</w:t>
      </w:r>
      <w:r>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Pr>
          <w:rFonts w:ascii="Times New Roman" w:eastAsia="Times New Roman" w:hAnsi="Times New Roman" w:cs="Times New Roman"/>
          <w:color w:val="000000"/>
          <w:sz w:val="24"/>
          <w:szCs w:val="24"/>
          <w:lang w:eastAsia="pt-BR"/>
        </w:rPr>
        <w:t>contra-recibo</w:t>
      </w:r>
      <w:proofErr w:type="spellEnd"/>
      <w:proofErr w:type="gramEnd"/>
      <w:r>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II – </w:t>
      </w:r>
      <w:r>
        <w:rPr>
          <w:rFonts w:ascii="Times New Roman" w:eastAsia="Times New Roman" w:hAnsi="Times New Roman" w:cs="Times New Roman"/>
          <w:b/>
          <w:bCs/>
          <w:color w:val="000000"/>
          <w:sz w:val="24"/>
          <w:szCs w:val="24"/>
          <w:lang w:eastAsia="pt-BR"/>
        </w:rPr>
        <w:t>multa</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a) </w:t>
      </w:r>
      <w:r>
        <w:rPr>
          <w:rFonts w:ascii="Times New Roman" w:eastAsia="Times New Roman" w:hAnsi="Times New Roman" w:cs="Times New Roman"/>
          <w:b/>
          <w:bCs/>
          <w:color w:val="000000"/>
          <w:sz w:val="24"/>
          <w:szCs w:val="24"/>
          <w:lang w:eastAsia="pt-BR"/>
        </w:rPr>
        <w:t xml:space="preserve">de 10 % </w:t>
      </w:r>
      <w:r>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b) </w:t>
      </w:r>
      <w:r>
        <w:rPr>
          <w:rFonts w:ascii="Times New Roman" w:eastAsia="Times New Roman" w:hAnsi="Times New Roman" w:cs="Times New Roman"/>
          <w:b/>
          <w:bCs/>
          <w:color w:val="000000"/>
          <w:sz w:val="24"/>
          <w:szCs w:val="24"/>
          <w:lang w:eastAsia="pt-BR"/>
        </w:rPr>
        <w:t>de 20%</w:t>
      </w:r>
      <w:r>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 </w:t>
      </w:r>
      <w:r>
        <w:rPr>
          <w:rFonts w:ascii="Times New Roman" w:eastAsia="Times New Roman" w:hAnsi="Times New Roman" w:cs="Times New Roman"/>
          <w:b/>
          <w:bCs/>
          <w:color w:val="000000"/>
          <w:sz w:val="24"/>
          <w:szCs w:val="24"/>
          <w:lang w:eastAsia="pt-BR"/>
        </w:rPr>
        <w:t>de 0,33%</w:t>
      </w:r>
      <w:r>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Pr>
          <w:rFonts w:ascii="Times New Roman" w:eastAsia="Times New Roman" w:hAnsi="Times New Roman" w:cs="Times New Roman"/>
          <w:color w:val="000000"/>
          <w:sz w:val="24"/>
          <w:szCs w:val="24"/>
          <w:lang w:eastAsia="pt-BR"/>
        </w:rPr>
        <w:t>da(</w:t>
      </w:r>
      <w:proofErr w:type="gramEnd"/>
      <w:r>
        <w:rPr>
          <w:rFonts w:ascii="Times New Roman" w:eastAsia="Times New Roman" w:hAnsi="Times New Roman" w:cs="Times New Roman"/>
          <w:color w:val="000000"/>
          <w:sz w:val="24"/>
          <w:szCs w:val="24"/>
          <w:lang w:eastAsia="pt-BR"/>
        </w:rPr>
        <w:t>s) obrigação(</w:t>
      </w:r>
      <w:proofErr w:type="spellStart"/>
      <w:r>
        <w:rPr>
          <w:rFonts w:ascii="Times New Roman" w:eastAsia="Times New Roman" w:hAnsi="Times New Roman" w:cs="Times New Roman"/>
          <w:color w:val="000000"/>
          <w:sz w:val="24"/>
          <w:szCs w:val="24"/>
          <w:lang w:eastAsia="pt-BR"/>
        </w:rPr>
        <w:t>ões</w:t>
      </w:r>
      <w:proofErr w:type="spellEnd"/>
      <w:r>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III – </w:t>
      </w:r>
      <w:r>
        <w:rPr>
          <w:rFonts w:ascii="Times New Roman" w:eastAsia="Times New Roman" w:hAnsi="Times New Roman" w:cs="Times New Roman"/>
          <w:b/>
          <w:bCs/>
          <w:color w:val="000000"/>
          <w:sz w:val="24"/>
          <w:szCs w:val="24"/>
          <w:lang w:eastAsia="pt-BR"/>
        </w:rPr>
        <w:t>suspensão temporária</w:t>
      </w:r>
      <w:r>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IV - </w:t>
      </w:r>
      <w:r>
        <w:rPr>
          <w:rFonts w:ascii="Times New Roman" w:eastAsia="Times New Roman" w:hAnsi="Times New Roman" w:cs="Times New Roman"/>
          <w:b/>
          <w:bCs/>
          <w:color w:val="000000"/>
          <w:sz w:val="24"/>
          <w:szCs w:val="24"/>
          <w:lang w:eastAsia="pt-BR"/>
        </w:rPr>
        <w:t>declaração de inidoneidade</w:t>
      </w:r>
      <w:r>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Pr>
          <w:rFonts w:ascii="Times New Roman" w:eastAsia="Times New Roman" w:hAnsi="Times New Roman" w:cs="Times New Roman"/>
          <w:b/>
          <w:bCs/>
          <w:color w:val="000000"/>
          <w:sz w:val="24"/>
          <w:szCs w:val="24"/>
          <w:lang w:eastAsia="pt-BR"/>
        </w:rPr>
        <w:t>2</w:t>
      </w:r>
      <w:proofErr w:type="gramEnd"/>
      <w:r>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88078B" w:rsidRDefault="0088078B" w:rsidP="0088078B">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88078B" w:rsidRDefault="0088078B" w:rsidP="0088078B">
      <w:pPr>
        <w:tabs>
          <w:tab w:val="num" w:pos="540"/>
        </w:tabs>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widowControl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8.6 - Se a multa for de valor superior ao valor da garantia prestada, além da perda desta, responderá a empresa fornecedora pela sua diferença, a qual será descontada dos pagamentos devidos pela Administração ou, quando for o caso, cobrada judicialmente,</w:t>
      </w:r>
    </w:p>
    <w:p w:rsidR="0088078B" w:rsidRDefault="0088078B" w:rsidP="0088078B">
      <w:pPr>
        <w:widowControl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widowControl w:val="0"/>
        <w:tabs>
          <w:tab w:val="left" w:pos="708"/>
          <w:tab w:val="left" w:pos="2270"/>
          <w:tab w:val="left" w:pos="4294"/>
        </w:tabs>
        <w:snapToGri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Pr>
          <w:rFonts w:ascii="Times New Roman" w:eastAsia="Times New Roman" w:hAnsi="Times New Roman" w:cs="Times New Roman"/>
          <w:color w:val="000000"/>
          <w:sz w:val="24"/>
          <w:szCs w:val="24"/>
          <w:lang w:eastAsia="pt-BR"/>
        </w:rPr>
        <w:t>admitidas</w:t>
      </w:r>
      <w:proofErr w:type="gramEnd"/>
      <w:r>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Pr>
          <w:rFonts w:ascii="Times New Roman" w:eastAsia="Times New Roman" w:hAnsi="Times New Roman" w:cs="Times New Roman"/>
          <w:i/>
          <w:iCs/>
          <w:color w:val="000000"/>
          <w:sz w:val="24"/>
          <w:szCs w:val="24"/>
          <w:lang w:eastAsia="pt-BR"/>
        </w:rPr>
        <w:t>caput</w:t>
      </w:r>
      <w:r>
        <w:rPr>
          <w:rFonts w:ascii="Times New Roman" w:eastAsia="Times New Roman" w:hAnsi="Times New Roman" w:cs="Times New Roman"/>
          <w:color w:val="000000"/>
          <w:sz w:val="24"/>
          <w:szCs w:val="24"/>
          <w:lang w:eastAsia="pt-BR"/>
        </w:rPr>
        <w:t>”, da Lei nº 8.666/93.</w:t>
      </w:r>
    </w:p>
    <w:p w:rsidR="0088078B" w:rsidRDefault="0088078B" w:rsidP="0088078B">
      <w:pPr>
        <w:widowControl w:val="0"/>
        <w:tabs>
          <w:tab w:val="left" w:pos="708"/>
          <w:tab w:val="left" w:pos="2270"/>
          <w:tab w:val="left" w:pos="4294"/>
        </w:tabs>
        <w:snapToGri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8078B" w:rsidRDefault="0088078B" w:rsidP="0088078B">
      <w:pPr>
        <w:widowControl w:val="0"/>
        <w:tabs>
          <w:tab w:val="left" w:pos="708"/>
          <w:tab w:val="left" w:pos="2270"/>
          <w:tab w:val="left" w:pos="4294"/>
        </w:tabs>
        <w:snapToGri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highlight w:val="green"/>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highlight w:val="green"/>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CLÁUSULA NONA – DO CANCELAMENTO DA ATA DE REGISTRO DE PREÇOS</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fldChar w:fldCharType="begin"/>
      </w:r>
      <w:r>
        <w:rPr>
          <w:rFonts w:ascii="Times New Roman" w:eastAsia="Times New Roman" w:hAnsi="Times New Roman" w:cs="Times New Roman"/>
          <w:color w:val="000000"/>
          <w:sz w:val="24"/>
          <w:szCs w:val="24"/>
          <w:lang w:eastAsia="pt-BR"/>
        </w:rPr>
        <w:instrText xml:space="preserve"> DOCVARIABLE  NumLicitacao  \* MERGEFORMAT </w:instrText>
      </w:r>
      <w:r>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51/2020</w:t>
      </w:r>
      <w:r>
        <w:rPr>
          <w:rFonts w:ascii="Times New Roman" w:eastAsia="Times New Roman" w:hAnsi="Times New Roman" w:cs="Times New Roman"/>
          <w:color w:val="000000"/>
          <w:sz w:val="24"/>
          <w:szCs w:val="24"/>
          <w:lang w:eastAsia="pt-BR"/>
        </w:rPr>
        <w:fldChar w:fldCharType="end"/>
      </w:r>
      <w:r>
        <w:rPr>
          <w:rFonts w:ascii="Times New Roman" w:eastAsia="Times New Roman" w:hAnsi="Times New Roman" w:cs="Times New Roman"/>
          <w:color w:val="000000"/>
          <w:sz w:val="24"/>
          <w:szCs w:val="24"/>
          <w:lang w:eastAsia="pt-BR"/>
        </w:rPr>
        <w:t xml:space="preserve">, independente de sua transcrição. </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p>
    <w:p w:rsidR="0088078B" w:rsidRDefault="0088078B" w:rsidP="0088078B">
      <w:pPr>
        <w:keepNext/>
        <w:spacing w:line="240" w:lineRule="auto"/>
        <w:jc w:val="both"/>
        <w:outlineLvl w:val="3"/>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Pr>
          <w:rFonts w:ascii="Times New Roman" w:eastAsia="Times New Roman" w:hAnsi="Times New Roman" w:cs="Times New Roman"/>
          <w:color w:val="000000"/>
          <w:sz w:val="24"/>
          <w:szCs w:val="24"/>
          <w:lang w:eastAsia="pt-BR"/>
        </w:rPr>
        <w:t>sob pena</w:t>
      </w:r>
      <w:proofErr w:type="gramEnd"/>
      <w:r>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88078B" w:rsidRDefault="0088078B" w:rsidP="0088078B">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88078B" w:rsidRDefault="0088078B" w:rsidP="0088078B">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8078B" w:rsidRDefault="0088078B" w:rsidP="0088078B">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2E333C" w:rsidRDefault="002E333C" w:rsidP="0088078B">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2E333C" w:rsidRDefault="002E333C" w:rsidP="0088078B">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2E333C" w:rsidRDefault="002E333C" w:rsidP="0088078B">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CLÁUSULA DÉCIMA PRIMEIRA – DAS DISPOSIÇÕES FINAIS E DO FORO</w:t>
      </w:r>
    </w:p>
    <w:p w:rsidR="0088078B" w:rsidRDefault="0088078B" w:rsidP="0088078B">
      <w:pPr>
        <w:autoSpaceDE w:val="0"/>
        <w:autoSpaceDN w:val="0"/>
        <w:adjustRightInd w:val="0"/>
        <w:spacing w:line="240" w:lineRule="auto"/>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88078B" w:rsidRDefault="0088078B" w:rsidP="0088078B">
      <w:pPr>
        <w:autoSpaceDE w:val="0"/>
        <w:autoSpaceDN w:val="0"/>
        <w:adjustRightInd w:val="0"/>
        <w:spacing w:line="240" w:lineRule="auto"/>
        <w:rPr>
          <w:rFonts w:ascii="Times New Roman" w:eastAsia="Times New Roman" w:hAnsi="Times New Roman" w:cs="Times New Roman"/>
          <w:b/>
          <w:bCs/>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color w:val="000000"/>
          <w:sz w:val="24"/>
          <w:szCs w:val="24"/>
          <w:lang w:eastAsia="pt-BR"/>
        </w:rPr>
        <w:t xml:space="preserve">11.2 - Integram esta Ata, o edital do Pregão Presencial RP </w:t>
      </w:r>
      <w:r>
        <w:rPr>
          <w:rFonts w:ascii="Times New Roman" w:eastAsia="Times New Roman" w:hAnsi="Times New Roman" w:cs="Times New Roman"/>
          <w:b/>
          <w:color w:val="000000"/>
          <w:sz w:val="24"/>
          <w:szCs w:val="24"/>
          <w:lang w:eastAsia="pt-BR"/>
        </w:rPr>
        <w:t xml:space="preserve">nº </w:t>
      </w:r>
      <w:r>
        <w:rPr>
          <w:rFonts w:ascii="Times New Roman" w:eastAsia="Times New Roman" w:hAnsi="Times New Roman" w:cs="Times New Roman"/>
          <w:b/>
          <w:snapToGrid w:val="0"/>
          <w:color w:val="000000"/>
          <w:sz w:val="24"/>
          <w:szCs w:val="24"/>
          <w:lang w:eastAsia="pt-BR"/>
        </w:rPr>
        <w:fldChar w:fldCharType="begin"/>
      </w:r>
      <w:r>
        <w:rPr>
          <w:rFonts w:ascii="Times New Roman" w:eastAsia="Times New Roman" w:hAnsi="Times New Roman" w:cs="Times New Roman"/>
          <w:b/>
          <w:snapToGrid w:val="0"/>
          <w:color w:val="000000"/>
          <w:sz w:val="24"/>
          <w:szCs w:val="24"/>
          <w:lang w:eastAsia="pt-BR"/>
        </w:rPr>
        <w:instrText xml:space="preserve"> DOCVARIABLE  NumLicitacao  \* MERGEFORMAT </w:instrText>
      </w:r>
      <w:r>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51/2020</w:t>
      </w:r>
      <w:r>
        <w:rPr>
          <w:rFonts w:ascii="Times New Roman" w:eastAsia="Times New Roman" w:hAnsi="Times New Roman" w:cs="Times New Roman"/>
          <w:b/>
          <w:snapToGrid w:val="0"/>
          <w:color w:val="000000"/>
          <w:sz w:val="24"/>
          <w:szCs w:val="24"/>
          <w:lang w:eastAsia="pt-BR"/>
        </w:rPr>
        <w:fldChar w:fldCharType="end"/>
      </w:r>
      <w:r>
        <w:rPr>
          <w:rFonts w:ascii="Times New Roman" w:eastAsia="Times New Roman" w:hAnsi="Times New Roman" w:cs="Times New Roman"/>
          <w:b/>
          <w:snapToGrid w:val="0"/>
          <w:color w:val="000000"/>
          <w:sz w:val="24"/>
          <w:szCs w:val="24"/>
          <w:lang w:eastAsia="pt-BR"/>
        </w:rPr>
        <w:t xml:space="preserve"> </w:t>
      </w:r>
      <w:r>
        <w:rPr>
          <w:rFonts w:ascii="Times New Roman" w:eastAsia="Times New Roman" w:hAnsi="Times New Roman" w:cs="Times New Roman"/>
          <w:color w:val="000000"/>
          <w:sz w:val="24"/>
          <w:szCs w:val="24"/>
          <w:lang w:eastAsia="pt-BR"/>
        </w:rPr>
        <w:t>e a proposta da Detentora da Ata, independente de sua transcrição.</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88078B" w:rsidRDefault="0088078B" w:rsidP="0088078B">
      <w:pPr>
        <w:spacing w:line="240" w:lineRule="auto"/>
        <w:jc w:val="center"/>
        <w:rPr>
          <w:rFonts w:ascii="Times New Roman" w:eastAsia="Times New Roman" w:hAnsi="Times New Roman" w:cs="Times New Roman"/>
          <w:color w:val="000000"/>
          <w:sz w:val="24"/>
          <w:szCs w:val="24"/>
          <w:lang w:eastAsia="pt-BR"/>
        </w:rPr>
      </w:pPr>
    </w:p>
    <w:p w:rsidR="0088078B" w:rsidRDefault="0088078B" w:rsidP="0088078B">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Pr>
          <w:rFonts w:ascii="Times New Roman" w:eastAsia="Times New Roman" w:hAnsi="Times New Roman" w:cs="Times New Roman"/>
          <w:color w:val="000000"/>
          <w:sz w:val="24"/>
          <w:szCs w:val="24"/>
          <w:lang w:eastAsia="pt-BR"/>
        </w:rPr>
        <w:t>ata</w:t>
      </w:r>
      <w:proofErr w:type="gramEnd"/>
      <w:r>
        <w:rPr>
          <w:rFonts w:ascii="Times New Roman" w:eastAsia="Times New Roman" w:hAnsi="Times New Roman" w:cs="Times New Roman"/>
          <w:color w:val="000000"/>
          <w:sz w:val="24"/>
          <w:szCs w:val="24"/>
          <w:lang w:eastAsia="pt-BR"/>
        </w:rPr>
        <w:t>.</w:t>
      </w:r>
    </w:p>
    <w:p w:rsidR="0088078B" w:rsidRDefault="0088078B" w:rsidP="0088078B">
      <w:pPr>
        <w:spacing w:line="240" w:lineRule="auto"/>
        <w:jc w:val="center"/>
        <w:rPr>
          <w:rFonts w:ascii="Times New Roman" w:eastAsia="Times New Roman" w:hAnsi="Times New Roman" w:cs="Times New Roman"/>
          <w:color w:val="000000"/>
          <w:sz w:val="24"/>
          <w:szCs w:val="24"/>
          <w:lang w:eastAsia="pt-BR"/>
        </w:rPr>
      </w:pPr>
    </w:p>
    <w:p w:rsidR="0088078B" w:rsidRDefault="0088078B" w:rsidP="0088078B">
      <w:pPr>
        <w:spacing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Coronel Freitas, SC 26 de Outubro de 2020.</w:t>
      </w:r>
    </w:p>
    <w:p w:rsidR="0088078B" w:rsidRDefault="0088078B" w:rsidP="0088078B">
      <w:pPr>
        <w:autoSpaceDE w:val="0"/>
        <w:autoSpaceDN w:val="0"/>
        <w:adjustRightInd w:val="0"/>
        <w:spacing w:line="240" w:lineRule="auto"/>
        <w:jc w:val="center"/>
        <w:rPr>
          <w:rFonts w:ascii="Times New Roman" w:eastAsia="Times New Roman" w:hAnsi="Times New Roman" w:cs="Times New Roman"/>
          <w:b/>
          <w:bCs/>
          <w:color w:val="000000"/>
          <w:sz w:val="24"/>
          <w:szCs w:val="24"/>
          <w:lang w:eastAsia="pt-BR"/>
        </w:rPr>
      </w:pPr>
    </w:p>
    <w:p w:rsidR="0088078B" w:rsidRDefault="00894D26" w:rsidP="00894D26">
      <w:pPr>
        <w:widowControl w:val="0"/>
        <w:spacing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w:t>
      </w:r>
    </w:p>
    <w:p w:rsidR="0088078B" w:rsidRPr="00894D26" w:rsidRDefault="00894D26" w:rsidP="0088078B">
      <w:pPr>
        <w:widowControl w:val="0"/>
        <w:spacing w:line="240" w:lineRule="auto"/>
        <w:jc w:val="center"/>
        <w:rPr>
          <w:rFonts w:ascii="Times New Roman" w:eastAsia="Times New Roman" w:hAnsi="Times New Roman" w:cs="Times New Roman"/>
          <w:b/>
          <w:color w:val="000000"/>
          <w:sz w:val="24"/>
          <w:szCs w:val="24"/>
          <w:lang w:eastAsia="pt-BR"/>
        </w:rPr>
      </w:pPr>
      <w:r w:rsidRPr="00894D26">
        <w:rPr>
          <w:rFonts w:ascii="Times New Roman" w:eastAsia="Times New Roman" w:hAnsi="Times New Roman" w:cs="Times New Roman"/>
          <w:b/>
          <w:color w:val="000000"/>
          <w:sz w:val="24"/>
          <w:szCs w:val="24"/>
          <w:lang w:eastAsia="pt-BR"/>
        </w:rPr>
        <w:t>PREFEITO MUNICIPAL</w:t>
      </w:r>
    </w:p>
    <w:p w:rsidR="0088078B" w:rsidRDefault="0088078B" w:rsidP="0088078B">
      <w:pPr>
        <w:widowControl w:val="0"/>
        <w:spacing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CONTRATANTE</w:t>
      </w:r>
    </w:p>
    <w:p w:rsidR="00894D26" w:rsidRDefault="00894D26" w:rsidP="0088078B">
      <w:pPr>
        <w:widowControl w:val="0"/>
        <w:spacing w:line="240" w:lineRule="auto"/>
        <w:jc w:val="center"/>
        <w:rPr>
          <w:rFonts w:ascii="Times New Roman" w:eastAsia="Times New Roman" w:hAnsi="Times New Roman" w:cs="Times New Roman"/>
          <w:b/>
          <w:bCs/>
          <w:color w:val="000000"/>
          <w:sz w:val="24"/>
          <w:szCs w:val="24"/>
          <w:lang w:eastAsia="pt-BR"/>
        </w:rPr>
      </w:pPr>
    </w:p>
    <w:p w:rsidR="00894D26" w:rsidRDefault="00894D26" w:rsidP="0088078B">
      <w:pPr>
        <w:widowControl w:val="0"/>
        <w:spacing w:line="240" w:lineRule="auto"/>
        <w:jc w:val="center"/>
        <w:rPr>
          <w:rFonts w:ascii="Times New Roman" w:eastAsia="Times New Roman" w:hAnsi="Times New Roman" w:cs="Times New Roman"/>
          <w:b/>
          <w:bCs/>
          <w:color w:val="000000"/>
          <w:sz w:val="24"/>
          <w:szCs w:val="24"/>
          <w:lang w:eastAsia="pt-BR"/>
        </w:rPr>
      </w:pPr>
    </w:p>
    <w:p w:rsidR="0088078B" w:rsidRDefault="00894D26" w:rsidP="00894D26">
      <w:pPr>
        <w:spacing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w:t>
      </w:r>
    </w:p>
    <w:p w:rsidR="00894D26" w:rsidRPr="00CB3AA0" w:rsidRDefault="00894D26" w:rsidP="00894D26">
      <w:pPr>
        <w:pStyle w:val="Ttulo1"/>
        <w:tabs>
          <w:tab w:val="left" w:pos="1922"/>
        </w:tabs>
        <w:ind w:left="0"/>
        <w:jc w:val="center"/>
        <w:rPr>
          <w:rFonts w:ascii="Times New Roman" w:eastAsia="Times New Roman" w:hAnsi="Times New Roman" w:cs="Times New Roman"/>
          <w:b w:val="0"/>
          <w:bCs w:val="0"/>
          <w:color w:val="000000"/>
          <w:sz w:val="24"/>
          <w:szCs w:val="24"/>
          <w:lang w:eastAsia="pt-BR"/>
        </w:rPr>
      </w:pPr>
      <w:r w:rsidRPr="00CB3AA0">
        <w:rPr>
          <w:rFonts w:ascii="Times New Roman" w:hAnsi="Times New Roman" w:cs="Times New Roman"/>
          <w:spacing w:val="-4"/>
          <w:position w:val="1"/>
          <w:sz w:val="24"/>
          <w:szCs w:val="24"/>
        </w:rPr>
        <w:t xml:space="preserve">AUTO </w:t>
      </w:r>
      <w:r w:rsidRPr="00CB3AA0">
        <w:rPr>
          <w:rFonts w:ascii="Times New Roman" w:hAnsi="Times New Roman" w:cs="Times New Roman"/>
          <w:position w:val="1"/>
          <w:sz w:val="24"/>
          <w:szCs w:val="24"/>
        </w:rPr>
        <w:t xml:space="preserve">MECANICA BRUGALLI </w:t>
      </w:r>
      <w:r w:rsidRPr="00CB3AA0">
        <w:rPr>
          <w:rFonts w:ascii="Times New Roman" w:hAnsi="Times New Roman" w:cs="Times New Roman"/>
          <w:spacing w:val="-5"/>
          <w:position w:val="1"/>
          <w:sz w:val="24"/>
          <w:szCs w:val="24"/>
        </w:rPr>
        <w:t xml:space="preserve">LTDA. </w:t>
      </w:r>
      <w:r w:rsidRPr="00CB3AA0">
        <w:rPr>
          <w:rFonts w:ascii="Times New Roman" w:hAnsi="Times New Roman" w:cs="Times New Roman"/>
          <w:position w:val="1"/>
          <w:sz w:val="24"/>
          <w:szCs w:val="24"/>
        </w:rPr>
        <w:t>-</w:t>
      </w:r>
      <w:r w:rsidRPr="00CB3AA0">
        <w:rPr>
          <w:rFonts w:ascii="Times New Roman" w:hAnsi="Times New Roman" w:cs="Times New Roman"/>
          <w:spacing w:val="7"/>
          <w:position w:val="1"/>
          <w:sz w:val="24"/>
          <w:szCs w:val="24"/>
        </w:rPr>
        <w:t xml:space="preserve"> </w:t>
      </w:r>
      <w:r w:rsidRPr="00CB3AA0">
        <w:rPr>
          <w:rFonts w:ascii="Times New Roman" w:hAnsi="Times New Roman" w:cs="Times New Roman"/>
          <w:position w:val="1"/>
          <w:sz w:val="24"/>
          <w:szCs w:val="24"/>
        </w:rPr>
        <w:t>ME</w:t>
      </w:r>
    </w:p>
    <w:p w:rsidR="00894D26" w:rsidRDefault="00894D26" w:rsidP="00894D26">
      <w:pPr>
        <w:widowControl w:val="0"/>
        <w:spacing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CONTRATADA</w:t>
      </w:r>
    </w:p>
    <w:p w:rsidR="00894D26" w:rsidRDefault="00894D26" w:rsidP="00894D26">
      <w:pPr>
        <w:widowControl w:val="0"/>
        <w:spacing w:line="240" w:lineRule="auto"/>
        <w:jc w:val="center"/>
        <w:rPr>
          <w:rFonts w:ascii="Times New Roman" w:eastAsia="Times New Roman" w:hAnsi="Times New Roman" w:cs="Times New Roman"/>
          <w:b/>
          <w:bCs/>
          <w:color w:val="000000"/>
          <w:sz w:val="24"/>
          <w:szCs w:val="24"/>
          <w:lang w:eastAsia="pt-BR"/>
        </w:rPr>
      </w:pPr>
    </w:p>
    <w:p w:rsidR="00894D26" w:rsidRDefault="00894D26" w:rsidP="00894D26">
      <w:pPr>
        <w:widowControl w:val="0"/>
        <w:spacing w:line="240" w:lineRule="auto"/>
        <w:jc w:val="center"/>
        <w:rPr>
          <w:rFonts w:ascii="Times New Roman" w:eastAsia="Times New Roman" w:hAnsi="Times New Roman" w:cs="Times New Roman"/>
          <w:b/>
          <w:bCs/>
          <w:color w:val="000000"/>
          <w:sz w:val="24"/>
          <w:szCs w:val="24"/>
          <w:lang w:eastAsia="pt-BR"/>
        </w:rPr>
      </w:pPr>
    </w:p>
    <w:p w:rsidR="00894D26" w:rsidRPr="00CB3AA0" w:rsidRDefault="00894D26" w:rsidP="00894D26">
      <w:pPr>
        <w:autoSpaceDE w:val="0"/>
        <w:autoSpaceDN w:val="0"/>
        <w:adjustRightInd w:val="0"/>
        <w:spacing w:line="240" w:lineRule="auto"/>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_____________________________________</w:t>
      </w:r>
    </w:p>
    <w:p w:rsidR="00894D26" w:rsidRPr="00CB3AA0" w:rsidRDefault="00894D26" w:rsidP="00894D26">
      <w:pPr>
        <w:pStyle w:val="Ttulo1"/>
        <w:tabs>
          <w:tab w:val="left" w:pos="1922"/>
        </w:tabs>
        <w:ind w:left="0"/>
        <w:jc w:val="center"/>
        <w:rPr>
          <w:rFonts w:ascii="Times New Roman" w:eastAsia="Times New Roman" w:hAnsi="Times New Roman" w:cs="Times New Roman"/>
          <w:b w:val="0"/>
          <w:bCs w:val="0"/>
          <w:color w:val="000000"/>
          <w:sz w:val="24"/>
          <w:szCs w:val="24"/>
          <w:lang w:eastAsia="pt-BR"/>
        </w:rPr>
      </w:pPr>
      <w:r w:rsidRPr="00CB3AA0">
        <w:rPr>
          <w:rFonts w:ascii="Times New Roman" w:hAnsi="Times New Roman" w:cs="Times New Roman"/>
          <w:position w:val="1"/>
          <w:sz w:val="24"/>
          <w:szCs w:val="24"/>
        </w:rPr>
        <w:t xml:space="preserve">MECANICA JONES </w:t>
      </w:r>
      <w:r w:rsidRPr="00CB3AA0">
        <w:rPr>
          <w:rFonts w:ascii="Times New Roman" w:hAnsi="Times New Roman" w:cs="Times New Roman"/>
          <w:spacing w:val="-5"/>
          <w:position w:val="1"/>
          <w:sz w:val="24"/>
          <w:szCs w:val="24"/>
        </w:rPr>
        <w:t xml:space="preserve">LTDA. </w:t>
      </w:r>
      <w:r w:rsidRPr="00CB3AA0">
        <w:rPr>
          <w:rFonts w:ascii="Times New Roman" w:hAnsi="Times New Roman" w:cs="Times New Roman"/>
          <w:position w:val="1"/>
          <w:sz w:val="24"/>
          <w:szCs w:val="24"/>
        </w:rPr>
        <w:t>-</w:t>
      </w:r>
      <w:r w:rsidRPr="00CB3AA0">
        <w:rPr>
          <w:rFonts w:ascii="Times New Roman" w:hAnsi="Times New Roman" w:cs="Times New Roman"/>
          <w:spacing w:val="2"/>
          <w:position w:val="1"/>
          <w:sz w:val="24"/>
          <w:szCs w:val="24"/>
        </w:rPr>
        <w:t xml:space="preserve"> </w:t>
      </w:r>
      <w:r w:rsidRPr="00CB3AA0">
        <w:rPr>
          <w:rFonts w:ascii="Times New Roman" w:hAnsi="Times New Roman" w:cs="Times New Roman"/>
          <w:position w:val="1"/>
          <w:sz w:val="24"/>
          <w:szCs w:val="24"/>
        </w:rPr>
        <w:t>ME</w:t>
      </w:r>
    </w:p>
    <w:p w:rsidR="00894D26" w:rsidRDefault="00894D26" w:rsidP="00894D26">
      <w:pPr>
        <w:widowControl w:val="0"/>
        <w:spacing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CONTRATADA</w:t>
      </w:r>
    </w:p>
    <w:p w:rsidR="002A74DF" w:rsidRDefault="002A74DF" w:rsidP="00894D26">
      <w:pPr>
        <w:widowControl w:val="0"/>
        <w:spacing w:line="240" w:lineRule="auto"/>
        <w:jc w:val="center"/>
        <w:rPr>
          <w:rFonts w:ascii="Times New Roman" w:eastAsia="Times New Roman" w:hAnsi="Times New Roman" w:cs="Times New Roman"/>
          <w:b/>
          <w:bCs/>
          <w:color w:val="000000"/>
          <w:sz w:val="24"/>
          <w:szCs w:val="24"/>
          <w:lang w:eastAsia="pt-BR"/>
        </w:rPr>
      </w:pPr>
    </w:p>
    <w:p w:rsidR="002A74DF" w:rsidRDefault="002A74DF" w:rsidP="00894D26">
      <w:pPr>
        <w:widowControl w:val="0"/>
        <w:spacing w:line="240" w:lineRule="auto"/>
        <w:jc w:val="center"/>
        <w:rPr>
          <w:rFonts w:ascii="Times New Roman" w:eastAsia="Times New Roman" w:hAnsi="Times New Roman" w:cs="Times New Roman"/>
          <w:b/>
          <w:bCs/>
          <w:color w:val="000000"/>
          <w:sz w:val="24"/>
          <w:szCs w:val="24"/>
          <w:lang w:eastAsia="pt-BR"/>
        </w:rPr>
      </w:pPr>
    </w:p>
    <w:p w:rsidR="00894D26" w:rsidRPr="00CB3AA0" w:rsidRDefault="00894D26" w:rsidP="00894D26">
      <w:pPr>
        <w:autoSpaceDE w:val="0"/>
        <w:autoSpaceDN w:val="0"/>
        <w:adjustRightInd w:val="0"/>
        <w:spacing w:line="240" w:lineRule="auto"/>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___________________________________________________________________</w:t>
      </w:r>
    </w:p>
    <w:p w:rsidR="00894D26" w:rsidRDefault="00894D26" w:rsidP="00894D26">
      <w:pPr>
        <w:autoSpaceDE w:val="0"/>
        <w:autoSpaceDN w:val="0"/>
        <w:adjustRightInd w:val="0"/>
        <w:spacing w:line="240" w:lineRule="auto"/>
        <w:jc w:val="center"/>
        <w:rPr>
          <w:rFonts w:ascii="Times New Roman" w:hAnsi="Times New Roman" w:cs="Times New Roman"/>
          <w:b/>
          <w:position w:val="1"/>
          <w:sz w:val="24"/>
          <w:szCs w:val="24"/>
        </w:rPr>
      </w:pPr>
      <w:r w:rsidRPr="00CB3AA0">
        <w:rPr>
          <w:rFonts w:ascii="Times New Roman" w:hAnsi="Times New Roman" w:cs="Times New Roman"/>
          <w:b/>
          <w:position w:val="1"/>
          <w:sz w:val="24"/>
          <w:szCs w:val="24"/>
        </w:rPr>
        <w:t xml:space="preserve">CHAPECO COMERCIO DE PECAS E </w:t>
      </w:r>
      <w:r w:rsidRPr="00CB3AA0">
        <w:rPr>
          <w:rFonts w:ascii="Times New Roman" w:hAnsi="Times New Roman" w:cs="Times New Roman"/>
          <w:b/>
          <w:spacing w:val="-3"/>
          <w:position w:val="1"/>
          <w:sz w:val="24"/>
          <w:szCs w:val="24"/>
        </w:rPr>
        <w:t xml:space="preserve">MAQUINAS </w:t>
      </w:r>
      <w:r w:rsidRPr="00CB3AA0">
        <w:rPr>
          <w:rFonts w:ascii="Times New Roman" w:hAnsi="Times New Roman" w:cs="Times New Roman"/>
          <w:b/>
          <w:position w:val="1"/>
          <w:sz w:val="24"/>
          <w:szCs w:val="24"/>
        </w:rPr>
        <w:t xml:space="preserve">EIRELI </w:t>
      </w:r>
      <w:r>
        <w:rPr>
          <w:rFonts w:ascii="Times New Roman" w:hAnsi="Times New Roman" w:cs="Times New Roman"/>
          <w:b/>
          <w:position w:val="1"/>
          <w:sz w:val="24"/>
          <w:szCs w:val="24"/>
        </w:rPr>
        <w:t>–</w:t>
      </w:r>
      <w:r w:rsidRPr="00CB3AA0">
        <w:rPr>
          <w:rFonts w:ascii="Times New Roman" w:hAnsi="Times New Roman" w:cs="Times New Roman"/>
          <w:b/>
          <w:spacing w:val="15"/>
          <w:position w:val="1"/>
          <w:sz w:val="24"/>
          <w:szCs w:val="24"/>
        </w:rPr>
        <w:t xml:space="preserve"> </w:t>
      </w:r>
      <w:r w:rsidRPr="00CB3AA0">
        <w:rPr>
          <w:rFonts w:ascii="Times New Roman" w:hAnsi="Times New Roman" w:cs="Times New Roman"/>
          <w:b/>
          <w:position w:val="1"/>
          <w:sz w:val="24"/>
          <w:szCs w:val="24"/>
        </w:rPr>
        <w:t>EPP</w:t>
      </w:r>
    </w:p>
    <w:p w:rsidR="00894D26" w:rsidRDefault="00894D26" w:rsidP="00894D26">
      <w:pPr>
        <w:widowControl w:val="0"/>
        <w:spacing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CONTRATADA</w:t>
      </w:r>
    </w:p>
    <w:p w:rsidR="002A74DF" w:rsidRDefault="002A74DF" w:rsidP="00894D26">
      <w:pPr>
        <w:widowControl w:val="0"/>
        <w:spacing w:line="240" w:lineRule="auto"/>
        <w:jc w:val="center"/>
        <w:rPr>
          <w:rFonts w:ascii="Times New Roman" w:eastAsia="Times New Roman" w:hAnsi="Times New Roman" w:cs="Times New Roman"/>
          <w:b/>
          <w:bCs/>
          <w:color w:val="000000"/>
          <w:sz w:val="24"/>
          <w:szCs w:val="24"/>
          <w:lang w:eastAsia="pt-BR"/>
        </w:rPr>
      </w:pPr>
    </w:p>
    <w:p w:rsidR="00894D26" w:rsidRPr="00CB3AA0" w:rsidRDefault="00894D26" w:rsidP="00894D26">
      <w:pPr>
        <w:autoSpaceDE w:val="0"/>
        <w:autoSpaceDN w:val="0"/>
        <w:adjustRightInd w:val="0"/>
        <w:spacing w:line="240" w:lineRule="auto"/>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______________________________________________</w:t>
      </w:r>
    </w:p>
    <w:p w:rsidR="00894D26" w:rsidRDefault="00894D26" w:rsidP="00894D26">
      <w:pPr>
        <w:widowControl w:val="0"/>
        <w:spacing w:line="240" w:lineRule="auto"/>
        <w:jc w:val="center"/>
        <w:rPr>
          <w:rFonts w:ascii="Times New Roman" w:hAnsi="Times New Roman" w:cs="Times New Roman"/>
          <w:b/>
          <w:position w:val="1"/>
          <w:sz w:val="24"/>
          <w:szCs w:val="24"/>
        </w:rPr>
      </w:pPr>
      <w:r w:rsidRPr="00CB3AA0">
        <w:rPr>
          <w:rFonts w:ascii="Times New Roman" w:hAnsi="Times New Roman" w:cs="Times New Roman"/>
          <w:b/>
          <w:position w:val="1"/>
          <w:sz w:val="24"/>
          <w:szCs w:val="24"/>
        </w:rPr>
        <w:t>ELIZETE SILVA DE CASTRO EIRELI</w:t>
      </w:r>
    </w:p>
    <w:p w:rsidR="0088078B" w:rsidRDefault="0088078B" w:rsidP="00894D26">
      <w:pPr>
        <w:widowControl w:val="0"/>
        <w:spacing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CONTRATADA</w:t>
      </w:r>
    </w:p>
    <w:p w:rsidR="0088078B" w:rsidRDefault="0088078B" w:rsidP="0088078B">
      <w:pPr>
        <w:widowControl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widowControl w:val="0"/>
        <w:spacing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Secretária de Administração</w:t>
      </w:r>
    </w:p>
    <w:p w:rsidR="0088078B" w:rsidRDefault="0088078B" w:rsidP="0088078B">
      <w:pPr>
        <w:widowControl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widowControl w:val="0"/>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Testemunhas:</w:t>
      </w:r>
    </w:p>
    <w:p w:rsidR="0088078B" w:rsidRDefault="0088078B" w:rsidP="0088078B">
      <w:pPr>
        <w:widowControl w:val="0"/>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widowControl w:val="0"/>
        <w:tabs>
          <w:tab w:val="left" w:pos="4536"/>
        </w:tabs>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01.</w:t>
      </w:r>
      <w:r>
        <w:rPr>
          <w:rFonts w:ascii="Times New Roman" w:eastAsia="Times New Roman" w:hAnsi="Times New Roman" w:cs="Times New Roman"/>
          <w:color w:val="000000"/>
          <w:sz w:val="24"/>
          <w:szCs w:val="24"/>
          <w:lang w:eastAsia="pt-BR"/>
        </w:rPr>
        <w:tab/>
        <w:t xml:space="preserve">02. </w:t>
      </w:r>
    </w:p>
    <w:p w:rsidR="0088078B" w:rsidRDefault="0088078B" w:rsidP="0088078B">
      <w:pPr>
        <w:widowControl w:val="0"/>
        <w:tabs>
          <w:tab w:val="left" w:pos="709"/>
          <w:tab w:val="left" w:pos="4536"/>
          <w:tab w:val="left" w:pos="5245"/>
        </w:tabs>
        <w:spacing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Nome:</w:t>
      </w:r>
      <w:r>
        <w:rPr>
          <w:rFonts w:ascii="Times New Roman" w:eastAsia="Times New Roman" w:hAnsi="Times New Roman" w:cs="Times New Roman"/>
          <w:color w:val="000000"/>
          <w:sz w:val="24"/>
          <w:szCs w:val="24"/>
          <w:lang w:eastAsia="pt-BR"/>
        </w:rPr>
        <w:tab/>
      </w:r>
      <w:r>
        <w:rPr>
          <w:rFonts w:ascii="Times New Roman" w:eastAsia="Times New Roman" w:hAnsi="Times New Roman" w:cs="Times New Roman"/>
          <w:color w:val="000000"/>
          <w:sz w:val="24"/>
          <w:szCs w:val="24"/>
          <w:lang w:eastAsia="pt-BR"/>
        </w:rPr>
        <w:tab/>
        <w:t>Nome:</w:t>
      </w:r>
      <w:r>
        <w:rPr>
          <w:rFonts w:ascii="Times New Roman" w:eastAsia="Times New Roman" w:hAnsi="Times New Roman" w:cs="Times New Roman"/>
          <w:color w:val="000000"/>
          <w:sz w:val="24"/>
          <w:szCs w:val="24"/>
          <w:lang w:eastAsia="pt-BR"/>
        </w:rPr>
        <w:tab/>
      </w:r>
    </w:p>
    <w:p w:rsidR="0088078B" w:rsidRDefault="0088078B" w:rsidP="0088078B">
      <w:pPr>
        <w:widowControl w:val="0"/>
        <w:tabs>
          <w:tab w:val="left" w:pos="709"/>
          <w:tab w:val="left" w:pos="4536"/>
          <w:tab w:val="left" w:pos="5245"/>
        </w:tabs>
        <w:spacing w:line="240" w:lineRule="auto"/>
        <w:jc w:val="both"/>
        <w:rPr>
          <w:rFonts w:ascii="Times New Roman" w:eastAsia="Times New Roman" w:hAnsi="Times New Roman" w:cs="Times New Roman"/>
          <w:color w:val="000000"/>
          <w:sz w:val="24"/>
          <w:szCs w:val="24"/>
          <w:lang w:eastAsia="pt-BR"/>
        </w:rPr>
      </w:pPr>
    </w:p>
    <w:p w:rsidR="0088078B" w:rsidRDefault="0088078B" w:rsidP="0088078B">
      <w:pPr>
        <w:widowControl w:val="0"/>
        <w:tabs>
          <w:tab w:val="left" w:pos="709"/>
          <w:tab w:val="left" w:pos="4536"/>
          <w:tab w:val="left" w:pos="5245"/>
        </w:tabs>
        <w:spacing w:line="240" w:lineRule="auto"/>
        <w:jc w:val="both"/>
        <w:rPr>
          <w:rFonts w:ascii="Times New Roman" w:eastAsia="Times New Roman" w:hAnsi="Times New Roman" w:cs="Times New Roman"/>
          <w:color w:val="000000"/>
          <w:sz w:val="24"/>
          <w:szCs w:val="24"/>
          <w:lang w:eastAsia="pt-BR"/>
        </w:rPr>
      </w:pPr>
    </w:p>
    <w:p w:rsidR="003C34E5" w:rsidRDefault="003C34E5"/>
    <w:sectPr w:rsidR="003C34E5" w:rsidSect="0088078B">
      <w:pgSz w:w="11906" w:h="16838"/>
      <w:pgMar w:top="1417" w:right="849"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26" w:rsidRDefault="00894D26" w:rsidP="00601B27">
      <w:pPr>
        <w:spacing w:line="240" w:lineRule="auto"/>
      </w:pPr>
      <w:r>
        <w:separator/>
      </w:r>
    </w:p>
  </w:endnote>
  <w:endnote w:type="continuationSeparator" w:id="0">
    <w:p w:rsidR="00894D26" w:rsidRDefault="00894D26" w:rsidP="00601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50176"/>
      <w:docPartObj>
        <w:docPartGallery w:val="Page Numbers (Bottom of Page)"/>
        <w:docPartUnique/>
      </w:docPartObj>
    </w:sdtPr>
    <w:sdtEndPr/>
    <w:sdtContent>
      <w:p w:rsidR="00894D26" w:rsidRDefault="00894D26">
        <w:pPr>
          <w:pStyle w:val="Rodap"/>
          <w:jc w:val="right"/>
        </w:pPr>
        <w:r>
          <w:fldChar w:fldCharType="begin"/>
        </w:r>
        <w:r>
          <w:instrText>PAGE   \* MERGEFORMAT</w:instrText>
        </w:r>
        <w:r>
          <w:fldChar w:fldCharType="separate"/>
        </w:r>
        <w:r w:rsidR="00BB00BB">
          <w:rPr>
            <w:noProof/>
          </w:rPr>
          <w:t>1</w:t>
        </w:r>
        <w:r>
          <w:fldChar w:fldCharType="end"/>
        </w:r>
      </w:p>
    </w:sdtContent>
  </w:sdt>
  <w:p w:rsidR="00894D26" w:rsidRDefault="00894D26">
    <w:pPr>
      <w:pStyle w:val="Rodap"/>
    </w:pPr>
    <w:r>
      <w:rPr>
        <w:noProof/>
        <w:lang w:eastAsia="pt-BR"/>
      </w:rPr>
      <w:drawing>
        <wp:inline distT="0" distB="0" distL="0" distR="0" wp14:anchorId="45BCC51E" wp14:editId="75E2E072">
          <wp:extent cx="5391150" cy="1295400"/>
          <wp:effectExtent l="0" t="0" r="0" b="0"/>
          <wp:docPr id="7" name="Imagem 7" descr="Descrição: D:\000 - TRABALHO\IMAGENS DO SITE\RODA PÉ PAPEL TIMBRADO PRETO E BRANCO.png"/>
          <wp:cNvGraphicFramePr/>
          <a:graphic xmlns:a="http://schemas.openxmlformats.org/drawingml/2006/main">
            <a:graphicData uri="http://schemas.openxmlformats.org/drawingml/2006/picture">
              <pic:pic xmlns:pic="http://schemas.openxmlformats.org/drawingml/2006/picture">
                <pic:nvPicPr>
                  <pic:cNvPr id="2" name="Imagem 2" descr="Descrição: D:\000 - TRABALHO\IMAGENS DO SITE\RODA PÉ PAPEL TIMBRADO PRETO E BRANC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26" w:rsidRDefault="00894D26" w:rsidP="00601B27">
      <w:pPr>
        <w:spacing w:line="240" w:lineRule="auto"/>
      </w:pPr>
      <w:r>
        <w:separator/>
      </w:r>
    </w:p>
  </w:footnote>
  <w:footnote w:type="continuationSeparator" w:id="0">
    <w:p w:rsidR="00894D26" w:rsidRDefault="00894D26" w:rsidP="00601B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26" w:rsidRDefault="00894D26">
    <w:pPr>
      <w:pStyle w:val="Cabealho"/>
    </w:pPr>
    <w:r>
      <w:rPr>
        <w:noProof/>
        <w:lang w:eastAsia="pt-BR"/>
      </w:rPr>
      <w:drawing>
        <wp:inline distT="0" distB="0" distL="0" distR="0" wp14:anchorId="34F78A3C" wp14:editId="7AE00F0B">
          <wp:extent cx="1400175" cy="1114425"/>
          <wp:effectExtent l="0" t="0" r="9525" b="9525"/>
          <wp:docPr id="1" name="Imagem 1" descr="Descrição: D:\000 - TRABALHO\IMAGENS DO SITE\RODA PÉ PAPEL TIMBRADO ALTO PRETO E BRANCO.png"/>
          <wp:cNvGraphicFramePr/>
          <a:graphic xmlns:a="http://schemas.openxmlformats.org/drawingml/2006/main">
            <a:graphicData uri="http://schemas.openxmlformats.org/drawingml/2006/picture">
              <pic:pic xmlns:pic="http://schemas.openxmlformats.org/drawingml/2006/picture">
                <pic:nvPicPr>
                  <pic:cNvPr id="1" name="Imagem 1" descr="Descrição: D:\000 - TRABALHO\IMAGENS DO SITE\RODA PÉ PAPEL TIMBRADO ALTO PRETO E BRANC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1A415A78"/>
    <w:multiLevelType w:val="hybridMultilevel"/>
    <w:tmpl w:val="F4702974"/>
    <w:lvl w:ilvl="0" w:tplc="983CE0DA">
      <w:numFmt w:val="bullet"/>
      <w:lvlText w:val="-"/>
      <w:lvlJc w:val="left"/>
      <w:pPr>
        <w:ind w:left="703" w:hanging="99"/>
      </w:pPr>
      <w:rPr>
        <w:rFonts w:ascii="Arial" w:eastAsia="Arial" w:hAnsi="Arial" w:cs="Arial" w:hint="default"/>
        <w:w w:val="100"/>
        <w:sz w:val="16"/>
        <w:szCs w:val="16"/>
        <w:lang w:val="pt-PT" w:eastAsia="pt-PT" w:bidi="pt-PT"/>
      </w:rPr>
    </w:lvl>
    <w:lvl w:ilvl="1" w:tplc="C14293DA">
      <w:numFmt w:val="bullet"/>
      <w:lvlText w:val="•"/>
      <w:lvlJc w:val="left"/>
      <w:pPr>
        <w:ind w:left="1125" w:hanging="99"/>
      </w:pPr>
      <w:rPr>
        <w:lang w:val="pt-PT" w:eastAsia="pt-PT" w:bidi="pt-PT"/>
      </w:rPr>
    </w:lvl>
    <w:lvl w:ilvl="2" w:tplc="A44228CC">
      <w:numFmt w:val="bullet"/>
      <w:lvlText w:val="•"/>
      <w:lvlJc w:val="left"/>
      <w:pPr>
        <w:ind w:left="1551" w:hanging="99"/>
      </w:pPr>
      <w:rPr>
        <w:lang w:val="pt-PT" w:eastAsia="pt-PT" w:bidi="pt-PT"/>
      </w:rPr>
    </w:lvl>
    <w:lvl w:ilvl="3" w:tplc="9FB6837E">
      <w:numFmt w:val="bullet"/>
      <w:lvlText w:val="•"/>
      <w:lvlJc w:val="left"/>
      <w:pPr>
        <w:ind w:left="1977" w:hanging="99"/>
      </w:pPr>
      <w:rPr>
        <w:lang w:val="pt-PT" w:eastAsia="pt-PT" w:bidi="pt-PT"/>
      </w:rPr>
    </w:lvl>
    <w:lvl w:ilvl="4" w:tplc="F9909C34">
      <w:numFmt w:val="bullet"/>
      <w:lvlText w:val="•"/>
      <w:lvlJc w:val="left"/>
      <w:pPr>
        <w:ind w:left="2403" w:hanging="99"/>
      </w:pPr>
      <w:rPr>
        <w:lang w:val="pt-PT" w:eastAsia="pt-PT" w:bidi="pt-PT"/>
      </w:rPr>
    </w:lvl>
    <w:lvl w:ilvl="5" w:tplc="1742C7A2">
      <w:numFmt w:val="bullet"/>
      <w:lvlText w:val="•"/>
      <w:lvlJc w:val="left"/>
      <w:pPr>
        <w:ind w:left="2829" w:hanging="99"/>
      </w:pPr>
      <w:rPr>
        <w:lang w:val="pt-PT" w:eastAsia="pt-PT" w:bidi="pt-PT"/>
      </w:rPr>
    </w:lvl>
    <w:lvl w:ilvl="6" w:tplc="4F8AC4E4">
      <w:numFmt w:val="bullet"/>
      <w:lvlText w:val="•"/>
      <w:lvlJc w:val="left"/>
      <w:pPr>
        <w:ind w:left="3255" w:hanging="99"/>
      </w:pPr>
      <w:rPr>
        <w:lang w:val="pt-PT" w:eastAsia="pt-PT" w:bidi="pt-PT"/>
      </w:rPr>
    </w:lvl>
    <w:lvl w:ilvl="7" w:tplc="165ACC64">
      <w:numFmt w:val="bullet"/>
      <w:lvlText w:val="•"/>
      <w:lvlJc w:val="left"/>
      <w:pPr>
        <w:ind w:left="3681" w:hanging="99"/>
      </w:pPr>
      <w:rPr>
        <w:lang w:val="pt-PT" w:eastAsia="pt-PT" w:bidi="pt-PT"/>
      </w:rPr>
    </w:lvl>
    <w:lvl w:ilvl="8" w:tplc="CD48F946">
      <w:numFmt w:val="bullet"/>
      <w:lvlText w:val="•"/>
      <w:lvlJc w:val="left"/>
      <w:pPr>
        <w:ind w:left="4107" w:hanging="99"/>
      </w:pPr>
      <w:rPr>
        <w:lang w:val="pt-PT" w:eastAsia="pt-PT" w:bidi="pt-PT"/>
      </w:rPr>
    </w:lvl>
  </w:abstractNum>
  <w:abstractNum w:abstractNumId="2">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A8365F4"/>
    <w:multiLevelType w:val="hybridMultilevel"/>
    <w:tmpl w:val="207E08AE"/>
    <w:lvl w:ilvl="0" w:tplc="434296A2">
      <w:numFmt w:val="bullet"/>
      <w:lvlText w:val="-"/>
      <w:lvlJc w:val="left"/>
      <w:pPr>
        <w:ind w:left="434" w:hanging="99"/>
      </w:pPr>
      <w:rPr>
        <w:rFonts w:ascii="Arial" w:eastAsia="Arial" w:hAnsi="Arial" w:cs="Arial" w:hint="default"/>
        <w:w w:val="100"/>
        <w:sz w:val="16"/>
        <w:szCs w:val="16"/>
        <w:lang w:val="pt-PT" w:eastAsia="pt-PT" w:bidi="pt-PT"/>
      </w:rPr>
    </w:lvl>
    <w:lvl w:ilvl="1" w:tplc="4A1A482E">
      <w:numFmt w:val="bullet"/>
      <w:lvlText w:val="•"/>
      <w:lvlJc w:val="left"/>
      <w:pPr>
        <w:ind w:left="882" w:hanging="99"/>
      </w:pPr>
      <w:rPr>
        <w:lang w:val="pt-PT" w:eastAsia="pt-PT" w:bidi="pt-PT"/>
      </w:rPr>
    </w:lvl>
    <w:lvl w:ilvl="2" w:tplc="69322B0E">
      <w:numFmt w:val="bullet"/>
      <w:lvlText w:val="•"/>
      <w:lvlJc w:val="left"/>
      <w:pPr>
        <w:ind w:left="1324" w:hanging="99"/>
      </w:pPr>
      <w:rPr>
        <w:lang w:val="pt-PT" w:eastAsia="pt-PT" w:bidi="pt-PT"/>
      </w:rPr>
    </w:lvl>
    <w:lvl w:ilvl="3" w:tplc="07BCF48A">
      <w:numFmt w:val="bullet"/>
      <w:lvlText w:val="•"/>
      <w:lvlJc w:val="left"/>
      <w:pPr>
        <w:ind w:left="1766" w:hanging="99"/>
      </w:pPr>
      <w:rPr>
        <w:lang w:val="pt-PT" w:eastAsia="pt-PT" w:bidi="pt-PT"/>
      </w:rPr>
    </w:lvl>
    <w:lvl w:ilvl="4" w:tplc="00DEA7F6">
      <w:numFmt w:val="bullet"/>
      <w:lvlText w:val="•"/>
      <w:lvlJc w:val="left"/>
      <w:pPr>
        <w:ind w:left="2209" w:hanging="99"/>
      </w:pPr>
      <w:rPr>
        <w:lang w:val="pt-PT" w:eastAsia="pt-PT" w:bidi="pt-PT"/>
      </w:rPr>
    </w:lvl>
    <w:lvl w:ilvl="5" w:tplc="281C356E">
      <w:numFmt w:val="bullet"/>
      <w:lvlText w:val="•"/>
      <w:lvlJc w:val="left"/>
      <w:pPr>
        <w:ind w:left="2651" w:hanging="99"/>
      </w:pPr>
      <w:rPr>
        <w:lang w:val="pt-PT" w:eastAsia="pt-PT" w:bidi="pt-PT"/>
      </w:rPr>
    </w:lvl>
    <w:lvl w:ilvl="6" w:tplc="31D62D06">
      <w:numFmt w:val="bullet"/>
      <w:lvlText w:val="•"/>
      <w:lvlJc w:val="left"/>
      <w:pPr>
        <w:ind w:left="3093" w:hanging="99"/>
      </w:pPr>
      <w:rPr>
        <w:lang w:val="pt-PT" w:eastAsia="pt-PT" w:bidi="pt-PT"/>
      </w:rPr>
    </w:lvl>
    <w:lvl w:ilvl="7" w:tplc="9788D34E">
      <w:numFmt w:val="bullet"/>
      <w:lvlText w:val="•"/>
      <w:lvlJc w:val="left"/>
      <w:pPr>
        <w:ind w:left="3536" w:hanging="99"/>
      </w:pPr>
      <w:rPr>
        <w:lang w:val="pt-PT" w:eastAsia="pt-PT" w:bidi="pt-PT"/>
      </w:rPr>
    </w:lvl>
    <w:lvl w:ilvl="8" w:tplc="E75434F2">
      <w:numFmt w:val="bullet"/>
      <w:lvlText w:val="•"/>
      <w:lvlJc w:val="left"/>
      <w:pPr>
        <w:ind w:left="3978" w:hanging="99"/>
      </w:pPr>
      <w:rPr>
        <w:lang w:val="pt-PT" w:eastAsia="pt-PT" w:bidi="pt-PT"/>
      </w:rPr>
    </w:lvl>
  </w:abstractNum>
  <w:abstractNum w:abstractNumId="5">
    <w:nsid w:val="4B720DD3"/>
    <w:multiLevelType w:val="hybridMultilevel"/>
    <w:tmpl w:val="323230B8"/>
    <w:lvl w:ilvl="0" w:tplc="6EA63C5E">
      <w:numFmt w:val="bullet"/>
      <w:lvlText w:val="-"/>
      <w:lvlJc w:val="left"/>
      <w:pPr>
        <w:ind w:left="434" w:hanging="99"/>
      </w:pPr>
      <w:rPr>
        <w:rFonts w:ascii="Arial" w:eastAsia="Arial" w:hAnsi="Arial" w:cs="Arial" w:hint="default"/>
        <w:w w:val="100"/>
        <w:sz w:val="16"/>
        <w:szCs w:val="16"/>
        <w:lang w:val="pt-PT" w:eastAsia="pt-PT" w:bidi="pt-PT"/>
      </w:rPr>
    </w:lvl>
    <w:lvl w:ilvl="1" w:tplc="41D62B32">
      <w:numFmt w:val="bullet"/>
      <w:lvlText w:val="•"/>
      <w:lvlJc w:val="left"/>
      <w:pPr>
        <w:ind w:left="882" w:hanging="99"/>
      </w:pPr>
      <w:rPr>
        <w:lang w:val="pt-PT" w:eastAsia="pt-PT" w:bidi="pt-PT"/>
      </w:rPr>
    </w:lvl>
    <w:lvl w:ilvl="2" w:tplc="912E3B70">
      <w:numFmt w:val="bullet"/>
      <w:lvlText w:val="•"/>
      <w:lvlJc w:val="left"/>
      <w:pPr>
        <w:ind w:left="1324" w:hanging="99"/>
      </w:pPr>
      <w:rPr>
        <w:lang w:val="pt-PT" w:eastAsia="pt-PT" w:bidi="pt-PT"/>
      </w:rPr>
    </w:lvl>
    <w:lvl w:ilvl="3" w:tplc="9410917C">
      <w:numFmt w:val="bullet"/>
      <w:lvlText w:val="•"/>
      <w:lvlJc w:val="left"/>
      <w:pPr>
        <w:ind w:left="1766" w:hanging="99"/>
      </w:pPr>
      <w:rPr>
        <w:lang w:val="pt-PT" w:eastAsia="pt-PT" w:bidi="pt-PT"/>
      </w:rPr>
    </w:lvl>
    <w:lvl w:ilvl="4" w:tplc="A5EAAC8E">
      <w:numFmt w:val="bullet"/>
      <w:lvlText w:val="•"/>
      <w:lvlJc w:val="left"/>
      <w:pPr>
        <w:ind w:left="2209" w:hanging="99"/>
      </w:pPr>
      <w:rPr>
        <w:lang w:val="pt-PT" w:eastAsia="pt-PT" w:bidi="pt-PT"/>
      </w:rPr>
    </w:lvl>
    <w:lvl w:ilvl="5" w:tplc="7568992C">
      <w:numFmt w:val="bullet"/>
      <w:lvlText w:val="•"/>
      <w:lvlJc w:val="left"/>
      <w:pPr>
        <w:ind w:left="2651" w:hanging="99"/>
      </w:pPr>
      <w:rPr>
        <w:lang w:val="pt-PT" w:eastAsia="pt-PT" w:bidi="pt-PT"/>
      </w:rPr>
    </w:lvl>
    <w:lvl w:ilvl="6" w:tplc="C5A6EE76">
      <w:numFmt w:val="bullet"/>
      <w:lvlText w:val="•"/>
      <w:lvlJc w:val="left"/>
      <w:pPr>
        <w:ind w:left="3093" w:hanging="99"/>
      </w:pPr>
      <w:rPr>
        <w:lang w:val="pt-PT" w:eastAsia="pt-PT" w:bidi="pt-PT"/>
      </w:rPr>
    </w:lvl>
    <w:lvl w:ilvl="7" w:tplc="E976DEBC">
      <w:numFmt w:val="bullet"/>
      <w:lvlText w:val="•"/>
      <w:lvlJc w:val="left"/>
      <w:pPr>
        <w:ind w:left="3536" w:hanging="99"/>
      </w:pPr>
      <w:rPr>
        <w:lang w:val="pt-PT" w:eastAsia="pt-PT" w:bidi="pt-PT"/>
      </w:rPr>
    </w:lvl>
    <w:lvl w:ilvl="8" w:tplc="573C1EB8">
      <w:numFmt w:val="bullet"/>
      <w:lvlText w:val="•"/>
      <w:lvlJc w:val="left"/>
      <w:pPr>
        <w:ind w:left="3978" w:hanging="99"/>
      </w:pPr>
      <w:rPr>
        <w:lang w:val="pt-PT" w:eastAsia="pt-PT" w:bidi="pt-PT"/>
      </w:rPr>
    </w:lvl>
  </w:abstractNum>
  <w:abstractNum w:abstractNumId="6">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6C857BE6"/>
    <w:multiLevelType w:val="hybridMultilevel"/>
    <w:tmpl w:val="EC6ED5BE"/>
    <w:lvl w:ilvl="0" w:tplc="62A84F6C">
      <w:numFmt w:val="bullet"/>
      <w:lvlText w:val="-"/>
      <w:lvlJc w:val="left"/>
      <w:pPr>
        <w:ind w:left="703" w:hanging="99"/>
      </w:pPr>
      <w:rPr>
        <w:rFonts w:ascii="Arial" w:eastAsia="Arial" w:hAnsi="Arial" w:cs="Arial" w:hint="default"/>
        <w:w w:val="100"/>
        <w:sz w:val="16"/>
        <w:szCs w:val="16"/>
        <w:lang w:val="pt-PT" w:eastAsia="pt-PT" w:bidi="pt-PT"/>
      </w:rPr>
    </w:lvl>
    <w:lvl w:ilvl="1" w:tplc="59581A54">
      <w:numFmt w:val="bullet"/>
      <w:lvlText w:val="•"/>
      <w:lvlJc w:val="left"/>
      <w:pPr>
        <w:ind w:left="1128" w:hanging="99"/>
      </w:pPr>
      <w:rPr>
        <w:lang w:val="pt-PT" w:eastAsia="pt-PT" w:bidi="pt-PT"/>
      </w:rPr>
    </w:lvl>
    <w:lvl w:ilvl="2" w:tplc="92125FEE">
      <w:numFmt w:val="bullet"/>
      <w:lvlText w:val="•"/>
      <w:lvlJc w:val="left"/>
      <w:pPr>
        <w:ind w:left="1557" w:hanging="99"/>
      </w:pPr>
      <w:rPr>
        <w:lang w:val="pt-PT" w:eastAsia="pt-PT" w:bidi="pt-PT"/>
      </w:rPr>
    </w:lvl>
    <w:lvl w:ilvl="3" w:tplc="85E0834C">
      <w:numFmt w:val="bullet"/>
      <w:lvlText w:val="•"/>
      <w:lvlJc w:val="left"/>
      <w:pPr>
        <w:ind w:left="1985" w:hanging="99"/>
      </w:pPr>
      <w:rPr>
        <w:lang w:val="pt-PT" w:eastAsia="pt-PT" w:bidi="pt-PT"/>
      </w:rPr>
    </w:lvl>
    <w:lvl w:ilvl="4" w:tplc="6B46E01E">
      <w:numFmt w:val="bullet"/>
      <w:lvlText w:val="•"/>
      <w:lvlJc w:val="left"/>
      <w:pPr>
        <w:ind w:left="2414" w:hanging="99"/>
      </w:pPr>
      <w:rPr>
        <w:lang w:val="pt-PT" w:eastAsia="pt-PT" w:bidi="pt-PT"/>
      </w:rPr>
    </w:lvl>
    <w:lvl w:ilvl="5" w:tplc="9600F56A">
      <w:numFmt w:val="bullet"/>
      <w:lvlText w:val="•"/>
      <w:lvlJc w:val="left"/>
      <w:pPr>
        <w:ind w:left="2843" w:hanging="99"/>
      </w:pPr>
      <w:rPr>
        <w:lang w:val="pt-PT" w:eastAsia="pt-PT" w:bidi="pt-PT"/>
      </w:rPr>
    </w:lvl>
    <w:lvl w:ilvl="6" w:tplc="70980092">
      <w:numFmt w:val="bullet"/>
      <w:lvlText w:val="•"/>
      <w:lvlJc w:val="left"/>
      <w:pPr>
        <w:ind w:left="3271" w:hanging="99"/>
      </w:pPr>
      <w:rPr>
        <w:lang w:val="pt-PT" w:eastAsia="pt-PT" w:bidi="pt-PT"/>
      </w:rPr>
    </w:lvl>
    <w:lvl w:ilvl="7" w:tplc="5AE67D00">
      <w:numFmt w:val="bullet"/>
      <w:lvlText w:val="•"/>
      <w:lvlJc w:val="left"/>
      <w:pPr>
        <w:ind w:left="3700" w:hanging="99"/>
      </w:pPr>
      <w:rPr>
        <w:lang w:val="pt-PT" w:eastAsia="pt-PT" w:bidi="pt-PT"/>
      </w:rPr>
    </w:lvl>
    <w:lvl w:ilvl="8" w:tplc="C7047548">
      <w:numFmt w:val="bullet"/>
      <w:lvlText w:val="•"/>
      <w:lvlJc w:val="left"/>
      <w:pPr>
        <w:ind w:left="4129" w:hanging="99"/>
      </w:pPr>
      <w:rPr>
        <w:lang w:val="pt-PT" w:eastAsia="pt-PT" w:bidi="pt-P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8B"/>
    <w:rsid w:val="000D0210"/>
    <w:rsid w:val="00275179"/>
    <w:rsid w:val="002A74DF"/>
    <w:rsid w:val="002A7F1D"/>
    <w:rsid w:val="002E333C"/>
    <w:rsid w:val="003C34E5"/>
    <w:rsid w:val="003F7AAC"/>
    <w:rsid w:val="004773B4"/>
    <w:rsid w:val="0052591F"/>
    <w:rsid w:val="00601B27"/>
    <w:rsid w:val="006A31BF"/>
    <w:rsid w:val="00724867"/>
    <w:rsid w:val="0088078B"/>
    <w:rsid w:val="00894D26"/>
    <w:rsid w:val="009512B2"/>
    <w:rsid w:val="00A05818"/>
    <w:rsid w:val="00BB00BB"/>
    <w:rsid w:val="00C732E9"/>
    <w:rsid w:val="00CB3AA0"/>
    <w:rsid w:val="00F60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8B"/>
    <w:pPr>
      <w:spacing w:after="0" w:line="360" w:lineRule="auto"/>
    </w:pPr>
    <w:rPr>
      <w:rFonts w:ascii="Calibri" w:eastAsia="Calibri" w:hAnsi="Calibri" w:cs="Calibri"/>
    </w:rPr>
  </w:style>
  <w:style w:type="paragraph" w:styleId="Ttulo1">
    <w:name w:val="heading 1"/>
    <w:basedOn w:val="Normal"/>
    <w:link w:val="Ttulo1Char"/>
    <w:uiPriority w:val="1"/>
    <w:qFormat/>
    <w:rsid w:val="0088078B"/>
    <w:pPr>
      <w:widowControl w:val="0"/>
      <w:autoSpaceDE w:val="0"/>
      <w:autoSpaceDN w:val="0"/>
      <w:spacing w:line="240" w:lineRule="auto"/>
      <w:ind w:left="434"/>
      <w:outlineLvl w:val="0"/>
    </w:pPr>
    <w:rPr>
      <w:rFonts w:ascii="Arial" w:eastAsia="Arial" w:hAnsi="Arial" w:cs="Arial"/>
      <w:b/>
      <w:bCs/>
      <w:sz w:val="16"/>
      <w:szCs w:val="16"/>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8078B"/>
    <w:rPr>
      <w:rFonts w:ascii="Arial" w:eastAsia="Arial" w:hAnsi="Arial" w:cs="Arial"/>
      <w:b/>
      <w:bCs/>
      <w:sz w:val="16"/>
      <w:szCs w:val="16"/>
      <w:lang w:val="pt-PT" w:eastAsia="pt-PT" w:bidi="pt-PT"/>
    </w:rPr>
  </w:style>
  <w:style w:type="paragraph" w:styleId="Corpodetexto">
    <w:name w:val="Body Text"/>
    <w:basedOn w:val="Normal"/>
    <w:link w:val="CorpodetextoChar"/>
    <w:uiPriority w:val="1"/>
    <w:unhideWhenUsed/>
    <w:qFormat/>
    <w:rsid w:val="0088078B"/>
    <w:pPr>
      <w:widowControl w:val="0"/>
      <w:autoSpaceDE w:val="0"/>
      <w:autoSpaceDN w:val="0"/>
      <w:spacing w:line="240" w:lineRule="auto"/>
    </w:pPr>
    <w:rPr>
      <w:rFonts w:ascii="Arial" w:eastAsia="Arial" w:hAnsi="Arial" w:cs="Arial"/>
      <w:sz w:val="16"/>
      <w:szCs w:val="16"/>
      <w:lang w:val="pt-PT" w:eastAsia="pt-PT" w:bidi="pt-PT"/>
    </w:rPr>
  </w:style>
  <w:style w:type="character" w:customStyle="1" w:styleId="CorpodetextoChar">
    <w:name w:val="Corpo de texto Char"/>
    <w:basedOn w:val="Fontepargpadro"/>
    <w:link w:val="Corpodetexto"/>
    <w:uiPriority w:val="1"/>
    <w:rsid w:val="0088078B"/>
    <w:rPr>
      <w:rFonts w:ascii="Arial" w:eastAsia="Arial" w:hAnsi="Arial" w:cs="Arial"/>
      <w:sz w:val="16"/>
      <w:szCs w:val="16"/>
      <w:lang w:val="pt-PT" w:eastAsia="pt-PT" w:bidi="pt-PT"/>
    </w:rPr>
  </w:style>
  <w:style w:type="paragraph" w:styleId="PargrafodaLista">
    <w:name w:val="List Paragraph"/>
    <w:basedOn w:val="Normal"/>
    <w:uiPriority w:val="1"/>
    <w:qFormat/>
    <w:rsid w:val="0088078B"/>
    <w:pPr>
      <w:widowControl w:val="0"/>
      <w:autoSpaceDE w:val="0"/>
      <w:autoSpaceDN w:val="0"/>
      <w:spacing w:line="240" w:lineRule="auto"/>
      <w:ind w:left="703" w:hanging="99"/>
    </w:pPr>
    <w:rPr>
      <w:rFonts w:ascii="Arial" w:eastAsia="Arial" w:hAnsi="Arial" w:cs="Arial"/>
      <w:lang w:val="pt-PT" w:eastAsia="pt-PT" w:bidi="pt-PT"/>
    </w:rPr>
  </w:style>
  <w:style w:type="paragraph" w:customStyle="1" w:styleId="TableParagraph">
    <w:name w:val="Table Paragraph"/>
    <w:basedOn w:val="Normal"/>
    <w:uiPriority w:val="1"/>
    <w:qFormat/>
    <w:rsid w:val="0088078B"/>
    <w:pPr>
      <w:widowControl w:val="0"/>
      <w:autoSpaceDE w:val="0"/>
      <w:autoSpaceDN w:val="0"/>
      <w:spacing w:line="172" w:lineRule="exact"/>
      <w:ind w:left="434"/>
    </w:pPr>
    <w:rPr>
      <w:rFonts w:ascii="Arial" w:eastAsia="Arial" w:hAnsi="Arial" w:cs="Arial"/>
      <w:lang w:val="pt-PT" w:eastAsia="pt-PT" w:bidi="pt-PT"/>
    </w:rPr>
  </w:style>
  <w:style w:type="table" w:customStyle="1" w:styleId="TableNormal">
    <w:name w:val="Table Normal"/>
    <w:uiPriority w:val="2"/>
    <w:semiHidden/>
    <w:qFormat/>
    <w:rsid w:val="0088078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01B27"/>
    <w:pPr>
      <w:tabs>
        <w:tab w:val="center" w:pos="4252"/>
        <w:tab w:val="right" w:pos="8504"/>
      </w:tabs>
      <w:spacing w:line="240" w:lineRule="auto"/>
    </w:pPr>
  </w:style>
  <w:style w:type="character" w:customStyle="1" w:styleId="CabealhoChar">
    <w:name w:val="Cabeçalho Char"/>
    <w:basedOn w:val="Fontepargpadro"/>
    <w:link w:val="Cabealho"/>
    <w:uiPriority w:val="99"/>
    <w:rsid w:val="00601B27"/>
    <w:rPr>
      <w:rFonts w:ascii="Calibri" w:eastAsia="Calibri" w:hAnsi="Calibri" w:cs="Calibri"/>
    </w:rPr>
  </w:style>
  <w:style w:type="paragraph" w:styleId="Rodap">
    <w:name w:val="footer"/>
    <w:basedOn w:val="Normal"/>
    <w:link w:val="RodapChar"/>
    <w:uiPriority w:val="99"/>
    <w:unhideWhenUsed/>
    <w:rsid w:val="00601B27"/>
    <w:pPr>
      <w:tabs>
        <w:tab w:val="center" w:pos="4252"/>
        <w:tab w:val="right" w:pos="8504"/>
      </w:tabs>
      <w:spacing w:line="240" w:lineRule="auto"/>
    </w:pPr>
  </w:style>
  <w:style w:type="character" w:customStyle="1" w:styleId="RodapChar">
    <w:name w:val="Rodapé Char"/>
    <w:basedOn w:val="Fontepargpadro"/>
    <w:link w:val="Rodap"/>
    <w:uiPriority w:val="99"/>
    <w:rsid w:val="00601B27"/>
    <w:rPr>
      <w:rFonts w:ascii="Calibri" w:eastAsia="Calibri" w:hAnsi="Calibri" w:cs="Calibri"/>
    </w:rPr>
  </w:style>
  <w:style w:type="table" w:styleId="Tabelacomgrade">
    <w:name w:val="Table Grid"/>
    <w:basedOn w:val="Tabelanormal"/>
    <w:uiPriority w:val="59"/>
    <w:rsid w:val="00F60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94D2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D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8B"/>
    <w:pPr>
      <w:spacing w:after="0" w:line="360" w:lineRule="auto"/>
    </w:pPr>
    <w:rPr>
      <w:rFonts w:ascii="Calibri" w:eastAsia="Calibri" w:hAnsi="Calibri" w:cs="Calibri"/>
    </w:rPr>
  </w:style>
  <w:style w:type="paragraph" w:styleId="Ttulo1">
    <w:name w:val="heading 1"/>
    <w:basedOn w:val="Normal"/>
    <w:link w:val="Ttulo1Char"/>
    <w:uiPriority w:val="1"/>
    <w:qFormat/>
    <w:rsid w:val="0088078B"/>
    <w:pPr>
      <w:widowControl w:val="0"/>
      <w:autoSpaceDE w:val="0"/>
      <w:autoSpaceDN w:val="0"/>
      <w:spacing w:line="240" w:lineRule="auto"/>
      <w:ind w:left="434"/>
      <w:outlineLvl w:val="0"/>
    </w:pPr>
    <w:rPr>
      <w:rFonts w:ascii="Arial" w:eastAsia="Arial" w:hAnsi="Arial" w:cs="Arial"/>
      <w:b/>
      <w:bCs/>
      <w:sz w:val="16"/>
      <w:szCs w:val="16"/>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8078B"/>
    <w:rPr>
      <w:rFonts w:ascii="Arial" w:eastAsia="Arial" w:hAnsi="Arial" w:cs="Arial"/>
      <w:b/>
      <w:bCs/>
      <w:sz w:val="16"/>
      <w:szCs w:val="16"/>
      <w:lang w:val="pt-PT" w:eastAsia="pt-PT" w:bidi="pt-PT"/>
    </w:rPr>
  </w:style>
  <w:style w:type="paragraph" w:styleId="Corpodetexto">
    <w:name w:val="Body Text"/>
    <w:basedOn w:val="Normal"/>
    <w:link w:val="CorpodetextoChar"/>
    <w:uiPriority w:val="1"/>
    <w:unhideWhenUsed/>
    <w:qFormat/>
    <w:rsid w:val="0088078B"/>
    <w:pPr>
      <w:widowControl w:val="0"/>
      <w:autoSpaceDE w:val="0"/>
      <w:autoSpaceDN w:val="0"/>
      <w:spacing w:line="240" w:lineRule="auto"/>
    </w:pPr>
    <w:rPr>
      <w:rFonts w:ascii="Arial" w:eastAsia="Arial" w:hAnsi="Arial" w:cs="Arial"/>
      <w:sz w:val="16"/>
      <w:szCs w:val="16"/>
      <w:lang w:val="pt-PT" w:eastAsia="pt-PT" w:bidi="pt-PT"/>
    </w:rPr>
  </w:style>
  <w:style w:type="character" w:customStyle="1" w:styleId="CorpodetextoChar">
    <w:name w:val="Corpo de texto Char"/>
    <w:basedOn w:val="Fontepargpadro"/>
    <w:link w:val="Corpodetexto"/>
    <w:uiPriority w:val="1"/>
    <w:rsid w:val="0088078B"/>
    <w:rPr>
      <w:rFonts w:ascii="Arial" w:eastAsia="Arial" w:hAnsi="Arial" w:cs="Arial"/>
      <w:sz w:val="16"/>
      <w:szCs w:val="16"/>
      <w:lang w:val="pt-PT" w:eastAsia="pt-PT" w:bidi="pt-PT"/>
    </w:rPr>
  </w:style>
  <w:style w:type="paragraph" w:styleId="PargrafodaLista">
    <w:name w:val="List Paragraph"/>
    <w:basedOn w:val="Normal"/>
    <w:uiPriority w:val="1"/>
    <w:qFormat/>
    <w:rsid w:val="0088078B"/>
    <w:pPr>
      <w:widowControl w:val="0"/>
      <w:autoSpaceDE w:val="0"/>
      <w:autoSpaceDN w:val="0"/>
      <w:spacing w:line="240" w:lineRule="auto"/>
      <w:ind w:left="703" w:hanging="99"/>
    </w:pPr>
    <w:rPr>
      <w:rFonts w:ascii="Arial" w:eastAsia="Arial" w:hAnsi="Arial" w:cs="Arial"/>
      <w:lang w:val="pt-PT" w:eastAsia="pt-PT" w:bidi="pt-PT"/>
    </w:rPr>
  </w:style>
  <w:style w:type="paragraph" w:customStyle="1" w:styleId="TableParagraph">
    <w:name w:val="Table Paragraph"/>
    <w:basedOn w:val="Normal"/>
    <w:uiPriority w:val="1"/>
    <w:qFormat/>
    <w:rsid w:val="0088078B"/>
    <w:pPr>
      <w:widowControl w:val="0"/>
      <w:autoSpaceDE w:val="0"/>
      <w:autoSpaceDN w:val="0"/>
      <w:spacing w:line="172" w:lineRule="exact"/>
      <w:ind w:left="434"/>
    </w:pPr>
    <w:rPr>
      <w:rFonts w:ascii="Arial" w:eastAsia="Arial" w:hAnsi="Arial" w:cs="Arial"/>
      <w:lang w:val="pt-PT" w:eastAsia="pt-PT" w:bidi="pt-PT"/>
    </w:rPr>
  </w:style>
  <w:style w:type="table" w:customStyle="1" w:styleId="TableNormal">
    <w:name w:val="Table Normal"/>
    <w:uiPriority w:val="2"/>
    <w:semiHidden/>
    <w:qFormat/>
    <w:rsid w:val="0088078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01B27"/>
    <w:pPr>
      <w:tabs>
        <w:tab w:val="center" w:pos="4252"/>
        <w:tab w:val="right" w:pos="8504"/>
      </w:tabs>
      <w:spacing w:line="240" w:lineRule="auto"/>
    </w:pPr>
  </w:style>
  <w:style w:type="character" w:customStyle="1" w:styleId="CabealhoChar">
    <w:name w:val="Cabeçalho Char"/>
    <w:basedOn w:val="Fontepargpadro"/>
    <w:link w:val="Cabealho"/>
    <w:uiPriority w:val="99"/>
    <w:rsid w:val="00601B27"/>
    <w:rPr>
      <w:rFonts w:ascii="Calibri" w:eastAsia="Calibri" w:hAnsi="Calibri" w:cs="Calibri"/>
    </w:rPr>
  </w:style>
  <w:style w:type="paragraph" w:styleId="Rodap">
    <w:name w:val="footer"/>
    <w:basedOn w:val="Normal"/>
    <w:link w:val="RodapChar"/>
    <w:uiPriority w:val="99"/>
    <w:unhideWhenUsed/>
    <w:rsid w:val="00601B27"/>
    <w:pPr>
      <w:tabs>
        <w:tab w:val="center" w:pos="4252"/>
        <w:tab w:val="right" w:pos="8504"/>
      </w:tabs>
      <w:spacing w:line="240" w:lineRule="auto"/>
    </w:pPr>
  </w:style>
  <w:style w:type="character" w:customStyle="1" w:styleId="RodapChar">
    <w:name w:val="Rodapé Char"/>
    <w:basedOn w:val="Fontepargpadro"/>
    <w:link w:val="Rodap"/>
    <w:uiPriority w:val="99"/>
    <w:rsid w:val="00601B27"/>
    <w:rPr>
      <w:rFonts w:ascii="Calibri" w:eastAsia="Calibri" w:hAnsi="Calibri" w:cs="Calibri"/>
    </w:rPr>
  </w:style>
  <w:style w:type="table" w:styleId="Tabelacomgrade">
    <w:name w:val="Table Grid"/>
    <w:basedOn w:val="Tabelanormal"/>
    <w:uiPriority w:val="59"/>
    <w:rsid w:val="00F60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94D2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D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6572">
      <w:bodyDiv w:val="1"/>
      <w:marLeft w:val="0"/>
      <w:marRight w:val="0"/>
      <w:marTop w:val="0"/>
      <w:marBottom w:val="0"/>
      <w:divBdr>
        <w:top w:val="none" w:sz="0" w:space="0" w:color="auto"/>
        <w:left w:val="none" w:sz="0" w:space="0" w:color="auto"/>
        <w:bottom w:val="none" w:sz="0" w:space="0" w:color="auto"/>
        <w:right w:val="none" w:sz="0" w:space="0" w:color="auto"/>
      </w:divBdr>
    </w:div>
    <w:div w:id="727652464">
      <w:bodyDiv w:val="1"/>
      <w:marLeft w:val="0"/>
      <w:marRight w:val="0"/>
      <w:marTop w:val="0"/>
      <w:marBottom w:val="0"/>
      <w:divBdr>
        <w:top w:val="none" w:sz="0" w:space="0" w:color="auto"/>
        <w:left w:val="none" w:sz="0" w:space="0" w:color="auto"/>
        <w:bottom w:val="none" w:sz="0" w:space="0" w:color="auto"/>
        <w:right w:val="none" w:sz="0" w:space="0" w:color="auto"/>
      </w:divBdr>
    </w:div>
    <w:div w:id="918634787">
      <w:bodyDiv w:val="1"/>
      <w:marLeft w:val="0"/>
      <w:marRight w:val="0"/>
      <w:marTop w:val="0"/>
      <w:marBottom w:val="0"/>
      <w:divBdr>
        <w:top w:val="none" w:sz="0" w:space="0" w:color="auto"/>
        <w:left w:val="none" w:sz="0" w:space="0" w:color="auto"/>
        <w:bottom w:val="none" w:sz="0" w:space="0" w:color="auto"/>
        <w:right w:val="none" w:sz="0" w:space="0" w:color="auto"/>
      </w:divBdr>
    </w:div>
    <w:div w:id="1095395766">
      <w:bodyDiv w:val="1"/>
      <w:marLeft w:val="0"/>
      <w:marRight w:val="0"/>
      <w:marTop w:val="0"/>
      <w:marBottom w:val="0"/>
      <w:divBdr>
        <w:top w:val="none" w:sz="0" w:space="0" w:color="auto"/>
        <w:left w:val="none" w:sz="0" w:space="0" w:color="auto"/>
        <w:bottom w:val="none" w:sz="0" w:space="0" w:color="auto"/>
        <w:right w:val="none" w:sz="0" w:space="0" w:color="auto"/>
      </w:divBdr>
    </w:div>
    <w:div w:id="1177113405">
      <w:bodyDiv w:val="1"/>
      <w:marLeft w:val="0"/>
      <w:marRight w:val="0"/>
      <w:marTop w:val="0"/>
      <w:marBottom w:val="0"/>
      <w:divBdr>
        <w:top w:val="none" w:sz="0" w:space="0" w:color="auto"/>
        <w:left w:val="none" w:sz="0" w:space="0" w:color="auto"/>
        <w:bottom w:val="none" w:sz="0" w:space="0" w:color="auto"/>
        <w:right w:val="none" w:sz="0" w:space="0" w:color="auto"/>
      </w:divBdr>
    </w:div>
    <w:div w:id="2067530776">
      <w:bodyDiv w:val="1"/>
      <w:marLeft w:val="0"/>
      <w:marRight w:val="0"/>
      <w:marTop w:val="0"/>
      <w:marBottom w:val="0"/>
      <w:divBdr>
        <w:top w:val="none" w:sz="0" w:space="0" w:color="auto"/>
        <w:left w:val="none" w:sz="0" w:space="0" w:color="auto"/>
        <w:bottom w:val="none" w:sz="0" w:space="0" w:color="auto"/>
        <w:right w:val="none" w:sz="0" w:space="0" w:color="auto"/>
      </w:divBdr>
    </w:div>
    <w:div w:id="21244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EF70-4831-436C-9C08-E4B7437F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3476</Words>
  <Characters>18776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Compras-pref</dc:creator>
  <cp:lastModifiedBy>Compras-pref</cp:lastModifiedBy>
  <cp:revision>2</cp:revision>
  <cp:lastPrinted>2020-10-26T16:27:00Z</cp:lastPrinted>
  <dcterms:created xsi:type="dcterms:W3CDTF">2020-10-27T12:49:00Z</dcterms:created>
  <dcterms:modified xsi:type="dcterms:W3CDTF">2020-10-27T12:49:00Z</dcterms:modified>
</cp:coreProperties>
</file>