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9" w:rsidRDefault="005163C9" w:rsidP="005163C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 05/2014</w:t>
      </w: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13/2014</w:t>
      </w: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33/2014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vinte e quatro dias do mês de abril de 2014,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13/2014</w:t>
      </w:r>
      <w:r>
        <w:rPr>
          <w:shadow/>
          <w:color w:val="000000"/>
          <w:szCs w:val="24"/>
        </w:rPr>
        <w:t xml:space="preserve"> por deliberação do Pregoeiro, homologada pela autoridade competente e publicada no Quadro de Avisos da Prefeitura Municipal de Coronel Freitas - SC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 xml:space="preserve">em 24/04/2014,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>
        <w:rPr>
          <w:b/>
          <w:shadow/>
          <w:color w:val="000000"/>
          <w:szCs w:val="24"/>
          <w:u w:val="single"/>
        </w:rPr>
        <w:t>PRODUTOS DE HIGIENE E LIMPEZA,</w:t>
      </w:r>
      <w:r>
        <w:rPr>
          <w:b/>
          <w:shadow/>
          <w:color w:val="000000"/>
          <w:szCs w:val="24"/>
        </w:rPr>
        <w:t xml:space="preserve">  </w:t>
      </w:r>
      <w:r>
        <w:rPr>
          <w:shadow/>
          <w:color w:val="000000"/>
          <w:szCs w:val="24"/>
        </w:rPr>
        <w:t xml:space="preserve">oferecidos pela </w:t>
      </w:r>
      <w:r w:rsidR="001B58F0">
        <w:rPr>
          <w:shadow/>
          <w:color w:val="000000"/>
          <w:szCs w:val="24"/>
        </w:rPr>
        <w:t xml:space="preserve">SCS Comércio </w:t>
      </w:r>
      <w:proofErr w:type="spellStart"/>
      <w:r w:rsidR="001B58F0">
        <w:rPr>
          <w:shadow/>
          <w:color w:val="000000"/>
          <w:szCs w:val="24"/>
        </w:rPr>
        <w:t>Ltda</w:t>
      </w:r>
      <w:proofErr w:type="spellEnd"/>
      <w:r w:rsidR="001B58F0">
        <w:rPr>
          <w:shadow/>
          <w:color w:val="000000"/>
          <w:szCs w:val="24"/>
        </w:rPr>
        <w:t xml:space="preserve"> ME,</w:t>
      </w:r>
      <w:r w:rsidR="001B58F0" w:rsidRPr="003B7FDF">
        <w:rPr>
          <w:shadow/>
          <w:color w:val="000000"/>
          <w:szCs w:val="24"/>
        </w:rPr>
        <w:t xml:space="preserve"> </w:t>
      </w:r>
      <w:r w:rsidR="001B58F0">
        <w:rPr>
          <w:shadow/>
          <w:color w:val="000000"/>
          <w:szCs w:val="24"/>
        </w:rPr>
        <w:t>inscrita no CNPJ sob o nº 13.995.853/0001-52,</w:t>
      </w:r>
      <w:r w:rsidR="001B58F0" w:rsidRPr="003B7FDF">
        <w:rPr>
          <w:shadow/>
          <w:color w:val="000000"/>
          <w:szCs w:val="24"/>
        </w:rPr>
        <w:t xml:space="preserve"> </w:t>
      </w:r>
      <w:r w:rsidR="001B58F0">
        <w:rPr>
          <w:shadow/>
          <w:color w:val="000000"/>
          <w:szCs w:val="24"/>
        </w:rPr>
        <w:t xml:space="preserve">estabelecida na Rua Santa Catarina, 813, Sala 02, Bairro Morada do Sol, Maravilha - SC, CEP: 89874-000, representada neste ato pelo Sr. Cristiano </w:t>
      </w:r>
      <w:proofErr w:type="spellStart"/>
      <w:r w:rsidR="001B58F0">
        <w:rPr>
          <w:shadow/>
          <w:color w:val="000000"/>
          <w:szCs w:val="24"/>
        </w:rPr>
        <w:t>Schimelfenig</w:t>
      </w:r>
      <w:proofErr w:type="spellEnd"/>
      <w:r w:rsidR="001B58F0">
        <w:rPr>
          <w:shadow/>
          <w:color w:val="000000"/>
          <w:szCs w:val="24"/>
        </w:rPr>
        <w:t xml:space="preserve">, portador da Cédula de Identidade RG nº 5.684.302 e CPF nº 077.835.629-90, AP Oeste Distribuidora e Comercio de Alimentos </w:t>
      </w:r>
      <w:proofErr w:type="spellStart"/>
      <w:r w:rsidR="001B58F0">
        <w:rPr>
          <w:shadow/>
          <w:color w:val="000000"/>
          <w:szCs w:val="24"/>
        </w:rPr>
        <w:t>Ltda</w:t>
      </w:r>
      <w:proofErr w:type="spellEnd"/>
      <w:r w:rsidR="001B58F0">
        <w:rPr>
          <w:shadow/>
          <w:color w:val="000000"/>
          <w:szCs w:val="24"/>
        </w:rPr>
        <w:t xml:space="preserve"> EPP,  inscrita no CNPJ sob o nº 05.919.156/0001-94, estabelecida na Rua Rodrigues Alves, 825 D, Bairro Bela Vista, Chapecó - SC, CEP: 89.804-084, representada neste ato pelo Sr. Luiz Carlos dos Santos, portador da Cédula de Identidade RG nº 353618 e CPF nº 220.716.109-97</w:t>
      </w:r>
      <w:r>
        <w:rPr>
          <w:shadow/>
          <w:color w:val="000000"/>
          <w:szCs w:val="24"/>
        </w:rPr>
        <w:t>, cuja proposta foi classificada em 1º lugar para os itens do objeto desta Ata e no certame acima numerado, consoante as seguintes cláusulas e condições: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>
        <w:rPr>
          <w:b/>
          <w:shadow/>
          <w:color w:val="000000"/>
          <w:szCs w:val="24"/>
          <w:u w:val="single"/>
        </w:rPr>
        <w:t>PRODUTOS DE HIGIENE E LIMPEZA, p</w:t>
      </w:r>
      <w:r>
        <w:rPr>
          <w:shadow/>
          <w:color w:val="000000"/>
          <w:szCs w:val="24"/>
        </w:rPr>
        <w:t>elo período de 12 (doze) meses, para atender as necessidades da Prefeitura Municipal, ou até que se esgote o total máximo estimado, sendo o que ocorrer primeiro, conforme lotes em anexo: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5163C9" w:rsidTr="005163C9">
        <w:tc>
          <w:tcPr>
            <w:tcW w:w="655" w:type="dxa"/>
            <w:hideMark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divId w:val="336543438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FD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PAPEL HIGIENICO FARDO C/ 16 PACTES C/ 4 ROLOS DE </w:t>
            </w:r>
            <w:proofErr w:type="gramStart"/>
            <w:r>
              <w:rPr>
                <w:shadow/>
                <w:color w:val="000000"/>
                <w:szCs w:val="24"/>
              </w:rPr>
              <w:t>60 MTS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BRANCO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CX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COPO PLÁSTICO DESCARTÁVEL 180 ML, CX C/ 25 PACTE C/ 100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LÍQUIDO 500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BARRA 400 G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PALHA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NYLON COM CABO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DE LIXO 100 LT ROLO COM 25 UN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PR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M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PR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G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CERA LÍQUIDA INCOLOR 750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LÍQUIDO 300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VIDROS 500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LUSTRA MÓVEIS 200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ODORIZADOR DE AMBIENTES 400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PÓ 1 KG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77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ESPONJA DE LIMPEZA DUPLA FACE PACTE COM </w:t>
            </w:r>
            <w:proofErr w:type="gramStart"/>
            <w:r>
              <w:rPr>
                <w:shadow/>
                <w:color w:val="000000"/>
                <w:szCs w:val="24"/>
              </w:rPr>
              <w:t>3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CHÃO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5 LT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LÍQUIDO 500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PISO LIMPEZA PESADA EMB. 5 LT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DZ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PRENDEDOR DE ROUPA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CERA LÍQUIDA VERMELHA 750 ML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XADREZ VERMELHO P/ MISTURAR CERA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ESCOVA P/ LAVAR ROUPA DE MADEIRA COM CERDAS DURAS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SACO P/ LIXO </w:t>
            </w:r>
            <w:proofErr w:type="gramStart"/>
            <w:r>
              <w:rPr>
                <w:shadow/>
                <w:color w:val="000000"/>
                <w:szCs w:val="24"/>
              </w:rPr>
              <w:t>50 LTS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PACTE C/ 50 UN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SACO P/ LIXO </w:t>
            </w:r>
            <w:proofErr w:type="gramStart"/>
            <w:r>
              <w:rPr>
                <w:shadow/>
                <w:color w:val="000000"/>
                <w:szCs w:val="24"/>
              </w:rPr>
              <w:t>15 LTS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C/ 50 UN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QUEROSENE LÍQUIDA 750 ML</w:t>
            </w:r>
            <w:proofErr w:type="gramEnd"/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PT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BCO C/ 1000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C/ ESPUMA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DE MADEIRA C/ BORRACHA TAM. GRANDE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AMACIANTE DE ROUPA 5 LT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ALCOOL 1 LT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DESINFETANTE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5 LT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150 GR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PANODE PRATO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TOALHAS DE ROSTO MACIA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TAM. MÉDIO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LÃ DE AÇO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63C9" w:rsidTr="005163C9">
        <w:tc>
          <w:tcPr>
            <w:tcW w:w="655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1432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5218" w:type="dxa"/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EM PÓ 300 GR</w:t>
            </w:r>
          </w:p>
        </w:tc>
        <w:tc>
          <w:tcPr>
            <w:tcW w:w="1080" w:type="dxa"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5163C9" w:rsidRDefault="005163C9" w:rsidP="005163C9">
      <w:pPr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5163C9" w:rsidRDefault="005163C9" w:rsidP="005163C9">
      <w:pPr>
        <w:rPr>
          <w:shadow/>
          <w:color w:val="000000"/>
          <w:szCs w:val="24"/>
        </w:rPr>
      </w:pPr>
    </w:p>
    <w:p w:rsidR="005163C9" w:rsidRDefault="005163C9" w:rsidP="005163C9">
      <w:pPr>
        <w:jc w:val="both"/>
        <w:rPr>
          <w:snapToGrid w:val="0"/>
        </w:rPr>
      </w:pPr>
      <w:r>
        <w:rPr>
          <w:snapToGrid w:val="0"/>
        </w:rPr>
        <w:t>1.2.1. Os preços, os fornecedores, as quantidades, e a classificação, registrados na presente Ata, encontram-se indicados no quadro abaixo: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93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0"/>
        <w:gridCol w:w="993"/>
        <w:gridCol w:w="3688"/>
        <w:gridCol w:w="2696"/>
        <w:gridCol w:w="1276"/>
        <w:gridCol w:w="567"/>
      </w:tblGrid>
      <w:tr w:rsidR="005163C9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ITEM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proofErr w:type="gramStart"/>
            <w:r>
              <w:rPr>
                <w:b/>
                <w:bCs/>
                <w:shadow/>
                <w:color w:val="000000"/>
                <w:sz w:val="20"/>
              </w:rPr>
              <w:t>VL.</w:t>
            </w:r>
            <w:proofErr w:type="gramEnd"/>
            <w:r>
              <w:rPr>
                <w:b/>
                <w:bCs/>
                <w:shadow/>
                <w:color w:val="000000"/>
                <w:sz w:val="20"/>
              </w:rPr>
              <w:t>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5163C9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FD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63C9" w:rsidRDefault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PAPEL HIGIENICO FARDO C/ 16 PACTES C/ 4 ROLOS DE </w:t>
            </w:r>
            <w:proofErr w:type="gramStart"/>
            <w:r>
              <w:rPr>
                <w:shadow/>
                <w:color w:val="000000"/>
                <w:szCs w:val="24"/>
              </w:rPr>
              <w:t>60 MTS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r>
              <w:rPr>
                <w:shadow/>
                <w:color w:val="000000"/>
                <w:szCs w:val="24"/>
              </w:rPr>
              <w:lastRenderedPageBreak/>
              <w:t>BRANCO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63C9" w:rsidRDefault="001B58F0" w:rsidP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lastRenderedPageBreak/>
              <w:t>AP OESTE DISTRIBUIDORA DE ALIMENTOS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63C9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47,95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63C9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COPO PLÁSTICO DESCARTÁVEL 180 ML, CX C/ 25 PACTE C/ 100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 w:rsidP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AP OESTE DISTRIBUIDORA DE ALIMENTOS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58,60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LÍQUIDO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BARRA 400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PALHA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NYLON COM CABO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DE LIXO 100 LT ROLO COM 25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PR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PR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CERA LÍQUIDA INCOLOR 750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LÍQUIDO 300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VIDROS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LUSTRA MÓVEIS 200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ODORIZADOR DE AMBIENTES 400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PÓ 1 KG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77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ESPONJA DE LIMPEZA DUPLA FACE PACTE COM </w:t>
            </w:r>
            <w:proofErr w:type="gramStart"/>
            <w:r>
              <w:rPr>
                <w:shadow/>
                <w:color w:val="000000"/>
                <w:szCs w:val="24"/>
              </w:rPr>
              <w:t>3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CHÃO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5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LÍQUIDO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PISO LIMPEZA PESADA EMB. 5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DZ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PRENDEDOR DE ROUPA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CERA LÍQUIDA VERMELHA 750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XADREZ VERMELHO P/ MISTURAR CERA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ESCOVA P/ LAVAR ROUPA DE MADEIRA COM CERDAS DURAS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SACO P/ LIXO </w:t>
            </w:r>
            <w:proofErr w:type="gramStart"/>
            <w:r>
              <w:rPr>
                <w:shadow/>
                <w:color w:val="000000"/>
                <w:szCs w:val="24"/>
              </w:rPr>
              <w:t>50 LTS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PACTE C/ 50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 w:rsidP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AP OESTE DISTRIBUIDORA DE ALIMENTOS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SACO P/ LIXO </w:t>
            </w:r>
            <w:proofErr w:type="gramStart"/>
            <w:r>
              <w:rPr>
                <w:shadow/>
                <w:color w:val="000000"/>
                <w:szCs w:val="24"/>
              </w:rPr>
              <w:t>15 LTS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C/ 50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 w:rsidP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AP OESTE DISTRIBUIDORA DE ALIMENTOS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QUEROSENE LÍQUIDA 750 ML</w:t>
            </w:r>
            <w:proofErr w:type="gram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BCO C/ 1000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 w:rsidP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r>
              <w:rPr>
                <w:b/>
                <w:bCs/>
                <w:shadow/>
                <w:color w:val="000000"/>
                <w:sz w:val="20"/>
              </w:rPr>
              <w:lastRenderedPageBreak/>
              <w:t>DISTRIBUIDORA DE ALIMENTOS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lastRenderedPageBreak/>
              <w:t>9,75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C/ ESPUMA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DE MADEIRA C/ BORRACHA TAM.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AMACIANTE DE ROUPA 5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ALCOOL 1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DESINFETANTE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5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150 GR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PANODE PRATO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TOALHAS DE ROSTO MACIA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TAM. MÉDIO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LÃ DE AÇO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1B58F0" w:rsidTr="001B58F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 w:rsidP="005163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58F0" w:rsidRDefault="001B58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EM PÓ 300 GR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SCS COMÉRCIO LTDA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F132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8F0" w:rsidRDefault="001B58F0">
            <w:r w:rsidRPr="002635B5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1F1327" w:rsidRDefault="001F1327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5.2. O compromisso de fornecimento será formalizado pela Ata de Registro de Preços e pela Nota de Empenho ou instrumento equivalente.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2014.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>03 - Sec. de Administração e Finanças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</w:r>
      <w:proofErr w:type="gramStart"/>
      <w:r>
        <w:rPr>
          <w:bCs/>
          <w:shadow/>
          <w:color w:val="000000"/>
          <w:szCs w:val="24"/>
        </w:rPr>
        <w:t>02 - Departamento</w:t>
      </w:r>
      <w:proofErr w:type="gramEnd"/>
      <w:r>
        <w:rPr>
          <w:bCs/>
          <w:shadow/>
          <w:color w:val="000000"/>
          <w:szCs w:val="24"/>
        </w:rPr>
        <w:t xml:space="preserve"> de Administração e Finanças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</w:r>
      <w:proofErr w:type="gramStart"/>
      <w:r>
        <w:rPr>
          <w:bCs/>
          <w:shadow/>
          <w:color w:val="000000"/>
          <w:szCs w:val="24"/>
        </w:rPr>
        <w:t>2.003 - Manutenção</w:t>
      </w:r>
      <w:proofErr w:type="gramEnd"/>
      <w:r>
        <w:rPr>
          <w:bCs/>
          <w:shadow/>
          <w:color w:val="000000"/>
          <w:szCs w:val="24"/>
        </w:rPr>
        <w:t xml:space="preserve"> das atividades de Administração do Município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  <w:t>(15) 3.3.90.00.00.00.00.00.00.01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>05 - Sec. de Agricultura e Meio Ambiente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  <w:t>01 - Departamento da Agricultura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  <w:t>2.028 - Manutenção e assistência ao Produtor Rural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  <w:t>(98) 3.3.90.00.00.00.00.00.00.01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>06 - Sec. de Transportes, obras e serviços urbanos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  <w:t>01 - Departamento de Serviços Urbanos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</w:r>
      <w:proofErr w:type="gramStart"/>
      <w:r>
        <w:rPr>
          <w:bCs/>
          <w:shadow/>
          <w:color w:val="000000"/>
          <w:szCs w:val="24"/>
        </w:rPr>
        <w:t>2.050 - Manutenção</w:t>
      </w:r>
      <w:proofErr w:type="gramEnd"/>
      <w:r>
        <w:rPr>
          <w:bCs/>
          <w:shadow/>
          <w:color w:val="000000"/>
          <w:szCs w:val="24"/>
        </w:rPr>
        <w:t xml:space="preserve"> do departamento de Serviços Urbanos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Cs/>
          <w:shadow/>
          <w:color w:val="000000"/>
          <w:szCs w:val="24"/>
        </w:rPr>
      </w:pPr>
      <w:r>
        <w:rPr>
          <w:bCs/>
          <w:shadow/>
          <w:color w:val="000000"/>
          <w:szCs w:val="24"/>
        </w:rPr>
        <w:tab/>
        <w:t>(147) 3.3.90.00.00.00.00.00.00.01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tabs>
          <w:tab w:val="left" w:pos="4305"/>
        </w:tabs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ab/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2014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1C33" w:rsidRDefault="00501C33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lastRenderedPageBreak/>
        <w:t>7. DOS PAGAMENTOS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8.7. Caberá ao Departamento de Compras a averiguação da regularidade da contratada, principalmente em relação aos recolhimentos trabalhistas (FGTS), previdenciário (INSS).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lastRenderedPageBreak/>
        <w:t>10. DAS SANÇÕES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II - a detentora não retirar a nota de empenho ou instrumento equivalente no prazo estabelecido, sem justificativa aceitável;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lastRenderedPageBreak/>
        <w:t>13. DA REVISÃO DOS PREÇOS E DO EQUILÍBRIO ECONÔMICO-FINANCEIRO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F5C6A" w:rsidRDefault="009F5C6A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CORONEL FREITAS (SC), EM </w:t>
      </w:r>
      <w:r w:rsidR="009F5C6A">
        <w:rPr>
          <w:b/>
          <w:shadow/>
          <w:color w:val="000000"/>
          <w:szCs w:val="24"/>
        </w:rPr>
        <w:t>24</w:t>
      </w:r>
      <w:r>
        <w:rPr>
          <w:b/>
          <w:shadow/>
          <w:color w:val="000000"/>
          <w:szCs w:val="24"/>
        </w:rPr>
        <w:t xml:space="preserve"> DE </w:t>
      </w:r>
      <w:r w:rsidR="009F5C6A">
        <w:rPr>
          <w:b/>
          <w:shadow/>
          <w:color w:val="000000"/>
          <w:szCs w:val="24"/>
        </w:rPr>
        <w:t>ABRIL</w:t>
      </w:r>
      <w:r>
        <w:rPr>
          <w:b/>
          <w:shadow/>
          <w:color w:val="000000"/>
          <w:szCs w:val="24"/>
        </w:rPr>
        <w:t xml:space="preserve"> DE 2014.</w:t>
      </w: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5163C9" w:rsidRDefault="005163C9" w:rsidP="005163C9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5163C9" w:rsidRDefault="005163C9" w:rsidP="005163C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163C9" w:rsidRDefault="005163C9" w:rsidP="005163C9"/>
    <w:p w:rsidR="005163C9" w:rsidRDefault="005163C9" w:rsidP="005163C9"/>
    <w:p w:rsidR="009F5C6A" w:rsidRDefault="009F5C6A" w:rsidP="009F5C6A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9F5C6A" w:rsidRDefault="009F5C6A" w:rsidP="009F5C6A">
      <w:pPr>
        <w:suppressAutoHyphens/>
        <w:jc w:val="both"/>
      </w:pPr>
      <w:r>
        <w:t xml:space="preserve">_________________________________________                               </w:t>
      </w:r>
    </w:p>
    <w:p w:rsidR="009F5C6A" w:rsidRDefault="009F5C6A" w:rsidP="009F5C6A">
      <w:pPr>
        <w:suppressAutoHyphens/>
        <w:jc w:val="both"/>
      </w:pPr>
      <w:r>
        <w:t>MARCELO JOSÉ RITTER</w:t>
      </w:r>
    </w:p>
    <w:p w:rsidR="009F5C6A" w:rsidRDefault="009F5C6A" w:rsidP="009F5C6A">
      <w:pPr>
        <w:suppressAutoHyphens/>
        <w:jc w:val="both"/>
      </w:pPr>
      <w:r>
        <w:t>Pregoeiro</w:t>
      </w: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  <w:r>
        <w:t xml:space="preserve">Clarice </w:t>
      </w:r>
      <w:proofErr w:type="spellStart"/>
      <w:r>
        <w:t>A.T.</w:t>
      </w:r>
      <w:proofErr w:type="spellEnd"/>
      <w:r>
        <w:t xml:space="preserve"> </w:t>
      </w:r>
      <w:proofErr w:type="spellStart"/>
      <w:r>
        <w:t>Zucco</w:t>
      </w:r>
      <w:proofErr w:type="spellEnd"/>
      <w:r>
        <w:t xml:space="preserve"> – Equipe de apoio</w:t>
      </w: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  <w:proofErr w:type="spellStart"/>
      <w:r>
        <w:t>Cassiane</w:t>
      </w:r>
      <w:proofErr w:type="spellEnd"/>
      <w:r>
        <w:t xml:space="preserve"> </w:t>
      </w:r>
      <w:proofErr w:type="spellStart"/>
      <w:r>
        <w:t>Ficagna</w:t>
      </w:r>
      <w:proofErr w:type="spellEnd"/>
      <w:r>
        <w:t xml:space="preserve"> Carvalho – Equipe de apoio</w:t>
      </w: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  <w:r>
        <w:t xml:space="preserve">Luis Carlos </w:t>
      </w:r>
      <w:proofErr w:type="spellStart"/>
      <w:r>
        <w:t>Oss</w:t>
      </w:r>
      <w:proofErr w:type="spellEnd"/>
      <w:r>
        <w:t xml:space="preserve"> – Equipe de apoio</w:t>
      </w: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  <w:r>
        <w:t xml:space="preserve">Paulo Cesar </w:t>
      </w:r>
      <w:proofErr w:type="spellStart"/>
      <w:r>
        <w:t>Strada</w:t>
      </w:r>
      <w:proofErr w:type="spellEnd"/>
      <w:r>
        <w:t xml:space="preserve"> – Equipe de apoio</w:t>
      </w: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  <w:r>
        <w:t>EMPRESAS:</w:t>
      </w: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</w:pPr>
    </w:p>
    <w:p w:rsidR="009F5C6A" w:rsidRDefault="009F5C6A" w:rsidP="009F5C6A">
      <w:pPr>
        <w:suppressAutoHyphens/>
        <w:jc w:val="both"/>
        <w:rPr>
          <w:shadow/>
          <w:color w:val="000000"/>
          <w:szCs w:val="24"/>
        </w:rPr>
      </w:pPr>
    </w:p>
    <w:p w:rsidR="009F5C6A" w:rsidRDefault="009F5C6A" w:rsidP="009F5C6A">
      <w:pPr>
        <w:suppressAutoHyphens/>
        <w:jc w:val="both"/>
      </w:pPr>
      <w:r>
        <w:rPr>
          <w:shadow/>
          <w:color w:val="000000"/>
          <w:szCs w:val="24"/>
        </w:rPr>
        <w:t xml:space="preserve">SCS Comércio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</w:t>
      </w:r>
    </w:p>
    <w:p w:rsidR="009F5C6A" w:rsidRDefault="009F5C6A" w:rsidP="009F5C6A"/>
    <w:p w:rsidR="009F5C6A" w:rsidRDefault="009F5C6A" w:rsidP="009F5C6A">
      <w:pPr>
        <w:rPr>
          <w:shadow/>
          <w:color w:val="000000"/>
          <w:szCs w:val="24"/>
        </w:rPr>
      </w:pPr>
    </w:p>
    <w:p w:rsidR="009F5C6A" w:rsidRDefault="009F5C6A" w:rsidP="009F5C6A">
      <w:r>
        <w:rPr>
          <w:shadow/>
          <w:color w:val="000000"/>
          <w:szCs w:val="24"/>
        </w:rPr>
        <w:t xml:space="preserve">AP Oeste Distribuidora e Comercio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EPP</w:t>
      </w:r>
    </w:p>
    <w:p w:rsidR="009F5C6A" w:rsidRDefault="009F5C6A" w:rsidP="009F5C6A"/>
    <w:p w:rsidR="009F5C6A" w:rsidRPr="00B255C8" w:rsidRDefault="009F5C6A" w:rsidP="009F5C6A"/>
    <w:p w:rsidR="005163C9" w:rsidRDefault="005163C9" w:rsidP="005163C9"/>
    <w:p w:rsidR="005163C9" w:rsidRDefault="005163C9" w:rsidP="005163C9"/>
    <w:p w:rsidR="00FC0AF0" w:rsidRDefault="00FC0AF0"/>
    <w:sectPr w:rsidR="00FC0AF0" w:rsidSect="00FC0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3C9"/>
    <w:rsid w:val="001B58F0"/>
    <w:rsid w:val="001F1327"/>
    <w:rsid w:val="00501C33"/>
    <w:rsid w:val="005163C9"/>
    <w:rsid w:val="009F5C6A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4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9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4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1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5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3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2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9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5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4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5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2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9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5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4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1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9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3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2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8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5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9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9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8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4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2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8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4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6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9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3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6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9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9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8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8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8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2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5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5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1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3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0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5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0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6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3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5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1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8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6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1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1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1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6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3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7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6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8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5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0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5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3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0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3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9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0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4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2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8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9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3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0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5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4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1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2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5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2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0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5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7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6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0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4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5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7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8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1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4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8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0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3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6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4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9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6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9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7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7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8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8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6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5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7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9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7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4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7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1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0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3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8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2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7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6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1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6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5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7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3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2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8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5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4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7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9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6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7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5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0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8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6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6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9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9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5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9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5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9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1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3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7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3445</Words>
  <Characters>18605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2014-04-24T13:20:00Z</dcterms:created>
  <dcterms:modified xsi:type="dcterms:W3CDTF">2014-04-24T14:04:00Z</dcterms:modified>
</cp:coreProperties>
</file>