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CF" w:rsidRDefault="007206CF" w:rsidP="007206CF">
      <w:pPr>
        <w:spacing w:line="216" w:lineRule="auto"/>
        <w:jc w:val="center"/>
        <w:rPr>
          <w:rFonts w:ascii="Calibri" w:eastAsia="Calibri" w:hAnsi="Calibri" w:cs="Times New Roman"/>
          <w:b/>
          <w:shadow/>
        </w:rPr>
      </w:pPr>
    </w:p>
    <w:p w:rsidR="007206CF" w:rsidRPr="00191E94" w:rsidRDefault="007206CF" w:rsidP="007206CF">
      <w:pPr>
        <w:jc w:val="center"/>
        <w:rPr>
          <w:rFonts w:ascii="Times New Roman" w:eastAsia="Calibri" w:hAnsi="Times New Roman" w:cs="Times New Roman"/>
          <w:b/>
          <w:shadow/>
          <w:sz w:val="24"/>
          <w:szCs w:val="24"/>
        </w:rPr>
      </w:pPr>
      <w:r w:rsidRPr="00191E94">
        <w:rPr>
          <w:rFonts w:ascii="Times New Roman" w:eastAsia="Calibri" w:hAnsi="Times New Roman" w:cs="Times New Roman"/>
          <w:b/>
          <w:shadow/>
          <w:sz w:val="24"/>
          <w:szCs w:val="24"/>
        </w:rPr>
        <w:t>ESTADO DE SANTA CATARINA</w:t>
      </w:r>
    </w:p>
    <w:p w:rsidR="007206CF" w:rsidRPr="00191E94" w:rsidRDefault="007206CF" w:rsidP="007206C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hadow/>
          <w:sz w:val="24"/>
          <w:szCs w:val="24"/>
        </w:rPr>
      </w:pPr>
      <w:r w:rsidRPr="00191E94">
        <w:rPr>
          <w:rFonts w:ascii="Times New Roman" w:eastAsia="Calibri" w:hAnsi="Times New Roman" w:cs="Times New Roman"/>
          <w:b/>
          <w:shadow/>
          <w:sz w:val="24"/>
          <w:szCs w:val="24"/>
        </w:rPr>
        <w:t>PREFEITURA MUNICIPAL DE CORONEL FREITAS</w:t>
      </w:r>
    </w:p>
    <w:p w:rsidR="007206CF" w:rsidRPr="00191E94" w:rsidRDefault="007206CF" w:rsidP="007206C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</w:pPr>
      <w:r w:rsidRPr="00191E94">
        <w:rPr>
          <w:rFonts w:ascii="Times New Roman" w:eastAsia="Calibri" w:hAnsi="Times New Roman" w:cs="Times New Roman"/>
          <w:b/>
          <w:shadow/>
          <w:sz w:val="24"/>
          <w:szCs w:val="24"/>
        </w:rPr>
        <w:t>DEPARTAMENTO DE LICITAÇÕES</w:t>
      </w:r>
    </w:p>
    <w:p w:rsidR="007206CF" w:rsidRPr="00191E94" w:rsidRDefault="007206CF" w:rsidP="007206C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</w:pPr>
      <w:r w:rsidRPr="00191E94"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==============================================================</w:t>
      </w:r>
    </w:p>
    <w:p w:rsidR="007206CF" w:rsidRPr="00191E94" w:rsidRDefault="007206CF" w:rsidP="007206C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</w:pPr>
      <w:r w:rsidRPr="00191E94"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PROCESSO ADMINISTRATIVO Nº</w:t>
      </w:r>
      <w:r>
        <w:rPr>
          <w:rFonts w:ascii="Times New Roman" w:hAnsi="Times New Roman" w:cs="Times New Roman"/>
          <w:b/>
          <w:bCs/>
          <w:shadow/>
          <w:color w:val="000000"/>
          <w:sz w:val="24"/>
          <w:szCs w:val="24"/>
        </w:rPr>
        <w:t xml:space="preserve"> 06</w:t>
      </w:r>
      <w:r w:rsidRPr="00191E94"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/2014</w:t>
      </w:r>
    </w:p>
    <w:p w:rsidR="007206CF" w:rsidRPr="00191E94" w:rsidRDefault="007206CF" w:rsidP="007206C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 xml:space="preserve">PREGÃO PRESENCIAL FSM </w:t>
      </w:r>
      <w:r w:rsidRPr="00191E94"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 xml:space="preserve">Nº </w:t>
      </w:r>
      <w:r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05</w:t>
      </w:r>
      <w:r w:rsidRPr="00191E94"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/2014</w:t>
      </w:r>
    </w:p>
    <w:p w:rsidR="007206CF" w:rsidRDefault="007206CF" w:rsidP="007206CF">
      <w:pPr>
        <w:spacing w:line="276" w:lineRule="auto"/>
        <w:jc w:val="both"/>
        <w:rPr>
          <w:rFonts w:ascii="Times New Roman" w:hAnsi="Times New Roman" w:cs="Times New Roman"/>
        </w:rPr>
      </w:pPr>
    </w:p>
    <w:p w:rsidR="007206CF" w:rsidRDefault="007206CF" w:rsidP="007206C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ATA DE CANCELAMENTO AO EDITAL DO PROCESSO LICITATÓRIO N°</w:t>
      </w:r>
      <w:r w:rsidRPr="007100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06</w:t>
      </w:r>
      <w:r w:rsidRPr="00A25612">
        <w:rPr>
          <w:rFonts w:ascii="Times New Roman" w:hAnsi="Times New Roman" w:cs="Times New Roman"/>
          <w:b/>
        </w:rPr>
        <w:t>/20</w:t>
      </w:r>
      <w:r w:rsidRPr="009E6D47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</w:rPr>
        <w:t>, PREGÃO PRESENCIAL Nº</w:t>
      </w:r>
      <w:r w:rsidRPr="00A25612">
        <w:rPr>
          <w:rFonts w:ascii="Times New Roman" w:hAnsi="Times New Roman" w:cs="Times New Roman"/>
          <w:b/>
        </w:rPr>
        <w:t xml:space="preserve"> 0</w:t>
      </w:r>
      <w:r>
        <w:rPr>
          <w:rFonts w:ascii="Times New Roman" w:hAnsi="Times New Roman" w:cs="Times New Roman"/>
          <w:b/>
        </w:rPr>
        <w:t>5</w:t>
      </w:r>
      <w:r w:rsidRPr="009E6D47">
        <w:rPr>
          <w:rFonts w:ascii="Times New Roman" w:hAnsi="Times New Roman" w:cs="Times New Roman"/>
          <w:b/>
        </w:rPr>
        <w:t>/2014</w:t>
      </w:r>
      <w:r>
        <w:rPr>
          <w:rFonts w:ascii="Times New Roman" w:hAnsi="Times New Roman" w:cs="Times New Roman"/>
        </w:rPr>
        <w:t xml:space="preserve"> DO MUNICÍPIO DE CORONEL FREITAS. Aos Vinte e Sete dias do mês de Maio de Dois Mil e Quatorze, as 09h00min, na sala de reuniões da prefeitura Municipal de Coronel Freitas, Estado de Santa Catarina, Avenida Santa Catarina 1022, Centro, reuniram-se o pregoeiro e Equipe de </w:t>
      </w:r>
      <w:r w:rsidRPr="0049532B">
        <w:rPr>
          <w:rFonts w:ascii="Times New Roman" w:hAnsi="Times New Roman" w:cs="Times New Roman"/>
        </w:rPr>
        <w:t xml:space="preserve">Apoio, para efetuar a analise do cancelamento do edital do referido processo licitatório, </w:t>
      </w:r>
      <w:r w:rsidRPr="0049532B">
        <w:rPr>
          <w:rFonts w:ascii="Times New Roman" w:hAnsi="Times New Roman" w:cs="Times New Roman"/>
          <w:b/>
        </w:rPr>
        <w:t xml:space="preserve">tendo em vista </w:t>
      </w:r>
      <w:r>
        <w:rPr>
          <w:rFonts w:ascii="Times New Roman" w:hAnsi="Times New Roman" w:cs="Times New Roman"/>
          <w:b/>
          <w:color w:val="000000"/>
        </w:rPr>
        <w:t>a falta de participante para o presente processo licitatório o mesmo foi ANULADO</w:t>
      </w:r>
      <w:r w:rsidRPr="0049532B">
        <w:rPr>
          <w:rFonts w:ascii="Times New Roman" w:hAnsi="Times New Roman" w:cs="Times New Roman"/>
        </w:rPr>
        <w:t xml:space="preserve">. Ocorre que </w:t>
      </w:r>
      <w:r w:rsidR="004A6CF9">
        <w:rPr>
          <w:rFonts w:ascii="Times New Roman" w:hAnsi="Times New Roman" w:cs="Times New Roman"/>
        </w:rPr>
        <w:t>conforme a Lei de Licitações nº 8.666, de 21 de Junho de 1993, não é possível a realização da licitação sem licitantes</w:t>
      </w:r>
      <w:r w:rsidRPr="0049532B">
        <w:rPr>
          <w:rFonts w:ascii="Times New Roman" w:hAnsi="Times New Roman" w:cs="Times New Roman"/>
        </w:rPr>
        <w:t>. Fica</w:t>
      </w:r>
      <w:r w:rsidR="004A6CF9" w:rsidRPr="0049532B">
        <w:rPr>
          <w:rFonts w:ascii="Times New Roman" w:hAnsi="Times New Roman" w:cs="Times New Roman"/>
        </w:rPr>
        <w:t>, portanto</w:t>
      </w:r>
      <w:r w:rsidRPr="0049532B">
        <w:rPr>
          <w:rFonts w:ascii="Times New Roman" w:hAnsi="Times New Roman" w:cs="Times New Roman"/>
        </w:rPr>
        <w:t xml:space="preserve"> cancelado o presente processo, sendo publicad</w:t>
      </w:r>
      <w:r w:rsidR="004A6CF9">
        <w:rPr>
          <w:rFonts w:ascii="Times New Roman" w:hAnsi="Times New Roman" w:cs="Times New Roman"/>
        </w:rPr>
        <w:t>o</w:t>
      </w:r>
      <w:r w:rsidRPr="0049532B">
        <w:rPr>
          <w:rFonts w:ascii="Times New Roman" w:hAnsi="Times New Roman" w:cs="Times New Roman"/>
        </w:rPr>
        <w:t xml:space="preserve"> site da </w:t>
      </w:r>
      <w:r w:rsidR="004A6CF9">
        <w:rPr>
          <w:rFonts w:ascii="Times New Roman" w:hAnsi="Times New Roman" w:cs="Times New Roman"/>
        </w:rPr>
        <w:t>P</w:t>
      </w:r>
      <w:r w:rsidRPr="0049532B">
        <w:rPr>
          <w:rFonts w:ascii="Times New Roman" w:hAnsi="Times New Roman" w:cs="Times New Roman"/>
        </w:rPr>
        <w:t>refeitura</w:t>
      </w:r>
      <w:r w:rsidR="004A6CF9">
        <w:rPr>
          <w:rFonts w:ascii="Times New Roman" w:hAnsi="Times New Roman" w:cs="Times New Roman"/>
        </w:rPr>
        <w:t xml:space="preserve"> Municipal</w:t>
      </w:r>
      <w:r w:rsidRPr="0049532B">
        <w:rPr>
          <w:rFonts w:ascii="Times New Roman" w:hAnsi="Times New Roman" w:cs="Times New Roman"/>
        </w:rPr>
        <w:t>. Nada mais havendo a tratar o Pregoeiro encerrou</w:t>
      </w:r>
      <w:r>
        <w:rPr>
          <w:rFonts w:ascii="Times New Roman" w:hAnsi="Times New Roman" w:cs="Times New Roman"/>
        </w:rPr>
        <w:t xml:space="preserve"> a sessão, lavrando-se </w:t>
      </w:r>
      <w:proofErr w:type="gramStart"/>
      <w:r>
        <w:rPr>
          <w:rFonts w:ascii="Times New Roman" w:hAnsi="Times New Roman" w:cs="Times New Roman"/>
        </w:rPr>
        <w:t>a presente</w:t>
      </w:r>
      <w:proofErr w:type="gramEnd"/>
      <w:r>
        <w:rPr>
          <w:rFonts w:ascii="Times New Roman" w:hAnsi="Times New Roman" w:cs="Times New Roman"/>
        </w:rPr>
        <w:t xml:space="preserve"> ata, que após lida foi assinada pelos membros da Comissão de Licitação.  </w:t>
      </w:r>
    </w:p>
    <w:p w:rsidR="007206CF" w:rsidRPr="008E40BD" w:rsidRDefault="007206CF" w:rsidP="007206CF">
      <w:pPr>
        <w:spacing w:line="276" w:lineRule="auto"/>
        <w:jc w:val="both"/>
        <w:rPr>
          <w:rFonts w:ascii="Times New Roman" w:hAnsi="Times New Roman" w:cs="Times New Roman"/>
        </w:rPr>
      </w:pPr>
    </w:p>
    <w:p w:rsidR="007206CF" w:rsidRPr="008E40BD" w:rsidRDefault="007206CF" w:rsidP="007206CF">
      <w:pPr>
        <w:spacing w:line="276" w:lineRule="auto"/>
        <w:jc w:val="both"/>
        <w:rPr>
          <w:rFonts w:ascii="Times New Roman" w:hAnsi="Times New Roman" w:cs="Times New Roman"/>
        </w:rPr>
      </w:pPr>
      <w:r w:rsidRPr="008E40BD">
        <w:rPr>
          <w:rFonts w:ascii="Times New Roman" w:hAnsi="Times New Roman" w:cs="Times New Roman"/>
        </w:rPr>
        <w:t xml:space="preserve">Coronel Freitas (SC), </w:t>
      </w:r>
      <w:r>
        <w:rPr>
          <w:rFonts w:ascii="Times New Roman" w:hAnsi="Times New Roman" w:cs="Times New Roman"/>
        </w:rPr>
        <w:t>2</w:t>
      </w:r>
      <w:r w:rsidR="004A6CF9">
        <w:rPr>
          <w:rFonts w:ascii="Times New Roman" w:hAnsi="Times New Roman" w:cs="Times New Roman"/>
        </w:rPr>
        <w:t>7</w:t>
      </w:r>
      <w:r w:rsidRPr="008E40BD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Maio</w:t>
      </w:r>
      <w:r w:rsidRPr="008E40BD">
        <w:rPr>
          <w:rFonts w:ascii="Times New Roman" w:hAnsi="Times New Roman" w:cs="Times New Roman"/>
        </w:rPr>
        <w:t xml:space="preserve"> de 2014  </w:t>
      </w:r>
    </w:p>
    <w:p w:rsidR="007206CF" w:rsidRPr="008E40BD" w:rsidRDefault="007206CF" w:rsidP="007206CF">
      <w:pPr>
        <w:spacing w:line="276" w:lineRule="auto"/>
        <w:jc w:val="both"/>
        <w:rPr>
          <w:rFonts w:ascii="Times New Roman" w:hAnsi="Times New Roman" w:cs="Times New Roman"/>
        </w:rPr>
      </w:pPr>
    </w:p>
    <w:p w:rsidR="007206CF" w:rsidRPr="008E40BD" w:rsidRDefault="007206CF" w:rsidP="007206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MARCELO JOSE RITTER</w:t>
      </w:r>
    </w:p>
    <w:p w:rsidR="007206CF" w:rsidRDefault="007206CF" w:rsidP="007206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PREGOEIRO</w:t>
      </w:r>
    </w:p>
    <w:p w:rsidR="007206CF" w:rsidRDefault="007206CF" w:rsidP="007206CF">
      <w:pPr>
        <w:jc w:val="both"/>
        <w:rPr>
          <w:rFonts w:ascii="Times New Roman" w:hAnsi="Times New Roman" w:cs="Times New Roman"/>
        </w:rPr>
      </w:pPr>
    </w:p>
    <w:p w:rsidR="007206CF" w:rsidRDefault="007206CF" w:rsidP="007206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CASIANE CARVALHO</w:t>
      </w:r>
    </w:p>
    <w:p w:rsidR="007206CF" w:rsidRDefault="007206CF" w:rsidP="007206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MEMBRO</w:t>
      </w:r>
    </w:p>
    <w:p w:rsidR="007206CF" w:rsidRDefault="007206CF" w:rsidP="007206CF">
      <w:pPr>
        <w:jc w:val="both"/>
        <w:rPr>
          <w:rFonts w:ascii="Times New Roman" w:hAnsi="Times New Roman" w:cs="Times New Roman"/>
        </w:rPr>
      </w:pPr>
    </w:p>
    <w:p w:rsidR="007206CF" w:rsidRDefault="007206CF" w:rsidP="007206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LUIS CARLOS OSS</w:t>
      </w:r>
    </w:p>
    <w:p w:rsidR="007206CF" w:rsidRPr="008E40BD" w:rsidRDefault="007206CF" w:rsidP="007206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MEMBRO</w:t>
      </w:r>
    </w:p>
    <w:p w:rsidR="007206CF" w:rsidRPr="008E40BD" w:rsidRDefault="007206CF" w:rsidP="007206CF">
      <w:pPr>
        <w:spacing w:line="276" w:lineRule="auto"/>
        <w:jc w:val="both"/>
        <w:rPr>
          <w:rFonts w:ascii="Times New Roman" w:hAnsi="Times New Roman" w:cs="Times New Roman"/>
        </w:rPr>
      </w:pPr>
    </w:p>
    <w:p w:rsidR="00277715" w:rsidRDefault="00277715"/>
    <w:sectPr w:rsidR="00277715" w:rsidSect="00444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6CF"/>
    <w:rsid w:val="00277715"/>
    <w:rsid w:val="004A6CF9"/>
    <w:rsid w:val="0072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6CF"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2014-06-17T12:34:00Z</dcterms:created>
  <dcterms:modified xsi:type="dcterms:W3CDTF">2014-06-17T12:50:00Z</dcterms:modified>
</cp:coreProperties>
</file>