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37" w:rsidRDefault="00630F37" w:rsidP="00630F37">
      <w:pPr>
        <w:jc w:val="both"/>
        <w:rPr>
          <w:b/>
          <w:lang w:val="es-ES_tradnl"/>
        </w:rPr>
      </w:pPr>
      <w:r>
        <w:rPr>
          <w:b/>
          <w:noProof/>
          <w:lang w:val="es-ES_tradnl"/>
        </w:rPr>
        <w:t>Estado de Santa Catarina</w:t>
      </w:r>
    </w:p>
    <w:p w:rsidR="00630F37" w:rsidRDefault="00630F37" w:rsidP="00630F37">
      <w:pPr>
        <w:jc w:val="both"/>
        <w:rPr>
          <w:b/>
          <w:lang w:val="es-ES_tradnl"/>
        </w:rPr>
      </w:pPr>
      <w:r>
        <w:rPr>
          <w:b/>
          <w:noProof/>
          <w:lang w:val="es-ES_tradnl"/>
        </w:rPr>
        <w:t>PREFEITURA MUNICIPAL DE CORONEL FREITAS</w:t>
      </w:r>
    </w:p>
    <w:p w:rsidR="00630F37" w:rsidRDefault="00630F37" w:rsidP="00630F37">
      <w:pPr>
        <w:jc w:val="both"/>
        <w:rPr>
          <w:b/>
          <w:lang w:val="es-ES_tradnl"/>
        </w:rPr>
      </w:pPr>
      <w:r>
        <w:rPr>
          <w:b/>
          <w:noProof/>
          <w:lang w:val="es-ES_tradnl"/>
        </w:rPr>
        <w:t>SETOR DE COMPRAS</w:t>
      </w:r>
    </w:p>
    <w:p w:rsidR="00630F37" w:rsidRDefault="00630F37" w:rsidP="00630F37">
      <w:pPr>
        <w:jc w:val="both"/>
        <w:rPr>
          <w:b/>
          <w:lang w:val="es-ES_tradnl"/>
        </w:rPr>
      </w:pPr>
    </w:p>
    <w:p w:rsidR="00630F37" w:rsidRDefault="00630F37" w:rsidP="00630F37">
      <w:pPr>
        <w:jc w:val="center"/>
        <w:rPr>
          <w:b/>
          <w:sz w:val="36"/>
        </w:rPr>
      </w:pPr>
      <w:r>
        <w:rPr>
          <w:b/>
          <w:sz w:val="36"/>
        </w:rPr>
        <w:t>CONVITE</w:t>
      </w:r>
    </w:p>
    <w:p w:rsidR="00630F37" w:rsidRDefault="00630F37" w:rsidP="00630F37">
      <w:pPr>
        <w:jc w:val="center"/>
        <w:rPr>
          <w:b/>
          <w:sz w:val="36"/>
        </w:rPr>
      </w:pPr>
    </w:p>
    <w:p w:rsidR="00630F37" w:rsidRDefault="00630F37" w:rsidP="00630F37">
      <w:pPr>
        <w:ind w:firstLine="1134"/>
        <w:jc w:val="both"/>
        <w:rPr>
          <w:lang w:val="es-ES_tradnl"/>
        </w:rPr>
      </w:pPr>
      <w:r>
        <w:rPr>
          <w:b/>
        </w:rPr>
        <w:t>Processo Nº</w:t>
      </w:r>
      <w:proofErr w:type="gramStart"/>
      <w:r>
        <w:rPr>
          <w:b/>
        </w:rPr>
        <w:t>.:</w:t>
      </w:r>
      <w:proofErr w:type="gramEnd"/>
      <w:r>
        <w:rPr>
          <w:b/>
        </w:rPr>
        <w:t xml:space="preserve"> </w:t>
      </w:r>
      <w:fldSimple w:instr=" DOCVARIABLE &quot;NumProcesso&quot; \* MERGEFORMAT ">
        <w:r>
          <w:rPr>
            <w:b/>
          </w:rPr>
          <w:t>32/2013</w:t>
        </w:r>
      </w:fldSimple>
      <w:r>
        <w:rPr>
          <w:b/>
          <w:lang w:val="es-ES_tradnl"/>
        </w:rPr>
        <w:t xml:space="preserve"> </w:t>
      </w:r>
      <w:r>
        <w:rPr>
          <w:b/>
        </w:rPr>
        <w:t xml:space="preserve">    Convite Nº.: </w:t>
      </w:r>
      <w:fldSimple w:instr=" DOCVARIABLE &quot;NumLicitacao&quot; \* MERGEFORMAT ">
        <w:r>
          <w:rPr>
            <w:b/>
          </w:rPr>
          <w:t>13/2013</w:t>
        </w:r>
      </w:fldSimple>
    </w:p>
    <w:p w:rsidR="00630F37" w:rsidRDefault="00630F37" w:rsidP="00630F37">
      <w:pPr>
        <w:ind w:firstLine="1134"/>
        <w:jc w:val="both"/>
        <w:rPr>
          <w:lang w:val="es-ES_tradnl"/>
        </w:rPr>
      </w:pPr>
    </w:p>
    <w:p w:rsidR="00630F37" w:rsidRDefault="00630F37" w:rsidP="00630F37">
      <w:pPr>
        <w:ind w:firstLine="1134"/>
        <w:jc w:val="both"/>
        <w:rPr>
          <w:lang w:val="es-ES_tradnl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DOCVARIABLE "Dotacoes" \* MERGEFORMAT </w:instrText>
      </w:r>
      <w:r>
        <w:rPr>
          <w:lang w:val="es-ES_tradnl"/>
        </w:rPr>
        <w:fldChar w:fldCharType="separate"/>
      </w:r>
      <w:r>
        <w:rPr>
          <w:lang w:val="es-ES_tradnl"/>
        </w:rPr>
        <w:t xml:space="preserve">2.003.3390.00 - 0 - 7/2013   -   </w:t>
      </w:r>
      <w:proofErr w:type="spellStart"/>
      <w:r>
        <w:rPr>
          <w:lang w:val="es-ES_tradnl"/>
        </w:rPr>
        <w:t>Manutenção</w:t>
      </w:r>
      <w:proofErr w:type="spellEnd"/>
      <w:r>
        <w:rPr>
          <w:lang w:val="es-ES_tradnl"/>
        </w:rPr>
        <w:t xml:space="preserve"> das </w:t>
      </w:r>
      <w:proofErr w:type="spellStart"/>
      <w:r>
        <w:rPr>
          <w:lang w:val="es-ES_tradnl"/>
        </w:rPr>
        <w:t>Atividades</w:t>
      </w:r>
      <w:proofErr w:type="spellEnd"/>
      <w:r>
        <w:rPr>
          <w:lang w:val="es-ES_tradnl"/>
        </w:rPr>
        <w:t xml:space="preserve"> de Administração do </w:t>
      </w:r>
      <w:proofErr w:type="spellStart"/>
      <w:r>
        <w:rPr>
          <w:lang w:val="es-ES_tradnl"/>
        </w:rPr>
        <w:t>Muni</w:t>
      </w:r>
      <w:proofErr w:type="spellEnd"/>
      <w:r>
        <w:rPr>
          <w:lang w:val="es-ES_tradnl"/>
        </w:rPr>
        <w:t xml:space="preserve"> </w:t>
      </w:r>
      <w:r>
        <w:rPr>
          <w:lang w:val="es-ES_tradnl"/>
        </w:rPr>
        <w:fldChar w:fldCharType="end"/>
      </w:r>
    </w:p>
    <w:p w:rsidR="00630F37" w:rsidRDefault="00630F37" w:rsidP="00630F37">
      <w:pPr>
        <w:ind w:firstLine="1134"/>
        <w:jc w:val="both"/>
        <w:rPr>
          <w:lang w:val="es-ES_tradnl"/>
        </w:rPr>
      </w:pPr>
    </w:p>
    <w:p w:rsidR="00630F37" w:rsidRDefault="00630F37" w:rsidP="00630F37">
      <w:pPr>
        <w:ind w:firstLine="1134"/>
        <w:jc w:val="both"/>
        <w:rPr>
          <w:lang w:val="es-ES_tradnl"/>
        </w:rPr>
      </w:pPr>
    </w:p>
    <w:p w:rsidR="00630F37" w:rsidRDefault="00630F37" w:rsidP="00630F37">
      <w:pPr>
        <w:ind w:firstLine="1134"/>
        <w:jc w:val="both"/>
      </w:pPr>
      <w:r>
        <w:rPr>
          <w:b/>
        </w:rPr>
        <w:t>1 - DA LICITAÇÃO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A </w:t>
      </w:r>
      <w:r>
        <w:rPr>
          <w:noProof/>
        </w:rPr>
        <w:t>PREFEITURA MUNICIPAL DE CORONEL FREITAS</w:t>
      </w:r>
      <w:r>
        <w:t xml:space="preserve"> com sede na </w:t>
      </w:r>
      <w:r>
        <w:rPr>
          <w:noProof/>
        </w:rPr>
        <w:t>AV. SANTA CATARINA</w:t>
      </w:r>
      <w:r>
        <w:t xml:space="preserve">, </w:t>
      </w:r>
      <w:r>
        <w:rPr>
          <w:noProof/>
        </w:rPr>
        <w:t>Coronel Freitas</w:t>
      </w:r>
      <w:r>
        <w:t xml:space="preserve">, </w:t>
      </w:r>
      <w:r>
        <w:rPr>
          <w:noProof/>
        </w:rPr>
        <w:t>SC</w:t>
      </w:r>
      <w:r>
        <w:t xml:space="preserve"> - CEP </w:t>
      </w:r>
      <w:r>
        <w:rPr>
          <w:noProof/>
        </w:rPr>
        <w:t>89840000</w:t>
      </w:r>
      <w:r>
        <w:t xml:space="preserve">, </w:t>
      </w:r>
      <w:r>
        <w:rPr>
          <w:b/>
        </w:rPr>
        <w:t>CONVIDA</w:t>
      </w:r>
      <w:r>
        <w:t xml:space="preserve"> esta empresa a apresentar cotação para o objeto desta </w:t>
      </w:r>
      <w:r>
        <w:rPr>
          <w:b/>
        </w:rPr>
        <w:t>LICITAÇÃO</w:t>
      </w:r>
      <w:r>
        <w:t xml:space="preserve"> do tipo </w:t>
      </w:r>
      <w:r>
        <w:rPr>
          <w:noProof/>
        </w:rPr>
        <w:t>Menor Preço</w:t>
      </w:r>
      <w:r>
        <w:t xml:space="preserve">, referente ao </w:t>
      </w:r>
      <w:r>
        <w:rPr>
          <w:caps/>
        </w:rPr>
        <w:t>processo nº</w:t>
      </w:r>
      <w:fldSimple w:instr=" DOCVARIABLE &quot;NumProcesso&quot; \* MERGEFORMAT ">
        <w:r>
          <w:rPr>
            <w:caps/>
          </w:rPr>
          <w:t>32/2013</w:t>
        </w:r>
      </w:fldSimple>
      <w:proofErr w:type="gramStart"/>
      <w:r>
        <w:rPr>
          <w:caps/>
        </w:rPr>
        <w:t>.</w:t>
      </w:r>
      <w:r>
        <w:t>,</w:t>
      </w:r>
      <w:proofErr w:type="gramEnd"/>
      <w:r>
        <w:t xml:space="preserve"> de conformidade com a Lei</w:t>
      </w:r>
      <w:r>
        <w:rPr>
          <w:b/>
        </w:rPr>
        <w:t xml:space="preserve"> </w:t>
      </w:r>
      <w:r>
        <w:t xml:space="preserve">8.666 de 21 de Junho de 1993 e as condições deste, com vencimento previsto para a entrega dos envelopes, contendo os documentos para habilitação e proposta na </w:t>
      </w:r>
      <w:r>
        <w:rPr>
          <w:noProof/>
        </w:rPr>
        <w:t>PREFEITURA MUNICIPAL DE CORONEL FREITAS</w:t>
      </w:r>
      <w:r>
        <w:t>, para</w:t>
      </w:r>
      <w:r>
        <w:rPr>
          <w:b/>
        </w:rPr>
        <w:t xml:space="preserve"> </w:t>
      </w:r>
      <w:r>
        <w:t>o</w:t>
      </w:r>
      <w:r>
        <w:rPr>
          <w:b/>
        </w:rPr>
        <w:t xml:space="preserve"> </w:t>
      </w:r>
      <w:r>
        <w:t xml:space="preserve">dia 28/03/2013 </w:t>
      </w:r>
      <w:r>
        <w:rPr>
          <w:b/>
        </w:rPr>
        <w:t>,</w:t>
      </w:r>
      <w:r>
        <w:t xml:space="preserve"> às 09:00 horas, e a abertura do invólucro da documentação de habilitação a realizar-se na </w:t>
      </w:r>
      <w:proofErr w:type="spellStart"/>
      <w:r>
        <w:t>sequência</w:t>
      </w:r>
      <w:proofErr w:type="spellEnd"/>
      <w:r>
        <w:t xml:space="preserve"> do dia </w:t>
      </w:r>
      <w:fldSimple w:instr=" DOCVARIABLE &quot;DataAbertura&quot; \* MERGEFORMAT ">
        <w:r>
          <w:t>28/03/2013</w:t>
        </w:r>
      </w:fldSimple>
      <w:r>
        <w:t xml:space="preserve"> às </w:t>
      </w:r>
      <w:fldSimple w:instr=" DOCVARIABLE &quot;HoraAbertura&quot; \* MERGEFORMAT ">
        <w:r>
          <w:t>09:00</w:t>
        </w:r>
      </w:fldSimple>
      <w:r>
        <w:t xml:space="preserve"> horas, na </w:t>
      </w:r>
      <w:r>
        <w:rPr>
          <w:noProof/>
        </w:rPr>
        <w:t>PREFEITURA MUNICIPAL DE CORONEL FREITAS</w:t>
      </w:r>
      <w:r>
        <w:t>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Modalidade: </w:t>
      </w:r>
      <w:fldSimple w:instr=" DOCVARIABLE &quot;Modalidade&quot; \* MERGEFORMAT ">
        <w:r>
          <w:t>Convite p/ Compras e Serviços</w:t>
        </w:r>
      </w:fldSimple>
    </w:p>
    <w:p w:rsidR="00630F37" w:rsidRDefault="00630F37" w:rsidP="00630F37">
      <w:pPr>
        <w:ind w:firstLine="1134"/>
        <w:jc w:val="both"/>
      </w:pPr>
      <w:r>
        <w:t xml:space="preserve">Esta Licitação reger-se-á pelo Tipo de: </w:t>
      </w:r>
      <w:fldSimple w:instr=" DOCVARIABLE &quot;FormaJulgamento&quot; \* MERGEFORMAT ">
        <w:r>
          <w:t>MENOR PREÇO POR ITEM</w:t>
        </w:r>
      </w:fldSimple>
    </w:p>
    <w:p w:rsidR="00630F37" w:rsidRDefault="00630F37" w:rsidP="00630F37">
      <w:pPr>
        <w:ind w:firstLine="1134"/>
        <w:jc w:val="both"/>
      </w:pPr>
      <w:r>
        <w:t xml:space="preserve">Forma/Regime de Execução: </w:t>
      </w:r>
      <w:r>
        <w:rPr>
          <w:noProof/>
        </w:rPr>
        <w:t>Direta</w:t>
      </w:r>
      <w:r>
        <w:t>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pStyle w:val="Recuodecorpodetexto"/>
        <w:rPr>
          <w:b/>
          <w:bCs/>
        </w:rPr>
      </w:pPr>
      <w:r>
        <w:rPr>
          <w:rStyle w:val="Forte"/>
          <w:b w:val="0"/>
          <w:bCs w:val="0"/>
        </w:rPr>
        <w:t xml:space="preserve">As Microempresas e Empresas de Pequeno Porte, enquadradas de acordo com a Lei Complementar 123/2006, que tiverem interesse de gozar dos direitos constantes nos artigos </w:t>
      </w:r>
      <w:smartTag w:uri="urn:schemas-microsoft-com:office:smarttags" w:element="metricconverter">
        <w:smartTagPr>
          <w:attr w:name="ProductID" w:val="42 a"/>
        </w:smartTagPr>
        <w:r>
          <w:rPr>
            <w:rStyle w:val="Forte"/>
            <w:b w:val="0"/>
            <w:bCs w:val="0"/>
          </w:rPr>
          <w:t>42 a</w:t>
        </w:r>
      </w:smartTag>
      <w:r>
        <w:rPr>
          <w:rStyle w:val="Forte"/>
          <w:b w:val="0"/>
          <w:bCs w:val="0"/>
        </w:rPr>
        <w:t xml:space="preserve"> 46 da referida Lei Complementar, deverão apresentar fora dos </w:t>
      </w:r>
      <w:proofErr w:type="gramStart"/>
      <w:r>
        <w:rPr>
          <w:rStyle w:val="Forte"/>
          <w:b w:val="0"/>
          <w:bCs w:val="0"/>
        </w:rPr>
        <w:t>envelopes 01 e 02</w:t>
      </w:r>
      <w:proofErr w:type="gramEnd"/>
      <w:r>
        <w:rPr>
          <w:rStyle w:val="Forte"/>
          <w:b w:val="0"/>
          <w:bCs w:val="0"/>
        </w:rPr>
        <w:t>, Certidão da Junta Comercial ou do Registro Civil de Pessoas Jurídicas, comprovando essa situação.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2 - DO OBJETO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A presente licitação tem por objeto </w:t>
      </w:r>
      <w:fldSimple w:instr=" DOCVARIABLE &quot;ObjetoLicitacao&quot; \* MERGEFORMAT ">
        <w:r>
          <w:t>CONTRATAÇÃO DE EMPRESA ESPECIALIZADA PARA PRESTAÇÃO DE SERVIÇOS DE ASSESSORAMENTO TÉCNICO ADMINISTRATIVO E CONTÁBIL</w:t>
        </w:r>
      </w:fldSimple>
      <w:r>
        <w:t xml:space="preserve"> de acordo com as especificações constantes na Lista de Itens Anexa, a este Convite.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3 - DA HABILITAÇÃO (ENVELOPE N°1)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3.1. A empresa </w:t>
      </w:r>
      <w:r>
        <w:rPr>
          <w:b/>
        </w:rPr>
        <w:t>CONVIDADA</w:t>
      </w:r>
      <w:r>
        <w:t xml:space="preserve"> a participar da presente licitação deverá apresentar os seguintes documentos: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fldChar w:fldCharType="begin"/>
      </w:r>
      <w:r>
        <w:instrText xml:space="preserve"> DOCVARIABLE "ListaDctosProc" \* MERGEFORMAT </w:instrText>
      </w:r>
      <w:r>
        <w:fldChar w:fldCharType="separate"/>
      </w:r>
      <w:r>
        <w:t>- CERTIDÃO NEGATIVA</w:t>
      </w:r>
      <w:proofErr w:type="gramStart"/>
      <w:r>
        <w:t xml:space="preserve">  </w:t>
      </w:r>
      <w:proofErr w:type="gramEnd"/>
      <w:r>
        <w:t>FGTS  -ART.29 -IV</w:t>
      </w:r>
    </w:p>
    <w:p w:rsidR="00630F37" w:rsidRDefault="00630F37" w:rsidP="00630F37">
      <w:pPr>
        <w:ind w:firstLine="1134"/>
        <w:jc w:val="both"/>
      </w:pPr>
      <w:r>
        <w:t>- CERTIDÃO NEGATIVA INSS - ART.29 - IV</w:t>
      </w:r>
    </w:p>
    <w:p w:rsidR="00630F37" w:rsidRDefault="00630F37" w:rsidP="00630F37">
      <w:pPr>
        <w:ind w:firstLine="1134"/>
        <w:jc w:val="both"/>
      </w:pPr>
      <w:r>
        <w:t>- CERTIDÃO NEGATIVA FAZENDA FEDERAL - ART.29 - III</w:t>
      </w:r>
    </w:p>
    <w:p w:rsidR="00630F37" w:rsidRDefault="00630F37" w:rsidP="00630F37">
      <w:pPr>
        <w:ind w:firstLine="1134"/>
        <w:jc w:val="both"/>
      </w:pPr>
      <w:r>
        <w:lastRenderedPageBreak/>
        <w:t>- CERTIDÃO NEGATIVA FAZENDA ESTADUAL - ART.29 - III</w:t>
      </w:r>
    </w:p>
    <w:p w:rsidR="00630F37" w:rsidRDefault="00630F37" w:rsidP="00630F37">
      <w:pPr>
        <w:ind w:firstLine="1134"/>
        <w:jc w:val="both"/>
      </w:pPr>
      <w:r>
        <w:t>- CERTIDÃO NEGATIVA FAZENDA MUNICIPAL - ART.29 - III</w:t>
      </w:r>
    </w:p>
    <w:p w:rsidR="00630F37" w:rsidRDefault="00630F37" w:rsidP="00630F37">
      <w:pPr>
        <w:ind w:firstLine="1134"/>
        <w:jc w:val="both"/>
      </w:pPr>
      <w:r>
        <w:t>- CADASTRO NACIONAL DA PESSOA JURÍDICA (CNPJ) - ART. 29 - I</w:t>
      </w:r>
    </w:p>
    <w:p w:rsidR="00630F37" w:rsidRDefault="00630F37" w:rsidP="00630F37">
      <w:pPr>
        <w:ind w:firstLine="1134"/>
        <w:jc w:val="both"/>
      </w:pPr>
      <w:r>
        <w:t xml:space="preserve">- CERTIDÃO NEGATIVA DE DÉBITOS TRABALHISTAS (CNDT) </w:t>
      </w:r>
      <w:proofErr w:type="gramStart"/>
      <w:r>
        <w:t>Conf.</w:t>
      </w:r>
      <w:proofErr w:type="gramEnd"/>
      <w:r>
        <w:t>Lei Federal Nº 12.440/11</w:t>
      </w:r>
      <w:r>
        <w:fldChar w:fldCharType="end"/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3.2. Os documentos para habilitação deverão ser apresentados em 01 (uma) via, em envelope fechado, constando na parte frontal, as seguintes indicações: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ENVELOPE N°. 01</w:t>
      </w: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DA: (EMPRESA)</w:t>
      </w: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 xml:space="preserve">À: </w:t>
      </w:r>
      <w:r>
        <w:rPr>
          <w:b/>
          <w:noProof/>
        </w:rPr>
        <w:t>PREFEITURA MUNICIPAL DE CORONEL FREITAS</w:t>
      </w: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  <w:noProof/>
        </w:rPr>
        <w:t>SETOR DE COMPRAS</w:t>
      </w: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PROCESSO Nº</w:t>
      </w:r>
      <w:proofErr w:type="gramStart"/>
      <w:r>
        <w:rPr>
          <w:b/>
        </w:rPr>
        <w:t>.:</w:t>
      </w:r>
      <w:proofErr w:type="gramEnd"/>
      <w:r>
        <w:rPr>
          <w:b/>
        </w:rPr>
        <w:t xml:space="preserve"> -</w:t>
      </w:r>
      <w:fldSimple w:instr=" DOCVARIABLE &quot;NumProcesso&quot; \* MERGEFORMAT ">
        <w:r>
          <w:rPr>
            <w:b/>
          </w:rPr>
          <w:t>32/2013</w:t>
        </w:r>
      </w:fldSimple>
      <w:r>
        <w:rPr>
          <w:b/>
        </w:rPr>
        <w:t xml:space="preserve"> LICITAÇÃO Nº.:  </w:t>
      </w:r>
      <w:fldSimple w:instr=" DOCVARIABLE &quot;NumLicitacao&quot; \* MERGEFORMAT ">
        <w:r>
          <w:rPr>
            <w:b/>
          </w:rPr>
          <w:t>13/2013</w:t>
        </w:r>
      </w:fldSimple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 xml:space="preserve">ABERTURA: às </w:t>
      </w:r>
      <w:r>
        <w:rPr>
          <w:b/>
        </w:rPr>
        <w:fldChar w:fldCharType="begin"/>
      </w:r>
      <w:r>
        <w:rPr>
          <w:b/>
        </w:rPr>
        <w:instrText xml:space="preserve"> DOCVARIABLE "HoraAbertura" \* MERGEFORMAT </w:instrText>
      </w:r>
      <w:r>
        <w:rPr>
          <w:b/>
        </w:rPr>
        <w:fldChar w:fldCharType="separate"/>
      </w:r>
      <w:proofErr w:type="gramStart"/>
      <w:r>
        <w:rPr>
          <w:b/>
        </w:rPr>
        <w:t>09:00</w:t>
      </w:r>
      <w:proofErr w:type="gramEnd"/>
      <w:r>
        <w:rPr>
          <w:b/>
        </w:rPr>
        <w:fldChar w:fldCharType="end"/>
      </w:r>
      <w:r>
        <w:rPr>
          <w:b/>
        </w:rPr>
        <w:t xml:space="preserve"> HORAS DO DIA </w:t>
      </w:r>
      <w:fldSimple w:instr=" DOCVARIABLE &quot;DataAbertura&quot; \* MERGEFORMAT ">
        <w:r>
          <w:rPr>
            <w:b/>
          </w:rPr>
          <w:t>28/03/2013</w:t>
        </w:r>
      </w:fldSimple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ENVELOPE “HABILITAÇÃO”</w:t>
      </w:r>
    </w:p>
    <w:p w:rsidR="00630F37" w:rsidRDefault="00630F37" w:rsidP="00630F37">
      <w:pPr>
        <w:ind w:firstLine="1134"/>
        <w:jc w:val="both"/>
        <w:rPr>
          <w:b/>
        </w:rPr>
      </w:pPr>
    </w:p>
    <w:p w:rsidR="00630F37" w:rsidRDefault="00630F37" w:rsidP="00630F37">
      <w:pPr>
        <w:ind w:firstLine="1134"/>
        <w:jc w:val="both"/>
      </w:pPr>
      <w:r>
        <w:t>3.3. Toda a Documentação exigida para Habilitação deverá ser apresentada no Original, em fotocópia autenticada por cartório competente ou servidor da administração, ou publicação em Órgão da Imprensa Oficial.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3.4. Os documentos sem validade expressa</w:t>
      </w:r>
      <w:proofErr w:type="gramStart"/>
      <w:r>
        <w:t>, considerar-se-á</w:t>
      </w:r>
      <w:proofErr w:type="gramEnd"/>
      <w:r>
        <w:t xml:space="preserve"> como sendo 180 (cento e oitenta) dias da data de sua emissão.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4 - DA PROPOSTA (ENVELOPE N°02)</w:t>
      </w:r>
    </w:p>
    <w:p w:rsidR="00630F37" w:rsidRDefault="00630F37" w:rsidP="00630F37">
      <w:pPr>
        <w:ind w:firstLine="1134"/>
        <w:jc w:val="both"/>
        <w:rPr>
          <w:b/>
        </w:rPr>
      </w:pPr>
    </w:p>
    <w:p w:rsidR="00630F37" w:rsidRDefault="00630F37" w:rsidP="00630F37">
      <w:pPr>
        <w:ind w:firstLine="1134"/>
        <w:jc w:val="both"/>
      </w:pPr>
      <w:r>
        <w:t>4.1. A proposta deverá ser apresentada por item em papel timbrado da Empresa, datilografada ou preenchida no formulário em anexo, datada, carimbada e assinada, sem emendas, rasuras ou entrelinhas, em 01 (uma) via, em envelope opaco e fechado, de forma a não permitir sua violação, constando na parte externa as seguintes indicações:</w:t>
      </w:r>
    </w:p>
    <w:p w:rsidR="00630F37" w:rsidRDefault="00630F37" w:rsidP="00630F37">
      <w:pPr>
        <w:ind w:firstLine="1134"/>
        <w:jc w:val="both"/>
        <w:rPr>
          <w:b/>
        </w:rPr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ENVELOPE N°. 02</w:t>
      </w: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DA: (EMPRESA)</w:t>
      </w: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 xml:space="preserve">À: </w:t>
      </w:r>
      <w:r>
        <w:rPr>
          <w:b/>
          <w:noProof/>
        </w:rPr>
        <w:t>PREFEITURA MUNICIPAL DE CORONEL FREITAS</w:t>
      </w: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  <w:noProof/>
        </w:rPr>
        <w:t>SETOR DE COMPRAS</w:t>
      </w: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PROCESSO Nº</w:t>
      </w:r>
      <w:proofErr w:type="gramStart"/>
      <w:r>
        <w:rPr>
          <w:b/>
        </w:rPr>
        <w:t>.:</w:t>
      </w:r>
      <w:proofErr w:type="gramEnd"/>
      <w:r>
        <w:rPr>
          <w:b/>
        </w:rPr>
        <w:fldChar w:fldCharType="begin"/>
      </w:r>
      <w:r>
        <w:rPr>
          <w:b/>
        </w:rPr>
        <w:instrText xml:space="preserve"> DOCVARIABLE "NumProcesso" \* MERGEFORMAT </w:instrText>
      </w:r>
      <w:r>
        <w:rPr>
          <w:b/>
        </w:rPr>
        <w:fldChar w:fldCharType="separate"/>
      </w:r>
      <w:r>
        <w:rPr>
          <w:b/>
        </w:rPr>
        <w:t>32/2013</w:t>
      </w:r>
      <w:r>
        <w:rPr>
          <w:b/>
        </w:rPr>
        <w:fldChar w:fldCharType="end"/>
      </w:r>
      <w:r>
        <w:rPr>
          <w:b/>
        </w:rPr>
        <w:t xml:space="preserve"> - LICITAÇÃO Nº.: </w:t>
      </w:r>
      <w:fldSimple w:instr=" DOCVARIABLE &quot;NumLicitacao&quot; \* MERGEFORMAT ">
        <w:r>
          <w:rPr>
            <w:b/>
          </w:rPr>
          <w:t>13/2013</w:t>
        </w:r>
      </w:fldSimple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 xml:space="preserve">ABERTURA: às  </w:t>
      </w:r>
      <w:r>
        <w:rPr>
          <w:b/>
        </w:rPr>
        <w:fldChar w:fldCharType="begin"/>
      </w:r>
      <w:r>
        <w:rPr>
          <w:b/>
        </w:rPr>
        <w:instrText xml:space="preserve"> DOCVARIABLE "HoraAbertura" \* MERGEFORMAT </w:instrText>
      </w:r>
      <w:r>
        <w:rPr>
          <w:b/>
        </w:rPr>
        <w:fldChar w:fldCharType="separate"/>
      </w:r>
      <w:proofErr w:type="gramStart"/>
      <w:r>
        <w:rPr>
          <w:b/>
        </w:rPr>
        <w:t>09:00</w:t>
      </w:r>
      <w:proofErr w:type="gramEnd"/>
      <w:r>
        <w:rPr>
          <w:b/>
        </w:rPr>
        <w:fldChar w:fldCharType="end"/>
      </w:r>
      <w:r>
        <w:rPr>
          <w:b/>
        </w:rPr>
        <w:t xml:space="preserve"> HORAS DO DIA </w:t>
      </w:r>
      <w:fldSimple w:instr=" DOCVARIABLE &quot;DataAbertura&quot; \* MERGEFORMAT ">
        <w:r>
          <w:rPr>
            <w:b/>
          </w:rPr>
          <w:t>28/03/2013</w:t>
        </w:r>
      </w:fldSimple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ENVELOPE “PROPOSTA”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4.2. A proposta deverá ser feita por item, indicando valores </w:t>
      </w:r>
      <w:proofErr w:type="gramStart"/>
      <w:r>
        <w:t>unitários e total</w:t>
      </w:r>
      <w:proofErr w:type="gramEnd"/>
      <w:r>
        <w:t xml:space="preserve"> conforme discriminado na Lista de Itens (ANEXO I) deste Convite.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5 - DA VALIDADE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5.1. O prazo de validade da proposta deverá ser no mínimo de </w:t>
      </w:r>
      <w:fldSimple w:instr=" DOCVARIABLE &quot;ValidadeProposta&quot; \* MERGEFORMAT ">
        <w:r>
          <w:t>60 DIAS</w:t>
        </w:r>
      </w:fldSimple>
      <w:proofErr w:type="gramStart"/>
      <w:r>
        <w:t xml:space="preserve"> </w:t>
      </w:r>
      <w:r>
        <w:rPr>
          <w:noProof/>
        </w:rPr>
        <w:t xml:space="preserve"> </w:t>
      </w:r>
      <w:proofErr w:type="gramEnd"/>
      <w:r>
        <w:rPr>
          <w:noProof/>
        </w:rPr>
        <w:t>dias</w:t>
      </w:r>
      <w:r>
        <w:t>, contados do dia da entrega do envelope contendo a mesma.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5.2. Em caso de omissão do prazo de validade na proposta, será implicitamente considerado o prazo acima.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6 - DO PREÇO</w:t>
      </w:r>
    </w:p>
    <w:p w:rsidR="00630F37" w:rsidRDefault="00630F37" w:rsidP="00630F37">
      <w:pPr>
        <w:ind w:firstLine="1134"/>
        <w:jc w:val="both"/>
        <w:rPr>
          <w:b/>
        </w:rPr>
      </w:pPr>
    </w:p>
    <w:p w:rsidR="00630F37" w:rsidRDefault="00630F37" w:rsidP="00630F37">
      <w:pPr>
        <w:ind w:firstLine="1134"/>
        <w:jc w:val="both"/>
      </w:pPr>
      <w:r>
        <w:t>6.1. Deverá ser cotado em moeda nacional.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6.2. O preço ofertado será </w:t>
      </w:r>
      <w:proofErr w:type="gramStart"/>
      <w:r>
        <w:t>líquido, já inclusos</w:t>
      </w:r>
      <w:proofErr w:type="gramEnd"/>
      <w:r>
        <w:t xml:space="preserve"> todos os impostos, fretes, embalagens e demais encargos, devendo ser discriminado numericamente e preferencialmente por extenso.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6.3. Havendo discordância entre preços unitários e totais, resultantes de cada item, prevalecerão os primeiros. Ocorrendo discordância entre valores numéricos e por extenso prevalecerão estes últimos. 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6.4. Deverá ser indicada a marca, País de origem e outros elementos necessários a sua perfeita identificação do Objeto licitado.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6.5. Transcorrido a fase de habilitação, a proposta entregue é irretratável e irrenunciável.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6.6. Após conhecido o Resultado da Licitação, a </w:t>
      </w:r>
      <w:r>
        <w:rPr>
          <w:noProof/>
        </w:rPr>
        <w:t>PREFEITURA MUNICIPAL DE CORONEL FREITAS</w:t>
      </w:r>
      <w:r>
        <w:t xml:space="preserve"> emitirá, à(s) proponente(s) vencedora(s), a Autorização de Fornecimento, que será enviada via Fac-Símile ou retirada pela empresa em até </w:t>
      </w:r>
      <w:proofErr w:type="gramStart"/>
      <w:r>
        <w:t>3</w:t>
      </w:r>
      <w:proofErr w:type="gramEnd"/>
      <w:r>
        <w:t xml:space="preserve"> (três) dias úteis após sua convocação, permitindo a prorrogação por igual período na forma do §1° do art. 64 da Lei 8.666/93.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7 - DAS AMOSTRAS E PROSPECTOS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7.1. A Comissão Permanente de Licitação, quando julgar necessário, solicitará amostra e/ou prospectos a fim de obter maiores esclarecimentos sobre o Objeto ofertado, o que deverá ser providenciado dentro dos 03 (três) dias úteis, após o recebimento da solicitação.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8 - DA ENTREGA E/OU CONTRATO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8.2. A entrega do Objeto licitado deverá ser efetivada em até  </w:t>
      </w:r>
      <w:fldSimple w:instr=" DOCVARIABLE &quot;PrazoEntrega&quot; \* MERGEFORMAT ">
        <w:r>
          <w:t>IMEDIATO</w:t>
        </w:r>
      </w:fldSimple>
      <w:r>
        <w:t xml:space="preserve"> </w:t>
      </w:r>
      <w:proofErr w:type="gramStart"/>
      <w:r>
        <w:t>dias ,</w:t>
      </w:r>
      <w:proofErr w:type="gramEnd"/>
      <w:r>
        <w:t xml:space="preserve"> após a data do recebimento da Autorização de Fornecimento, na </w:t>
      </w:r>
      <w:r>
        <w:rPr>
          <w:noProof/>
        </w:rPr>
        <w:t>PREFEITURA MUNICIPAL DE CORONEL FREITAS</w:t>
      </w:r>
      <w:r>
        <w:t>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8.3. O Contrato terá a vigência até 31/12/2013, podendo ser prorrogado, mediante termo aditivo, desde que seja acordado entre as partes através de declaração por escrito com antecedência mínima de 60 dias antes do término do contrato, e de conformidade com o estabelecido nas Leis Nº. 8.666/93 e 8.883/94.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9 - DO REAJUSTE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color w:val="000000"/>
          <w:szCs w:val="24"/>
        </w:rPr>
      </w:pPr>
      <w:r>
        <w:t>Será adotado o seguinte critério de reajuste:</w:t>
      </w:r>
      <w:r>
        <w:rPr>
          <w:color w:val="000000"/>
          <w:szCs w:val="24"/>
        </w:rPr>
        <w:t xml:space="preserve"> Caso haja prorrogação, conforme art. 57 da Lei 8.666/93</w:t>
      </w:r>
      <w:proofErr w:type="gramStart"/>
      <w:r>
        <w:rPr>
          <w:color w:val="000000"/>
          <w:szCs w:val="24"/>
        </w:rPr>
        <w:t>, será</w:t>
      </w:r>
      <w:proofErr w:type="gramEnd"/>
      <w:r>
        <w:rPr>
          <w:color w:val="000000"/>
          <w:szCs w:val="24"/>
        </w:rPr>
        <w:t xml:space="preserve"> adotado como índice de reajuste de preços o INPC ou outro índice oficial que vier a substituí-lo.</w:t>
      </w:r>
    </w:p>
    <w:p w:rsidR="00630F37" w:rsidRDefault="00630F37" w:rsidP="00630F37">
      <w:pPr>
        <w:ind w:firstLine="1134"/>
        <w:jc w:val="both"/>
        <w:rPr>
          <w:noProof/>
        </w:rPr>
      </w:pPr>
      <w:r>
        <w:rPr>
          <w:noProof/>
        </w:rPr>
        <w:t xml:space="preserve"> 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10 - DO PAGAMENTO</w:t>
      </w:r>
    </w:p>
    <w:p w:rsidR="00630F37" w:rsidRDefault="00630F37" w:rsidP="00630F37">
      <w:pPr>
        <w:ind w:firstLine="1134"/>
        <w:jc w:val="both"/>
        <w:rPr>
          <w:b/>
        </w:rPr>
      </w:pPr>
    </w:p>
    <w:p w:rsidR="00630F37" w:rsidRDefault="00630F37" w:rsidP="00630F37">
      <w:pPr>
        <w:ind w:firstLine="1134"/>
        <w:jc w:val="both"/>
      </w:pPr>
      <w:r>
        <w:t xml:space="preserve">10.1. A </w:t>
      </w:r>
      <w:r>
        <w:rPr>
          <w:noProof/>
        </w:rPr>
        <w:t>PREFEITURA MUNICIPAL DE CORONEL FREITAS</w:t>
      </w:r>
      <w:r>
        <w:t xml:space="preserve"> se compromete a efetuar o pagamento em </w:t>
      </w:r>
      <w:r>
        <w:rPr>
          <w:noProof/>
        </w:rPr>
        <w:t>30 dias</w:t>
      </w:r>
      <w:r>
        <w:t xml:space="preserve"> após a entrega do Objeto licitado pelo Proponente, mediante apresentação de nota fiscal, devidamente recebida e aceita pela </w:t>
      </w:r>
      <w:r>
        <w:rPr>
          <w:noProof/>
        </w:rPr>
        <w:t>PREFEITURA MUNICIPAL DE CORONEL FREITAS</w:t>
      </w:r>
      <w:r>
        <w:t xml:space="preserve">. 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11 - DO JULGAMENTO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11.1. A presente licitação, para efeito de julgamento, será do tipo </w:t>
      </w:r>
      <w:fldSimple w:instr=" DOCVARIABLE &quot;FormaJulgamento&quot; \* MERGEFORMAT ">
        <w:r>
          <w:t>MENOR PREÇO POR ITEM</w:t>
        </w:r>
      </w:fldSimple>
      <w:r>
        <w:t>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11.2. Serão consideradas vencedoras aquelas empresas que tendo cumprido as exigências deste Convite, conforme prescreve o art. 45, § 1° da Lei 8.666/93 e apresentar o </w:t>
      </w:r>
      <w:fldSimple w:instr=" DOCVARIABLE &quot;FormaJulgamento&quot; \* MERGEFORMAT ">
        <w:r>
          <w:t>MENOR PREÇO POR ITEM</w:t>
        </w:r>
      </w:fldSimple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11.3. A Comissão Permanente de Licitação poderá, a seu exclusivo critério, solicitar informações complementares, para efeito de julgamento das Propostas, caso a Proponente não atender com clareza o solicitado em Convite, conforme determina o art. 43, § 3°, da Lei 8.666/93.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11.4. </w:t>
      </w:r>
      <w:proofErr w:type="gramStart"/>
      <w:r>
        <w:t>Será</w:t>
      </w:r>
      <w:proofErr w:type="gramEnd"/>
      <w:r>
        <w:t xml:space="preserve"> desconsiderada os itens proposta que contiver emendas, rasuras ou borrões, salvo quando a empresa fizer acompanhar uma errata, preferencialmente em 02 (duas) vias, em papel timbrado e devidamente assinada pelo proponente ou seu representante legal.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11.5. Serão desclassificadas: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11.5.1. As propostas que não atenderem as exigências do ato convocatório.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11.6. No caso de empate de duas ou mais propostas, far-se-á sorteio, em ato público, para </w:t>
      </w:r>
      <w:proofErr w:type="gramStart"/>
      <w:r>
        <w:t>qual todos</w:t>
      </w:r>
      <w:proofErr w:type="gramEnd"/>
      <w:r>
        <w:t xml:space="preserve"> os licitantes serão convocados, observados o disposto no § 2°, do art. 3°, da Lei n° 8.666/93.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rPr>
          <w:b/>
        </w:rPr>
        <w:t>12 - DOS RECURSOS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12.1. Caberá junto à </w:t>
      </w:r>
      <w:r>
        <w:rPr>
          <w:noProof/>
        </w:rPr>
        <w:t>PREFEITURA MUNICIPAL DE CORONEL FREITAS</w:t>
      </w:r>
      <w:r>
        <w:t>, recurso, com efeito suspensivo, no prazo máximo de 05 (cinco) dias úteis a contar da intimação do ato ou lavratura da ata, nos casos de:</w:t>
      </w:r>
    </w:p>
    <w:p w:rsidR="00630F37" w:rsidRDefault="00630F37" w:rsidP="00630F37">
      <w:pPr>
        <w:ind w:firstLine="1134"/>
        <w:jc w:val="both"/>
      </w:pPr>
      <w:r>
        <w:t>12.1.1. Habilitação ou Inabilitação do Licitante;</w:t>
      </w:r>
    </w:p>
    <w:p w:rsidR="00630F37" w:rsidRDefault="00630F37" w:rsidP="00630F37">
      <w:pPr>
        <w:ind w:firstLine="1134"/>
        <w:jc w:val="both"/>
      </w:pPr>
      <w:r>
        <w:t>12.1.2. Do Julgamento das Propostas.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13 - DAS PENALIDADES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13.1. A recusa da encomenda dentro do prazo de validade das propostas, a não entrega do Objeto licitado, a entrega fora das </w:t>
      </w:r>
      <w:proofErr w:type="gramStart"/>
      <w:r>
        <w:t>especificações predeterminada</w:t>
      </w:r>
      <w:proofErr w:type="gramEnd"/>
      <w:r>
        <w:t>, implicam nas sanções prevista no item 13.3, além do fornecedor arcar com todas as despesas provenientes da devolução dos materiais.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lastRenderedPageBreak/>
        <w:t xml:space="preserve">13.2. Se o licitante vencedor não assinar o contrato no prazo estabelecido, a </w:t>
      </w:r>
      <w:r>
        <w:rPr>
          <w:noProof/>
        </w:rPr>
        <w:t>PREFEITURA MUNICIPAL DE CORONEL FREITAS</w:t>
      </w:r>
      <w:r>
        <w:t xml:space="preserve"> poderá convocar os licitantes remanescentes, na ordem de classificação, para assiná-lo em igual prazo e nas mesmas condições propostas pela vencedora, mediante atualização dos preços pelo índice previsto no item </w:t>
      </w:r>
      <w:proofErr w:type="gramStart"/>
      <w:r>
        <w:t>9</w:t>
      </w:r>
      <w:proofErr w:type="gramEnd"/>
      <w:r>
        <w:t xml:space="preserve"> deste Convite.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13.3. Decorridos 30 (trinta) dias de atraso na entrega do objeto da presente licitação, poderá a </w:t>
      </w:r>
      <w:r>
        <w:rPr>
          <w:noProof/>
        </w:rPr>
        <w:t>PREFEITURA MUNICIPAL DE CORONEL FREITAS</w:t>
      </w:r>
      <w:r>
        <w:t xml:space="preserve"> cancelar a Nota de Compra - NC, sujeitando-se a proponente ao pagamento de multa prevista no item 13.4.1., deste Convite, sem ônus da ação cabível para ressarcimento de prejuízo decorrente da inadimplência.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13.4. Ressalvados os casos de força maior, ou caso fortuito, devidamente comprovados, serão aplicadas, a critério da </w:t>
      </w:r>
      <w:r>
        <w:rPr>
          <w:noProof/>
        </w:rPr>
        <w:t>PREFEITURA MUNICIPAL DE CORONEL FREITAS</w:t>
      </w:r>
      <w:r>
        <w:t>, as seguintes penalidades à proponente, no caso de inadimplência contratual: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13.4.1. Multa na ordem de 0,3% (três décimos por cento) por dia de atraso calculado sobre o valor total do Objeto licitado com atraso, até o limite de 6% (seis por cento).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13.4.2. Em caso de tolerância, após os primeiros 30 (trinta) dias de atraso, e não rescindido o contrato, se este atraso for repetido, a </w:t>
      </w:r>
      <w:r>
        <w:rPr>
          <w:noProof/>
        </w:rPr>
        <w:t>PREFEITURA MUNICIPAL DE 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13.4.1.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13.4.3. Advertência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13.4.4. Suspensão do direito de licitar, junto à </w:t>
      </w:r>
      <w:r>
        <w:rPr>
          <w:noProof/>
        </w:rPr>
        <w:t>PREFEITURA MUNICIPAL DE CORONEL FREITAS</w:t>
      </w:r>
      <w:r>
        <w:t>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13.4.5. Declaração de inidoneidade, de lavra do Prefeito Municipal </w:t>
      </w:r>
      <w:fldSimple w:instr=" DOCVARIABLE &quot;NomeTitular&quot; \* MERGEFORMAT ">
        <w:r>
          <w:t>CESAR LUIS MARTINELLI</w:t>
        </w:r>
      </w:fldSimple>
      <w:r>
        <w:t>, para licitar ou contratar com a Administração Pública, enquanto pendurar os motivos da punição.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13.5. O atraso para efeito de cálculo da multa prevista nos itens 13.4.1. </w:t>
      </w:r>
      <w:proofErr w:type="gramStart"/>
      <w:r>
        <w:t>e</w:t>
      </w:r>
      <w:proofErr w:type="gramEnd"/>
      <w:r>
        <w:t xml:space="preserve"> 13.4.2.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13.6.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  <w:rPr>
          <w:b/>
        </w:rPr>
      </w:pPr>
      <w:r>
        <w:rPr>
          <w:b/>
        </w:rPr>
        <w:t>14 - DAS DISPOSIÇÕES FINAIS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14.1. A </w:t>
      </w:r>
      <w:r>
        <w:rPr>
          <w:noProof/>
        </w:rPr>
        <w:t>PREFEITURA MUNICIPAL DE CORONEL FREITAS</w:t>
      </w:r>
      <w:r>
        <w:t xml:space="preserve"> reserva-se o direito de transferir ou revogar a presente licitação, no todo ou parcialmente, mediante razões de conveniência administrativa e do interesse público, nos termos do art. 49 da Lei 8.666/93.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lastRenderedPageBreak/>
        <w:t xml:space="preserve">14.2. No caso de não haver expediente para a data fixada a entrega e abertura dos envelopes contendo os documentos de habilitação e/ou proposta realizar-se-á as </w:t>
      </w:r>
      <w:r>
        <w:rPr>
          <w:noProof/>
        </w:rPr>
        <w:t>14:00</w:t>
      </w:r>
      <w:r>
        <w:t xml:space="preserve"> horas do primeiro dia útil, após a data anteriormente marcada.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14.3. </w:t>
      </w:r>
      <w:r>
        <w:rPr>
          <w:b/>
        </w:rPr>
        <w:t xml:space="preserve">OBS.: </w:t>
      </w:r>
      <w:r>
        <w:t>Não</w:t>
      </w:r>
      <w:r>
        <w:rPr>
          <w:b/>
        </w:rPr>
        <w:t xml:space="preserve"> </w:t>
      </w:r>
      <w:r>
        <w:t xml:space="preserve">desclassificatória: Deverá constar na proposta o n° da agência e conta no Banco do Brasil preferencialmente ou apontar outras referências, obedecidas </w:t>
      </w:r>
      <w:proofErr w:type="gramStart"/>
      <w:r>
        <w:t>as</w:t>
      </w:r>
      <w:proofErr w:type="gramEnd"/>
      <w:r>
        <w:t xml:space="preserve"> exigências acima.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14.4. Faz parte integrante deste Convite: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14.4.1. Lista de Itens do Objeto desta Licitação.</w:t>
      </w:r>
    </w:p>
    <w:p w:rsidR="00630F37" w:rsidRDefault="00630F37" w:rsidP="00630F37">
      <w:pPr>
        <w:ind w:firstLine="1134"/>
        <w:jc w:val="both"/>
      </w:pPr>
      <w:proofErr w:type="gramStart"/>
      <w:r>
        <w:t>14.4.2.</w:t>
      </w:r>
      <w:proofErr w:type="gramEnd"/>
      <w:r>
        <w:t>Minuta do Contrato.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14.5. A presente licitação é regida pelas disposições da Lei n° 8.666/93 de 21 de junho de 1993.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14.6. Maiores informações poderão ser obtidas na </w:t>
      </w:r>
      <w:r>
        <w:rPr>
          <w:noProof/>
        </w:rPr>
        <w:t>PREFEITURA MUNICIPAL DE CORONEL FREITAS</w:t>
      </w:r>
      <w:r>
        <w:t xml:space="preserve"> na </w:t>
      </w:r>
      <w:r>
        <w:rPr>
          <w:noProof/>
        </w:rPr>
        <w:t>Av. Santa Catarina, 1022</w:t>
      </w:r>
      <w:r>
        <w:t xml:space="preserve"> de </w:t>
      </w:r>
      <w:r>
        <w:rPr>
          <w:noProof/>
        </w:rPr>
        <w:t>Segunda à Sexta, das 07:30 às 11:30 e das 13:30 às 17:30 horas</w:t>
      </w:r>
      <w:r>
        <w:t xml:space="preserve"> ou pelo telefone</w:t>
      </w:r>
      <w:proofErr w:type="gramStart"/>
      <w:r>
        <w:t xml:space="preserve">  </w:t>
      </w:r>
      <w:proofErr w:type="gramEnd"/>
      <w:r>
        <w:t>3</w:t>
      </w:r>
      <w:r>
        <w:rPr>
          <w:noProof/>
        </w:rPr>
        <w:t>347-0322</w:t>
      </w:r>
      <w:r>
        <w:t>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rPr>
          <w:noProof/>
        </w:rPr>
        <w:t xml:space="preserve">Coronel Freitas   </w:t>
      </w:r>
      <w:fldSimple w:instr=" DOCVARIABLE &quot;DataExtensoProcesso&quot; \* MERGEFORMAT ">
        <w:r>
          <w:rPr>
            <w:noProof/>
          </w:rPr>
          <w:t>20 de Março de 2013</w:t>
        </w:r>
      </w:fldSimple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jc w:val="center"/>
      </w:pPr>
      <w:r>
        <w:t>______________________________________</w:t>
      </w:r>
    </w:p>
    <w:p w:rsidR="00630F37" w:rsidRDefault="00630F37" w:rsidP="00630F37">
      <w:pPr>
        <w:jc w:val="center"/>
        <w:rPr>
          <w:b/>
          <w:noProof/>
        </w:rPr>
      </w:pPr>
      <w:fldSimple w:instr=" DOCVARIABLE &quot;NomeTitular&quot; \* MERGEFORMAT ">
        <w:r>
          <w:rPr>
            <w:b/>
            <w:noProof/>
          </w:rPr>
          <w:t>CESAR LUIS MARTINELLI</w:t>
        </w:r>
      </w:fldSimple>
    </w:p>
    <w:p w:rsidR="00630F37" w:rsidRDefault="00630F37" w:rsidP="00630F37">
      <w:pPr>
        <w:jc w:val="center"/>
      </w:pPr>
      <w:r>
        <w:rPr>
          <w:b/>
          <w:noProof/>
        </w:rPr>
        <w:t>Prefeito Municipal em Exercício</w:t>
      </w:r>
    </w:p>
    <w:p w:rsidR="00630F37" w:rsidRDefault="00630F37" w:rsidP="00630F37">
      <w:pPr>
        <w:jc w:val="both"/>
        <w:rPr>
          <w:lang w:val="es-ES_tradnl"/>
        </w:rPr>
      </w:pPr>
      <w:r>
        <w:rPr>
          <w:lang w:val="es-ES_tradnl"/>
        </w:rPr>
        <w:br w:type="page"/>
      </w:r>
    </w:p>
    <w:p w:rsidR="00630F37" w:rsidRDefault="00630F37" w:rsidP="00630F37">
      <w:pPr>
        <w:jc w:val="center"/>
        <w:rPr>
          <w:b/>
        </w:rPr>
      </w:pPr>
      <w:r>
        <w:rPr>
          <w:lang w:val="es-ES_tradnl"/>
        </w:rPr>
        <w:lastRenderedPageBreak/>
        <w:t xml:space="preserve"> </w:t>
      </w:r>
      <w:r>
        <w:rPr>
          <w:b/>
        </w:rPr>
        <w:t xml:space="preserve">MINUTA DE CONTRATO ADMINISTRATIVO Nº. </w:t>
      </w:r>
      <w:r>
        <w:rPr>
          <w:b/>
          <w:noProof/>
        </w:rPr>
        <w:t>xxxxx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left="3544"/>
        <w:jc w:val="both"/>
      </w:pPr>
      <w:r>
        <w:t xml:space="preserve">TERMO DE CONTRATO QUE ENTRE SI FAZEM DE UM LADO A </w:t>
      </w:r>
      <w:r>
        <w:rPr>
          <w:b/>
          <w:noProof/>
        </w:rPr>
        <w:t>PREFEITURA MUNICIPAL DE CORONEL FREITAS</w:t>
      </w:r>
      <w:r>
        <w:t xml:space="preserve"> E A FIRMA </w:t>
      </w:r>
      <w:r>
        <w:rPr>
          <w:noProof/>
        </w:rPr>
        <w:t>xxxx</w:t>
      </w:r>
      <w:r>
        <w:t xml:space="preserve"> 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630F37" w:rsidRDefault="00630F37" w:rsidP="00630F37">
      <w:pPr>
        <w:ind w:left="3544"/>
        <w:jc w:val="both"/>
      </w:pP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Contrato que entre si celebram </w:t>
      </w:r>
      <w:proofErr w:type="gramStart"/>
      <w:r>
        <w:t>a(</w:t>
      </w:r>
      <w:proofErr w:type="gramEnd"/>
      <w:r>
        <w:t xml:space="preserve">o) </w:t>
      </w:r>
      <w:r>
        <w:rPr>
          <w:noProof/>
        </w:rPr>
        <w:t>PREFEITURA MUNICIPAL DE CORONEL FREITAS</w:t>
      </w:r>
      <w:r>
        <w:t xml:space="preserve">, </w:t>
      </w:r>
      <w:r>
        <w:rPr>
          <w:noProof/>
        </w:rPr>
        <w:t>Estado de Santa Catarina</w:t>
      </w:r>
      <w:r>
        <w:t xml:space="preserve">, com endereço na(o) </w:t>
      </w:r>
      <w:r>
        <w:rPr>
          <w:noProof/>
        </w:rPr>
        <w:t>AV. SANTA CATARINA</w:t>
      </w:r>
      <w:r>
        <w:t xml:space="preserve">, inscrita no CGC/MF sob o nº </w:t>
      </w:r>
      <w:r>
        <w:rPr>
          <w:noProof/>
        </w:rPr>
        <w:t>83.021.824/0001-75</w:t>
      </w:r>
      <w:r>
        <w:t xml:space="preserve">, neste ato representada por seu , Senhor </w:t>
      </w:r>
      <w:fldSimple w:instr=" DOCVARIABLE &quot;NomeTitular&quot; \* MERGEFORMAT ">
        <w:r>
          <w:t>CESAR LUIS MARTINELLI</w:t>
        </w:r>
      </w:fldSimple>
      <w:r>
        <w:t xml:space="preserve">, doravante denominada simplesmente de </w:t>
      </w:r>
      <w:r>
        <w:rPr>
          <w:b/>
        </w:rPr>
        <w:t>CONTRATANTE</w:t>
      </w:r>
      <w:r>
        <w:t xml:space="preserve"> e a Empresa </w:t>
      </w:r>
      <w:r>
        <w:rPr>
          <w:noProof/>
        </w:rPr>
        <w:t>xxxx</w:t>
      </w:r>
      <w:r>
        <w:t xml:space="preserve">, com sede na(o) </w:t>
      </w:r>
      <w:r>
        <w:rPr>
          <w:noProof/>
        </w:rPr>
        <w:t>xxxxxxxxxxx</w:t>
      </w:r>
      <w:r>
        <w:t xml:space="preserve">, inscrita no CGC/MF sob o nº. </w:t>
      </w:r>
      <w:r>
        <w:rPr>
          <w:noProof/>
        </w:rPr>
        <w:t>xxxxxxxxxxxxx</w:t>
      </w:r>
      <w:r>
        <w:t xml:space="preserve"> neste ato representada por seu representante legal Senhor ________________________, doravante denominada simplesmente de </w:t>
      </w:r>
      <w:r>
        <w:rPr>
          <w:b/>
        </w:rPr>
        <w:t>CONTRATADA</w:t>
      </w:r>
      <w:r>
        <w:t xml:space="preserve">, em decorrência do Processo de Licitação Nº. </w:t>
      </w:r>
      <w:fldSimple w:instr=" DOCVARIABLE &quot;NumProcesso&quot; \* MERGEFORMAT ">
        <w:r>
          <w:t>32/2013</w:t>
        </w:r>
      </w:fldSimple>
      <w:r>
        <w:t xml:space="preserve">, </w:t>
      </w:r>
      <w:r>
        <w:rPr>
          <w:noProof/>
        </w:rPr>
        <w:t>CONVITE P/COMPRAS E SERVICOS</w:t>
      </w:r>
      <w:r>
        <w:t xml:space="preserve"> Nº </w:t>
      </w:r>
      <w:fldSimple w:instr=" DOCVARIABLE &quot;NumLicitacao&quot; \* MERGEFORMAT ">
        <w:r>
          <w:t>13/2013</w:t>
        </w:r>
      </w:fldSimple>
      <w:r>
        <w:t xml:space="preserve">, homologado em </w:t>
      </w:r>
      <w:r>
        <w:rPr>
          <w:noProof/>
        </w:rPr>
        <w:t>xxxxxx</w:t>
      </w:r>
      <w:r>
        <w:t>, mediante sujeição mútua às normas constantes da Lei Nº 8.666, de 21/06/93 e legislação pertinente, ao Edital</w:t>
      </w:r>
      <w:proofErr w:type="gramStart"/>
      <w:r>
        <w:t xml:space="preserve">  </w:t>
      </w:r>
      <w:proofErr w:type="gramEnd"/>
      <w:r>
        <w:t>antes citado, à proposta e às seguintes cláusulas contratuais: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 </w:t>
      </w:r>
    </w:p>
    <w:p w:rsidR="00630F37" w:rsidRDefault="00630F37" w:rsidP="00630F37">
      <w:pPr>
        <w:jc w:val="center"/>
        <w:rPr>
          <w:b/>
        </w:rPr>
      </w:pPr>
      <w:r>
        <w:rPr>
          <w:b/>
        </w:rPr>
        <w:t>CLÁUSULA PRIMEIRA - DO OBJETO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1 - O objeto do presente contrato é a CONTRATAÇÃO</w:t>
      </w:r>
      <w:proofErr w:type="gramStart"/>
      <w:r>
        <w:t xml:space="preserve">  </w:t>
      </w:r>
      <w:proofErr w:type="gramEnd"/>
      <w:r>
        <w:t>DE EMPRESA ESPECIALIZADA NA PRESTAÇÃO DE SERVIÇOS JUNTO AO CONTROLE INTERNO, COM AUTUAÇÃO PRÉVIA, AVALIAÇÃO DA AÇÃO GOVERNAMENTAL E DA GESTÃO FISCAL DOS ADMINISTRADORES MUNICIPAIS POR INTERMÉDIO DA FISCALIZAÇÃO CONTÁBIL, FINANCEIRA, ORÇAMENTÁRIA, OPERACIONAL E PATRIMONIAL, QUANTO A LEGALIDADE, LEGITIMIDADE, ECONOMICIDADE, APLICAÇÃO DAS SUBVENÇÕES E RENÚNCIA DE RECEITAS COM CARGA HORÁRIA DE 16 (DESESSEIS) HORAS MENSAIS INCLUINDO: ASSESSORAMENTO DE REPASSE DAS INFORMAÇÕES AO TRIBUNAL DE CONTAS, ELABORAÇÃO DO PPA, LDO, LOA E DAS AUDIÊNCIAS PÚBLICAS E ACOMPANHAMENTO DE LICITAÇÕES E PRESTAÇÕES DE CONTAS DE CONVENIOS E ADIANTAMENTO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jc w:val="center"/>
        <w:rPr>
          <w:b/>
        </w:rPr>
      </w:pPr>
      <w:r>
        <w:rPr>
          <w:b/>
        </w:rPr>
        <w:t>CLÁUSULA SEGUNDA - DO REGIME DE EXECUÇÃO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jc w:val="center"/>
        <w:rPr>
          <w:b/>
        </w:rPr>
      </w:pPr>
      <w:r>
        <w:rPr>
          <w:b/>
        </w:rPr>
        <w:t>CLÁUSULA TERCEIRA - DO PREÇO E CONDIÇÕES DE PAGAMENTO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lastRenderedPageBreak/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>
        <w:t xml:space="preserve">, pela aquisição do serviço objeto deste Contrato, o preço proposto que é </w:t>
      </w:r>
      <w:r>
        <w:rPr>
          <w:noProof/>
        </w:rPr>
        <w:t>xxxxxxx</w:t>
      </w:r>
      <w:r>
        <w:t>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</w:t>
      </w:r>
      <w:proofErr w:type="gramStart"/>
      <w:r>
        <w:t>incluem</w:t>
      </w:r>
      <w:proofErr w:type="gramEnd"/>
      <w:r>
        <w:t xml:space="preserve"> todos os custos diretos e indiretos requeridos para a execução do objeto contratado, constituindo-se na única remuneração devida.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3.3 - O pagamento será efetivado na Tesouraria da Secretaria de Finanças da </w:t>
      </w:r>
      <w:r>
        <w:rPr>
          <w:b/>
        </w:rPr>
        <w:t>CONTRATANTE</w:t>
      </w:r>
      <w:r>
        <w:t xml:space="preserve"> ou Ordem Bancária, no seguinte prazo: </w:t>
      </w:r>
      <w:r>
        <w:rPr>
          <w:noProof/>
        </w:rPr>
        <w:t>30 dias</w:t>
      </w:r>
      <w:r>
        <w:t>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jc w:val="center"/>
        <w:rPr>
          <w:b/>
        </w:rPr>
      </w:pPr>
      <w:r>
        <w:rPr>
          <w:b/>
        </w:rPr>
        <w:t>CLÁUSULA QUARTA- DO REAJUSTAMENTO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  <w:rPr>
          <w:color w:val="000000"/>
          <w:szCs w:val="24"/>
        </w:rPr>
      </w:pPr>
      <w:r>
        <w:t>4 - Será adotado o seguinte critério de reajuste:</w:t>
      </w:r>
      <w:r>
        <w:rPr>
          <w:color w:val="000000"/>
          <w:szCs w:val="24"/>
        </w:rPr>
        <w:t xml:space="preserve"> Caso haja prorrogação, conforme art. 57 da Lei 8.666/93</w:t>
      </w:r>
      <w:proofErr w:type="gramStart"/>
      <w:r>
        <w:rPr>
          <w:color w:val="000000"/>
          <w:szCs w:val="24"/>
        </w:rPr>
        <w:t>, será</w:t>
      </w:r>
      <w:proofErr w:type="gramEnd"/>
      <w:r>
        <w:rPr>
          <w:color w:val="000000"/>
          <w:szCs w:val="24"/>
        </w:rPr>
        <w:t xml:space="preserve"> adotado como índice de reajuste de preços o INPC ou outro índice oficial que vier a substituí-lo.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5.1 - O prazo de execução dos serviços é início </w:t>
      </w:r>
      <w:proofErr w:type="gramStart"/>
      <w:r>
        <w:t>imediato ,</w:t>
      </w:r>
      <w:proofErr w:type="gramEnd"/>
      <w:r>
        <w:t xml:space="preserve"> e terá vigência até 31/12/2013, podendo ser prorrogado, mediante termo aditivo, desde que seja acordado entre as partes através de declaração por escrito com antecedência mínima de 60 dias antes do término do contrato, e de conformidade com o estabelecido nas Leis Nº. 8.666/93 e 8.883/94.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right="-1" w:firstLine="142"/>
        <w:jc w:val="both"/>
      </w:pPr>
    </w:p>
    <w:p w:rsidR="00630F37" w:rsidRDefault="00630F37" w:rsidP="00630F37">
      <w:pPr>
        <w:ind w:right="-1"/>
        <w:jc w:val="center"/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>
        <w:t xml:space="preserve">2.003.3390.00 - </w:t>
      </w:r>
      <w:proofErr w:type="gramStart"/>
      <w:r>
        <w:t>0</w:t>
      </w:r>
      <w:proofErr w:type="gramEnd"/>
      <w:r>
        <w:t xml:space="preserve"> - 7/2013   -   Manutenção das Atividades de Administração do Muni </w:t>
      </w:r>
      <w:r>
        <w:fldChar w:fldCharType="end"/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jc w:val="center"/>
      </w:pPr>
      <w:r>
        <w:t xml:space="preserve"> </w:t>
      </w:r>
      <w:r>
        <w:rPr>
          <w:b/>
        </w:rPr>
        <w:t>CLÁUSULA SÉTIMA - DA ACEITAÇÃO E DO CONTROLE DE QUALIDADE</w:t>
      </w:r>
    </w:p>
    <w:p w:rsidR="00630F37" w:rsidRDefault="00630F37" w:rsidP="00630F37">
      <w:pPr>
        <w:jc w:val="center"/>
      </w:pPr>
    </w:p>
    <w:p w:rsidR="00630F37" w:rsidRDefault="00630F37" w:rsidP="00630F37">
      <w:pPr>
        <w:jc w:val="center"/>
      </w:pPr>
    </w:p>
    <w:p w:rsidR="00630F37" w:rsidRDefault="00630F37" w:rsidP="00630F37">
      <w:pPr>
        <w:ind w:firstLine="1134"/>
        <w:jc w:val="both"/>
      </w:pPr>
      <w:r>
        <w:t xml:space="preserve">7.1 - O serviço somente será considerado devidamente aceito após analisado e aprovado pelo Órgão competente da </w:t>
      </w:r>
      <w:r>
        <w:rPr>
          <w:b/>
        </w:rPr>
        <w:t>CONTRATANTE</w:t>
      </w:r>
      <w:r>
        <w:t>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7.2 - No</w:t>
      </w:r>
      <w:proofErr w:type="gramStart"/>
      <w:r>
        <w:t xml:space="preserve">  </w:t>
      </w:r>
      <w:proofErr w:type="gramEnd"/>
      <w:r>
        <w:t xml:space="preserve">caso de não aceitação do material/serviço pela </w:t>
      </w:r>
      <w:r>
        <w:rPr>
          <w:b/>
        </w:rPr>
        <w:t>CONTRATANTE</w:t>
      </w:r>
      <w:r>
        <w:t xml:space="preserve">, a </w:t>
      </w:r>
      <w:r>
        <w:rPr>
          <w:b/>
        </w:rPr>
        <w:t>CONTRATADA</w:t>
      </w:r>
      <w:r>
        <w:t xml:space="preserve"> deverá providenciar, sem ônus para a </w:t>
      </w:r>
      <w:r>
        <w:rPr>
          <w:b/>
        </w:rPr>
        <w:t>CONTRATANTE</w:t>
      </w:r>
      <w:r>
        <w:t xml:space="preserve">, a </w:t>
      </w:r>
      <w:r>
        <w:lastRenderedPageBreak/>
        <w:t xml:space="preserve">substituição dos materiais no prazo máximo de 15 (quinze) dias corridos, contados da notificação recebida.  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8.1 - Este contrato poderá ser alterado, com as devidas justificativas, nos seguintes casos: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b) quando necessária a modificação do valor contratual em decorrência de acréscimo ou diminuição quantitativo de seu objeto, nos limites permitidos no Parágrafo 1º do Artigo 65 da Lei Nº 8.666.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8.1.2 - Por acordo das partes: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a) quando conveniente a substituição da garantia de execução;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b) quando necessária a modificação do modo de execução, em face de verificação técnica da inaplicabilidade dos termos contratuais originários;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c) quando necessária a modificação da forma de pagamento, por </w:t>
      </w:r>
      <w:proofErr w:type="gramStart"/>
      <w:r>
        <w:t>imposição de circunstância supervenientes, mantido</w:t>
      </w:r>
      <w:proofErr w:type="gramEnd"/>
      <w:r>
        <w:t xml:space="preserve"> o valor inicial atualizado, vedada a antecipação do pagamento com relação ao cronograma financeiro fixado sem a correspondente contraprestação de fornecimento de bens.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</w:t>
      </w:r>
      <w:proofErr w:type="gramStart"/>
      <w:r>
        <w:t>fica</w:t>
      </w:r>
      <w:proofErr w:type="gramEnd"/>
      <w:r>
        <w:t xml:space="preserve"> obrigada a aceitar, nas mesmas condições contratuais os acréscimos ou supressões que se fizerem necessárias, respeitados os termos do Parágrafo 1º do Artigo 65 da Lei Nº 8.666/93.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jc w:val="center"/>
        <w:rPr>
          <w:b/>
        </w:rPr>
      </w:pPr>
      <w:r>
        <w:rPr>
          <w:b/>
        </w:rPr>
        <w:t>CLÁUSULA NONA - DAS MULTAS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9.1 - Pela inexecução total ou parcial do contrato, caberá, conforme a gravidade da falta e garantida </w:t>
      </w:r>
      <w:proofErr w:type="gramStart"/>
      <w:r>
        <w:t>a</w:t>
      </w:r>
      <w:proofErr w:type="gramEnd"/>
      <w:r>
        <w:t xml:space="preserve"> prévia defesa, a aplicação das seguintes sanções, de acordo com o previsto na Seção II do Capítulo IV da Lei Nº. 8.666/93.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9.1.1 - Multa na ordem de 0,3% (três décimos por cento) por dia de atraso calculado sobre o valor total do Objeto licitado com atraso, até o limite de 6% (seis por cento).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9.1.2 - Em caso de tolerância, após os primeiros 30 (trinta) dias de atraso, e não rescindido o contrato, se este atraso for repetido, a </w:t>
      </w:r>
      <w:r>
        <w:rPr>
          <w:noProof/>
        </w:rPr>
        <w:t>PREFEITURA MUNICIPAL DE 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9.1.1.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>9.1.3 - Advertência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9.1.4 - Suspensão do direito de licitar, junto à </w:t>
      </w:r>
      <w:r>
        <w:rPr>
          <w:noProof/>
        </w:rPr>
        <w:t>PREFEITURA MUNICIPAL DE CORONEL FREITAS</w:t>
      </w:r>
      <w:r>
        <w:t>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9.1.5 - Declaração de inidoneidade, de lavra do Prefeito Municipal </w:t>
      </w:r>
      <w:proofErr w:type="gramStart"/>
      <w:r>
        <w:t>Sr.</w:t>
      </w:r>
      <w:proofErr w:type="gramEnd"/>
      <w:r>
        <w:t xml:space="preserve"> </w:t>
      </w:r>
      <w:fldSimple w:instr=" DOCVARIABLE &quot;NomeTitular&quot; \* MERGEFORMAT ">
        <w:r>
          <w:t>CESAR LUIS MARTINELLI</w:t>
        </w:r>
      </w:fldSimple>
      <w:r>
        <w:t>, para licitar ou contratar com a Administração Pública, enquanto pendurar os motivos da punição.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9.2 - O atraso para efeito de cálculo da multa prevista nos itens 9.1.1. </w:t>
      </w:r>
      <w:proofErr w:type="gramStart"/>
      <w:r>
        <w:t>e</w:t>
      </w:r>
      <w:proofErr w:type="gramEnd"/>
      <w:r>
        <w:t xml:space="preserve"> 9.1.2.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9.3 -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jc w:val="center"/>
        <w:rPr>
          <w:b/>
        </w:rPr>
      </w:pPr>
      <w:r>
        <w:rPr>
          <w:b/>
        </w:rPr>
        <w:t>CLÁUSULA DÉCIMA - DA RESCISÃO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10.1 - Rescisão deste Contrato por ato unilateral da </w:t>
      </w:r>
      <w:r>
        <w:rPr>
          <w:b/>
        </w:rPr>
        <w:t>CONTRATANTE</w:t>
      </w:r>
      <w:r>
        <w:t>: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>
        <w:rPr>
          <w:b/>
        </w:rPr>
        <w:t>CONTRATADA</w:t>
      </w:r>
      <w:r>
        <w:t xml:space="preserve"> sua intenção, com antecedência mínima de </w:t>
      </w:r>
      <w:proofErr w:type="gramStart"/>
      <w:r>
        <w:t>5</w:t>
      </w:r>
      <w:proofErr w:type="gramEnd"/>
      <w:r>
        <w:t xml:space="preserve"> (cinco) dias: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>das determinações regulares da autorizada designada para acompanhar e fiscalizar a sua execução, assim como as de seus superiores;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d) razões de interesse do serviço público.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a) o atraso injustificado na entrega do material/serviço;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b) suspensão, pelas autoridades competentes, do fornecimento de materiais/serviços da </w:t>
      </w:r>
      <w:r>
        <w:rPr>
          <w:b/>
        </w:rPr>
        <w:t>CONTRATADA</w:t>
      </w:r>
      <w:r>
        <w:t>, em decorrência de violação de disposições legais vigentes;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lastRenderedPageBreak/>
        <w:t xml:space="preserve">c) a paralisação do fornecimento de materiais/serviços sem justa causa e prévia comunicação a </w:t>
      </w:r>
      <w:r>
        <w:rPr>
          <w:b/>
        </w:rPr>
        <w:t>CONTRATANTE</w:t>
      </w:r>
      <w:r>
        <w:t>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d) a subcontratação total ou parcial do seu objeto, a associação com outrem, a cessão ou transferência, total ou parcial, bem como a fusão, cisão ou incorporação, que afetem a boa execução deste;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e) o cometimento reiterado de faltas no seu fornecimento de materiais;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f) a decretação de falência, o pedido de concordata ou a instauração de insolvência civil;</w:t>
      </w:r>
    </w:p>
    <w:p w:rsidR="00630F37" w:rsidRDefault="00630F37" w:rsidP="00630F37">
      <w:pPr>
        <w:ind w:firstLine="1134"/>
        <w:jc w:val="both"/>
      </w:pPr>
      <w:r>
        <w:t>g) a dissolução da sociedade ou o falecimento do proprietário, em se tratando de firma individual;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>, prejudique a execução do contrato;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 xml:space="preserve">, </w:t>
      </w:r>
      <w:proofErr w:type="gramStart"/>
      <w:r>
        <w:t>serão</w:t>
      </w:r>
      <w:proofErr w:type="gramEnd"/>
      <w:r>
        <w:t xml:space="preserve"> observadas as seguintes condições: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aplicar as sanções contratuais e legais pertinentes;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continuidade à aquisição de materiais através de outras empresas, ou da forma que julgar mais convenientes;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referente ao mesmo e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10.2 - Rescisão deste Contrato por Acordo entre as Partes ou Judicial: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10.2.1 - O presente Contrato também poderá ser rescindido quando ocorrer: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a) a supressão, por parte da </w:t>
      </w:r>
      <w:r>
        <w:rPr>
          <w:b/>
        </w:rPr>
        <w:t>CONTRATANTE</w:t>
      </w:r>
      <w:r>
        <w:t>, de fornecimento, acarretando modificação do valor inicial do Contrato, além do permitido no Regulamento de Habilitação Licitação e Contratação, em seu artigo 79 da Lei Nº. 8.666/93;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lastRenderedPageBreak/>
        <w:t>b) a suspensão de sua execução, por</w:t>
      </w:r>
      <w:proofErr w:type="gramStart"/>
      <w:r>
        <w:t xml:space="preserve">  </w:t>
      </w:r>
      <w:proofErr w:type="gramEnd"/>
      <w:r>
        <w:t xml:space="preserve">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materiais já fornecidos, salvo em caso de calamidade pública, grave perturbação da ordem interna ou guerra;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entrega dos materiais, nos prazos contratuais.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materiais já fornecidos, de acordo com os termos deste Contrato.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jc w:val="center"/>
        <w:rPr>
          <w:b/>
        </w:rPr>
      </w:pPr>
      <w:r>
        <w:t xml:space="preserve"> </w:t>
      </w:r>
      <w:r>
        <w:rPr>
          <w:b/>
        </w:rPr>
        <w:t>CLÁUSULA DÉCIMA PRIMEIRA - NOVAÇÃO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>
        <w:rPr>
          <w:b/>
        </w:rPr>
        <w:t>CONTRATANTE</w:t>
      </w:r>
      <w:r>
        <w:t>, neste Contrato, serão considerados como cumulativos, e não alternativos, inclusive em relação a dispositivos legais.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jc w:val="center"/>
        <w:rPr>
          <w:b/>
        </w:rPr>
      </w:pPr>
      <w:r>
        <w:rPr>
          <w:b/>
        </w:rPr>
        <w:t>CLÁUSULA DÉCIMA SEGUNDA - DO SEGURO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pelos seguros no transporte do material até o local de destino definido pela </w:t>
      </w:r>
      <w:r>
        <w:rPr>
          <w:b/>
        </w:rPr>
        <w:t>CONTRATANTE</w:t>
      </w:r>
      <w:r>
        <w:t>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jc w:val="center"/>
        <w:rPr>
          <w:b/>
        </w:rPr>
      </w:pPr>
      <w:r>
        <w:rPr>
          <w:b/>
        </w:rPr>
        <w:t>CLÁUSULA DÉCIMA TERCEIRA - DO FORO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13 -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rPr>
          <w:noProof/>
        </w:rPr>
        <w:t xml:space="preserve">Coronel Freitas, </w:t>
      </w:r>
      <w:fldSimple w:instr=" DOCVARIABLE &quot;DataExtensoProcesso&quot; \* MERGEFORMAT ">
        <w:r>
          <w:rPr>
            <w:noProof/>
          </w:rPr>
          <w:t>20 de Março de 2013</w:t>
        </w:r>
      </w:fldSimple>
      <w:r>
        <w:t>.</w:t>
      </w:r>
    </w:p>
    <w:p w:rsidR="00630F37" w:rsidRDefault="00630F37" w:rsidP="00630F37">
      <w:pPr>
        <w:ind w:firstLine="1134"/>
        <w:jc w:val="both"/>
      </w:pP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jc w:val="center"/>
      </w:pPr>
      <w:r>
        <w:t>___________________________________</w:t>
      </w:r>
    </w:p>
    <w:p w:rsidR="00630F37" w:rsidRDefault="00630F37" w:rsidP="00630F37">
      <w:pPr>
        <w:jc w:val="center"/>
      </w:pPr>
      <w:fldSimple w:instr=" DOCVARIABLE &quot;NomeTitular&quot; \* MERGEFORMAT ">
        <w:r>
          <w:rPr>
            <w:b/>
            <w:noProof/>
          </w:rPr>
          <w:t>CESAR LUIS MARTINELLI</w:t>
        </w:r>
      </w:fldSimple>
    </w:p>
    <w:p w:rsidR="00630F37" w:rsidRDefault="00630F37" w:rsidP="00630F37">
      <w:pPr>
        <w:jc w:val="center"/>
      </w:pPr>
      <w:r>
        <w:rPr>
          <w:b/>
        </w:rPr>
        <w:lastRenderedPageBreak/>
        <w:t>Prefeito Municipal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rPr>
          <w:b/>
        </w:rPr>
        <w:t>em Exercício</w:t>
      </w:r>
    </w:p>
    <w:p w:rsidR="00630F37" w:rsidRDefault="00630F37" w:rsidP="00630F37">
      <w:pPr>
        <w:jc w:val="center"/>
      </w:pPr>
    </w:p>
    <w:p w:rsidR="00630F37" w:rsidRDefault="00630F37" w:rsidP="00630F37">
      <w:pPr>
        <w:jc w:val="center"/>
      </w:pPr>
      <w:r>
        <w:t xml:space="preserve">                   </w:t>
      </w:r>
    </w:p>
    <w:p w:rsidR="00630F37" w:rsidRDefault="00630F37" w:rsidP="00630F37">
      <w:pPr>
        <w:jc w:val="both"/>
      </w:pPr>
      <w:r>
        <w:rPr>
          <w:b/>
        </w:rPr>
        <w:t xml:space="preserve">                                                                                                           </w:t>
      </w:r>
    </w:p>
    <w:p w:rsidR="00630F37" w:rsidRDefault="00630F37" w:rsidP="00630F37">
      <w:pPr>
        <w:jc w:val="center"/>
      </w:pPr>
      <w:r>
        <w:rPr>
          <w:b/>
        </w:rPr>
        <w:t>P/CONTRATANTE                                                         P/CONTRATADA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ind w:firstLine="1134"/>
        <w:jc w:val="both"/>
      </w:pPr>
      <w:r>
        <w:t xml:space="preserve"> </w:t>
      </w:r>
    </w:p>
    <w:p w:rsidR="00630F37" w:rsidRDefault="00630F37" w:rsidP="00630F37">
      <w:pPr>
        <w:jc w:val="both"/>
        <w:rPr>
          <w:b/>
        </w:rPr>
      </w:pPr>
      <w:r>
        <w:rPr>
          <w:b/>
        </w:rPr>
        <w:t>Testemunhas:</w:t>
      </w:r>
    </w:p>
    <w:p w:rsidR="00630F37" w:rsidRDefault="00630F37" w:rsidP="00630F37">
      <w:pPr>
        <w:jc w:val="both"/>
        <w:rPr>
          <w:b/>
        </w:rPr>
      </w:pPr>
    </w:p>
    <w:p w:rsidR="00630F37" w:rsidRDefault="00630F37" w:rsidP="00630F37">
      <w:pPr>
        <w:ind w:right="-1"/>
        <w:jc w:val="both"/>
      </w:pPr>
      <w:r>
        <w:rPr>
          <w:b/>
        </w:rPr>
        <w:t>______________________________                             ______________________________</w:t>
      </w:r>
    </w:p>
    <w:p w:rsidR="00630F37" w:rsidRDefault="00630F37" w:rsidP="00630F37"/>
    <w:p w:rsidR="00444B10" w:rsidRDefault="00444B10"/>
    <w:sectPr w:rsidR="00444B10" w:rsidSect="00444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F37"/>
    <w:rsid w:val="00444B10"/>
    <w:rsid w:val="00630F37"/>
    <w:rsid w:val="00FB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37"/>
    <w:pPr>
      <w:spacing w:after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30F37"/>
    <w:pPr>
      <w:ind w:firstLine="1134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630F3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630F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3857</Words>
  <Characters>20831</Characters>
  <Application>Microsoft Office Word</Application>
  <DocSecurity>0</DocSecurity>
  <Lines>173</Lines>
  <Paragraphs>49</Paragraphs>
  <ScaleCrop>false</ScaleCrop>
  <Company/>
  <LinksUpToDate>false</LinksUpToDate>
  <CharactersWithSpaces>24639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Danice</dc:creator>
  <cp:lastModifiedBy>Danice</cp:lastModifiedBy>
  <cp:revision>1</cp:revision>
  <dcterms:created xsi:type="dcterms:W3CDTF">2013-03-20T12:10:00Z</dcterms:created>
  <dcterms:modified xsi:type="dcterms:W3CDTF">2013-03-20T12:11:00Z</dcterms:modified>
</cp:coreProperties>
</file>