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AC" w:rsidRDefault="00962AAC" w:rsidP="00962AAC">
      <w:pPr>
        <w:tabs>
          <w:tab w:val="left" w:pos="1725"/>
          <w:tab w:val="center" w:pos="4959"/>
        </w:tabs>
        <w:autoSpaceDE w:val="0"/>
        <w:autoSpaceDN w:val="0"/>
        <w:spacing w:before="120"/>
        <w:ind w:left="1080"/>
        <w:rPr>
          <w:b/>
          <w:sz w:val="28"/>
          <w:szCs w:val="28"/>
        </w:rPr>
      </w:pPr>
      <w:r>
        <w:rPr>
          <w:b/>
          <w:sz w:val="28"/>
          <w:szCs w:val="28"/>
        </w:rPr>
        <w:tab/>
      </w:r>
    </w:p>
    <w:p w:rsidR="00962AAC" w:rsidRDefault="00962AAC" w:rsidP="00962AAC">
      <w:pPr>
        <w:tabs>
          <w:tab w:val="left" w:pos="1725"/>
          <w:tab w:val="center" w:pos="4959"/>
        </w:tabs>
        <w:autoSpaceDE w:val="0"/>
        <w:autoSpaceDN w:val="0"/>
        <w:spacing w:before="120"/>
        <w:ind w:left="1080"/>
        <w:rPr>
          <w:b/>
          <w:sz w:val="28"/>
          <w:szCs w:val="28"/>
        </w:rPr>
      </w:pPr>
    </w:p>
    <w:p w:rsidR="00962AAC" w:rsidRDefault="00962AAC" w:rsidP="00962AAC">
      <w:pPr>
        <w:tabs>
          <w:tab w:val="left" w:pos="1725"/>
          <w:tab w:val="center" w:pos="4959"/>
        </w:tabs>
        <w:autoSpaceDE w:val="0"/>
        <w:autoSpaceDN w:val="0"/>
        <w:spacing w:before="120"/>
        <w:ind w:left="1080"/>
        <w:rPr>
          <w:b/>
          <w:sz w:val="28"/>
          <w:szCs w:val="28"/>
        </w:rPr>
      </w:pPr>
    </w:p>
    <w:p w:rsidR="00962AAC" w:rsidRDefault="00962AAC" w:rsidP="002A3E85">
      <w:pPr>
        <w:tabs>
          <w:tab w:val="left" w:pos="1725"/>
          <w:tab w:val="center" w:pos="4959"/>
        </w:tabs>
        <w:autoSpaceDE w:val="0"/>
        <w:autoSpaceDN w:val="0"/>
        <w:spacing w:before="120"/>
        <w:rPr>
          <w:b/>
          <w:sz w:val="28"/>
          <w:szCs w:val="28"/>
        </w:rPr>
      </w:pPr>
    </w:p>
    <w:p w:rsidR="00316389" w:rsidRDefault="00962AAC" w:rsidP="00DA2F17">
      <w:pPr>
        <w:tabs>
          <w:tab w:val="left" w:pos="1725"/>
          <w:tab w:val="center" w:pos="4959"/>
        </w:tabs>
        <w:autoSpaceDE w:val="0"/>
        <w:autoSpaceDN w:val="0"/>
        <w:spacing w:before="120"/>
        <w:ind w:left="1080"/>
        <w:rPr>
          <w:b/>
          <w:sz w:val="28"/>
          <w:szCs w:val="28"/>
        </w:rPr>
      </w:pPr>
      <w:r>
        <w:rPr>
          <w:b/>
          <w:sz w:val="28"/>
          <w:szCs w:val="28"/>
        </w:rPr>
        <w:tab/>
      </w:r>
      <w:r w:rsidRPr="00962AAC">
        <w:rPr>
          <w:b/>
          <w:sz w:val="28"/>
          <w:szCs w:val="28"/>
        </w:rPr>
        <w:t>CONTRATO</w:t>
      </w:r>
      <w:r w:rsidR="00316389" w:rsidRPr="00962AAC">
        <w:rPr>
          <w:b/>
          <w:sz w:val="28"/>
          <w:szCs w:val="28"/>
        </w:rPr>
        <w:t xml:space="preserve"> ADMINISTRATIVO Nº 117/2013</w:t>
      </w:r>
    </w:p>
    <w:p w:rsidR="00316389" w:rsidRDefault="00316389" w:rsidP="00316389">
      <w:pPr>
        <w:jc w:val="both"/>
      </w:pPr>
    </w:p>
    <w:p w:rsidR="00F81D89" w:rsidRDefault="00F81D89" w:rsidP="00F81D89">
      <w:pPr>
        <w:autoSpaceDE w:val="0"/>
        <w:autoSpaceDN w:val="0"/>
        <w:adjustRightInd w:val="0"/>
        <w:rPr>
          <w:bCs/>
          <w:color w:val="000000"/>
          <w:szCs w:val="24"/>
          <w:lang w:eastAsia="en-US"/>
        </w:rPr>
      </w:pPr>
      <w:r>
        <w:rPr>
          <w:bCs/>
          <w:color w:val="000000"/>
          <w:szCs w:val="24"/>
          <w:lang w:eastAsia="en-US"/>
        </w:rPr>
        <w:t xml:space="preserve">                        </w:t>
      </w:r>
      <w:r w:rsidR="00316389" w:rsidRPr="009D55BA">
        <w:rPr>
          <w:bCs/>
          <w:color w:val="000000"/>
          <w:szCs w:val="24"/>
          <w:lang w:eastAsia="en-US"/>
        </w:rPr>
        <w:t>ESTADO DE SANTA CA</w:t>
      </w:r>
      <w:r>
        <w:rPr>
          <w:bCs/>
          <w:color w:val="000000"/>
          <w:szCs w:val="24"/>
          <w:lang w:eastAsia="en-US"/>
        </w:rPr>
        <w:t>TARINA</w:t>
      </w:r>
    </w:p>
    <w:p w:rsidR="00316389" w:rsidRPr="009D55BA" w:rsidRDefault="00F81D89" w:rsidP="00F81D89">
      <w:pPr>
        <w:autoSpaceDE w:val="0"/>
        <w:autoSpaceDN w:val="0"/>
        <w:adjustRightInd w:val="0"/>
        <w:rPr>
          <w:bCs/>
          <w:color w:val="000000"/>
          <w:szCs w:val="24"/>
          <w:lang w:eastAsia="en-US"/>
        </w:rPr>
      </w:pPr>
      <w:r>
        <w:rPr>
          <w:bCs/>
          <w:color w:val="000000"/>
          <w:szCs w:val="24"/>
          <w:lang w:eastAsia="en-US"/>
        </w:rPr>
        <w:t xml:space="preserve">                        </w:t>
      </w:r>
      <w:r w:rsidR="003573C9" w:rsidRPr="009D55BA">
        <w:rPr>
          <w:bCs/>
          <w:color w:val="000000"/>
          <w:szCs w:val="24"/>
          <w:lang w:eastAsia="en-US"/>
        </w:rPr>
        <w:t>MUNICÍPIO</w:t>
      </w:r>
      <w:r w:rsidR="00316389" w:rsidRPr="009D55BA">
        <w:rPr>
          <w:bCs/>
          <w:color w:val="000000"/>
          <w:szCs w:val="24"/>
          <w:lang w:eastAsia="en-US"/>
        </w:rPr>
        <w:t xml:space="preserve"> DE CORONEL FREITAS</w:t>
      </w:r>
    </w:p>
    <w:p w:rsidR="00316389" w:rsidRDefault="00316389" w:rsidP="003573C9">
      <w:pPr>
        <w:autoSpaceDE w:val="0"/>
        <w:autoSpaceDN w:val="0"/>
        <w:adjustRightInd w:val="0"/>
        <w:jc w:val="right"/>
        <w:rPr>
          <w:color w:val="000000"/>
          <w:szCs w:val="24"/>
          <w:lang w:eastAsia="en-US"/>
        </w:rPr>
      </w:pPr>
    </w:p>
    <w:p w:rsidR="00316389" w:rsidRDefault="00316389" w:rsidP="00962AAC">
      <w:pPr>
        <w:autoSpaceDE w:val="0"/>
        <w:autoSpaceDN w:val="0"/>
        <w:adjustRightInd w:val="0"/>
        <w:jc w:val="both"/>
        <w:rPr>
          <w:color w:val="000000"/>
          <w:szCs w:val="24"/>
          <w:lang w:eastAsia="en-US"/>
        </w:rPr>
      </w:pPr>
    </w:p>
    <w:p w:rsidR="00316389" w:rsidRDefault="00316389" w:rsidP="00DA2F17">
      <w:pPr>
        <w:autoSpaceDE w:val="0"/>
        <w:autoSpaceDN w:val="0"/>
        <w:adjustRightInd w:val="0"/>
        <w:ind w:left="1416"/>
        <w:jc w:val="both"/>
        <w:rPr>
          <w:color w:val="000000"/>
          <w:szCs w:val="24"/>
          <w:lang w:eastAsia="en-US"/>
        </w:rPr>
      </w:pPr>
      <w:r>
        <w:rPr>
          <w:color w:val="000000"/>
          <w:szCs w:val="24"/>
          <w:lang w:eastAsia="en-US"/>
        </w:rPr>
        <w:t>CONTRATO DE EMPREITADA A PREÇO GLOBAL QUE ENTRE SI FAZEM,</w:t>
      </w:r>
      <w:r w:rsidR="009D55BA">
        <w:rPr>
          <w:color w:val="000000"/>
          <w:szCs w:val="24"/>
          <w:lang w:eastAsia="en-US"/>
        </w:rPr>
        <w:t xml:space="preserve"> DE UM LADO, COMO CONTRATANTE, O</w:t>
      </w:r>
      <w:proofErr w:type="gramStart"/>
      <w:r w:rsidR="009D55BA">
        <w:rPr>
          <w:color w:val="000000"/>
          <w:szCs w:val="24"/>
          <w:lang w:eastAsia="en-US"/>
        </w:rPr>
        <w:t xml:space="preserve">  </w:t>
      </w:r>
      <w:proofErr w:type="gramEnd"/>
      <w:r w:rsidR="009D55BA" w:rsidRPr="00FF5F82">
        <w:rPr>
          <w:b/>
          <w:color w:val="000000"/>
          <w:szCs w:val="24"/>
          <w:lang w:eastAsia="en-US"/>
        </w:rPr>
        <w:t>MUNICÍPIO</w:t>
      </w:r>
      <w:r w:rsidRPr="00FF5F82">
        <w:rPr>
          <w:b/>
          <w:color w:val="000000"/>
          <w:szCs w:val="24"/>
          <w:lang w:eastAsia="en-US"/>
        </w:rPr>
        <w:t xml:space="preserve"> DE CORONEL FREITAS</w:t>
      </w:r>
      <w:r>
        <w:rPr>
          <w:color w:val="000000"/>
          <w:szCs w:val="24"/>
          <w:lang w:eastAsia="en-US"/>
        </w:rPr>
        <w:t>, E, DO OUTRO, COMO CONTRAT</w:t>
      </w:r>
      <w:r w:rsidR="004F77E4">
        <w:rPr>
          <w:color w:val="000000"/>
          <w:szCs w:val="24"/>
          <w:lang w:eastAsia="en-US"/>
        </w:rPr>
        <w:t xml:space="preserve">ADA A EMPRESA </w:t>
      </w:r>
      <w:r w:rsidR="004F77E4" w:rsidRPr="00FF5F82">
        <w:rPr>
          <w:b/>
          <w:color w:val="000000"/>
          <w:szCs w:val="24"/>
          <w:lang w:eastAsia="en-US"/>
        </w:rPr>
        <w:t>BRITTER RODOVIAS LTDA.</w:t>
      </w:r>
      <w:r w:rsidR="004F77E4">
        <w:rPr>
          <w:color w:val="000000"/>
          <w:szCs w:val="24"/>
          <w:lang w:eastAsia="en-US"/>
        </w:rPr>
        <w:t xml:space="preserve"> </w:t>
      </w:r>
      <w:r>
        <w:rPr>
          <w:color w:val="000000"/>
          <w:szCs w:val="24"/>
          <w:lang w:eastAsia="en-US"/>
        </w:rPr>
        <w:t>PARA SERVIÇOS DE CONTRATAÇÃO DE EMPRESA PARA EXECUÇÃO DE PAVIMENTAÇÃO ASFÁLTICA NUM TOTAL DE 8.927,00  M² NA ÁREA URBANA DO MUNICÍPIO DE CORONEL FREITAS</w:t>
      </w:r>
      <w:r>
        <w:rPr>
          <w:b/>
        </w:rPr>
        <w:t xml:space="preserve">, </w:t>
      </w:r>
      <w:r>
        <w:t>SENDO  ATRAVÉS DO REPASSE N. 780640/2012/MTUR/CAIXA</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PREÂMBULO</w:t>
      </w: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DAS PARTES E SEUS REPRESENTANTES</w:t>
      </w: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DA FINALIDADE E FUNDAMENTO LEGAL</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numPr>
          <w:ilvl w:val="0"/>
          <w:numId w:val="1"/>
        </w:numPr>
        <w:autoSpaceDE w:val="0"/>
        <w:autoSpaceDN w:val="0"/>
        <w:adjustRightInd w:val="0"/>
        <w:ind w:left="0" w:hanging="26"/>
        <w:jc w:val="both"/>
        <w:rPr>
          <w:color w:val="000000"/>
          <w:szCs w:val="24"/>
          <w:lang w:eastAsia="en-US"/>
        </w:rPr>
      </w:pPr>
      <w:r>
        <w:rPr>
          <w:b/>
          <w:bCs/>
          <w:color w:val="000000"/>
          <w:szCs w:val="24"/>
          <w:lang w:eastAsia="en-US"/>
        </w:rPr>
        <w:t xml:space="preserve">DAS PARTES E SEUS REPRESENTANTES </w:t>
      </w:r>
      <w:r>
        <w:rPr>
          <w:color w:val="000000"/>
          <w:szCs w:val="24"/>
          <w:lang w:eastAsia="en-US"/>
        </w:rPr>
        <w:t xml:space="preserve">– </w:t>
      </w:r>
      <w:r w:rsidR="00955B3F" w:rsidRPr="008F7495">
        <w:rPr>
          <w:color w:val="000000"/>
          <w:szCs w:val="24"/>
        </w:rPr>
        <w:t xml:space="preserve">O </w:t>
      </w:r>
      <w:r w:rsidR="00955B3F" w:rsidRPr="008F7495">
        <w:rPr>
          <w:b/>
          <w:color w:val="000000"/>
          <w:szCs w:val="24"/>
        </w:rPr>
        <w:t>MUNICÍPIO DE CORONEL FREITAS</w:t>
      </w:r>
      <w:r w:rsidR="00955B3F" w:rsidRPr="008F7495">
        <w:rPr>
          <w:color w:val="000000"/>
          <w:szCs w:val="24"/>
        </w:rPr>
        <w:t>, pessoa jurídica de direito público interno, inscrito no CNPJ-MF sob o n</w:t>
      </w:r>
      <w:r w:rsidR="00955B3F" w:rsidRPr="008F7495">
        <w:rPr>
          <w:color w:val="000000"/>
          <w:szCs w:val="24"/>
        </w:rPr>
        <w:sym w:font="Symbol" w:char="00B0"/>
      </w:r>
      <w:r w:rsidR="00955B3F" w:rsidRPr="008F7495">
        <w:rPr>
          <w:color w:val="000000"/>
          <w:szCs w:val="24"/>
        </w:rPr>
        <w:t xml:space="preserve"> 83.021.824/0001-75, com sede na </w:t>
      </w:r>
      <w:r w:rsidR="00955B3F" w:rsidRPr="008F7495">
        <w:rPr>
          <w:szCs w:val="24"/>
        </w:rPr>
        <w:t xml:space="preserve">Av. Santa </w:t>
      </w:r>
      <w:proofErr w:type="gramStart"/>
      <w:r w:rsidR="00955B3F" w:rsidRPr="008F7495">
        <w:rPr>
          <w:szCs w:val="24"/>
        </w:rPr>
        <w:t>Catarina,</w:t>
      </w:r>
      <w:proofErr w:type="gramEnd"/>
      <w:r w:rsidR="00955B3F" w:rsidRPr="008F7495">
        <w:rPr>
          <w:szCs w:val="24"/>
        </w:rPr>
        <w:t>1022 - Centro CEP: 89840-000</w:t>
      </w:r>
      <w:r w:rsidR="00955B3F" w:rsidRPr="008F7495">
        <w:rPr>
          <w:color w:val="000000"/>
          <w:szCs w:val="24"/>
        </w:rPr>
        <w:t xml:space="preserve"> – Coronel Freitas - SC,  neste ato representado pelo Prefeito Municipal, Sr. </w:t>
      </w:r>
      <w:r w:rsidR="00955B3F" w:rsidRPr="008F7495">
        <w:rPr>
          <w:b/>
          <w:color w:val="000000"/>
          <w:szCs w:val="24"/>
        </w:rPr>
        <w:t>MAURI JOSÉ ZUCCO</w:t>
      </w:r>
      <w:r w:rsidR="00955B3F" w:rsidRPr="008F7495">
        <w:rPr>
          <w:b/>
          <w:i/>
          <w:iCs/>
          <w:szCs w:val="24"/>
        </w:rPr>
        <w:t>,</w:t>
      </w:r>
      <w:r w:rsidR="00955B3F" w:rsidRPr="008F7495">
        <w:rPr>
          <w:color w:val="000000"/>
          <w:szCs w:val="24"/>
        </w:rPr>
        <w:t xml:space="preserve"> inscrito no CPF sob o nº 589.592.709-20, </w:t>
      </w:r>
      <w:r w:rsidR="00955B3F" w:rsidRPr="008F7495">
        <w:rPr>
          <w:szCs w:val="24"/>
        </w:rPr>
        <w:t xml:space="preserve">brasileiro, casado, residente e domiciliado na Rua Paulo </w:t>
      </w:r>
      <w:proofErr w:type="spellStart"/>
      <w:r w:rsidR="00955B3F" w:rsidRPr="008F7495">
        <w:rPr>
          <w:szCs w:val="24"/>
        </w:rPr>
        <w:t>Varnier</w:t>
      </w:r>
      <w:proofErr w:type="spellEnd"/>
      <w:r w:rsidR="00955B3F" w:rsidRPr="008F7495">
        <w:rPr>
          <w:szCs w:val="24"/>
        </w:rPr>
        <w:t xml:space="preserve"> nº 46, no Bairro Três Palmeiras, na cidade de Coronel Freitas – SC, CEP 89.840-000</w:t>
      </w:r>
      <w:r w:rsidR="00955B3F">
        <w:rPr>
          <w:szCs w:val="24"/>
        </w:rPr>
        <w:t xml:space="preserve">, </w:t>
      </w:r>
      <w:r w:rsidR="00955B3F">
        <w:t xml:space="preserve">doravante denominada simplesmente de </w:t>
      </w:r>
      <w:r w:rsidR="00955B3F">
        <w:rPr>
          <w:b/>
        </w:rPr>
        <w:t xml:space="preserve">CONTRATANTE                                      </w:t>
      </w:r>
      <w:r>
        <w:rPr>
          <w:color w:val="000000"/>
          <w:szCs w:val="24"/>
          <w:lang w:eastAsia="en-US"/>
        </w:rPr>
        <w:t>e do outro lado, a E</w:t>
      </w:r>
      <w:r w:rsidR="00835857">
        <w:rPr>
          <w:color w:val="000000"/>
          <w:szCs w:val="24"/>
          <w:lang w:eastAsia="en-US"/>
        </w:rPr>
        <w:t xml:space="preserve">mpresa </w:t>
      </w:r>
      <w:r w:rsidR="00835857" w:rsidRPr="00FF5F82">
        <w:rPr>
          <w:b/>
          <w:color w:val="000000"/>
          <w:szCs w:val="24"/>
          <w:lang w:eastAsia="en-US"/>
        </w:rPr>
        <w:t>BRITTER RODOVIAS LTDA</w:t>
      </w:r>
      <w:r w:rsidR="006311BC">
        <w:rPr>
          <w:color w:val="000000"/>
          <w:szCs w:val="24"/>
          <w:lang w:eastAsia="en-US"/>
        </w:rPr>
        <w:t xml:space="preserve">. com sede no Acesso  a BR – 282, Plínio Arlindo de </w:t>
      </w:r>
      <w:proofErr w:type="spellStart"/>
      <w:r w:rsidR="006311BC">
        <w:rPr>
          <w:color w:val="000000"/>
          <w:szCs w:val="24"/>
          <w:lang w:eastAsia="en-US"/>
        </w:rPr>
        <w:t>Nês</w:t>
      </w:r>
      <w:proofErr w:type="spellEnd"/>
      <w:r w:rsidR="006311BC">
        <w:rPr>
          <w:color w:val="000000"/>
          <w:szCs w:val="24"/>
          <w:lang w:eastAsia="en-US"/>
        </w:rPr>
        <w:t>, nº 2505-D, Sala B, Bairro Belvedere, CEP: 89.805-290, na Cidade de Chapecó – SC,</w:t>
      </w:r>
      <w:r>
        <w:rPr>
          <w:color w:val="000000"/>
          <w:szCs w:val="24"/>
          <w:lang w:eastAsia="en-US"/>
        </w:rPr>
        <w:t xml:space="preserve"> inscrita no CNPJ/MF</w:t>
      </w:r>
      <w:r w:rsidR="00380D41">
        <w:rPr>
          <w:color w:val="000000"/>
          <w:szCs w:val="24"/>
          <w:lang w:eastAsia="en-US"/>
        </w:rPr>
        <w:t xml:space="preserve"> sob o nº 95.849.279/0001-99</w:t>
      </w:r>
      <w:r>
        <w:rPr>
          <w:color w:val="000000"/>
          <w:szCs w:val="24"/>
          <w:lang w:eastAsia="en-US"/>
        </w:rPr>
        <w:t xml:space="preserve">, doravante simplesmente denominada </w:t>
      </w:r>
      <w:r w:rsidRPr="0041566C">
        <w:rPr>
          <w:b/>
          <w:color w:val="000000"/>
          <w:szCs w:val="24"/>
          <w:lang w:eastAsia="en-US"/>
        </w:rPr>
        <w:t>CONTRATADA</w:t>
      </w:r>
      <w:r>
        <w:rPr>
          <w:color w:val="000000"/>
          <w:szCs w:val="24"/>
          <w:lang w:eastAsia="en-US"/>
        </w:rPr>
        <w:t xml:space="preserve">, </w:t>
      </w:r>
      <w:r w:rsidR="00AE121F">
        <w:rPr>
          <w:color w:val="000000"/>
          <w:szCs w:val="24"/>
          <w:lang w:eastAsia="en-US"/>
        </w:rPr>
        <w:t xml:space="preserve">representada por </w:t>
      </w:r>
      <w:r w:rsidR="00AE121F" w:rsidRPr="00AE121F">
        <w:rPr>
          <w:b/>
          <w:color w:val="000000"/>
          <w:szCs w:val="24"/>
          <w:lang w:eastAsia="en-US"/>
        </w:rPr>
        <w:t>BRUNO MÁRCIO RODRIGUES</w:t>
      </w:r>
      <w:r w:rsidR="00AE121F">
        <w:rPr>
          <w:b/>
          <w:color w:val="000000"/>
          <w:szCs w:val="24"/>
          <w:lang w:eastAsia="en-US"/>
        </w:rPr>
        <w:t xml:space="preserve">, </w:t>
      </w:r>
      <w:r w:rsidR="00AE121F">
        <w:rPr>
          <w:color w:val="000000"/>
          <w:szCs w:val="24"/>
          <w:lang w:eastAsia="en-US"/>
        </w:rPr>
        <w:t xml:space="preserve">casado, auxiliar administrativo, residente e domiciliado na Rua Londres, nº 184-E, no Bairro Maria </w:t>
      </w:r>
      <w:proofErr w:type="spellStart"/>
      <w:r w:rsidR="00AE121F">
        <w:rPr>
          <w:color w:val="000000"/>
          <w:szCs w:val="24"/>
          <w:lang w:eastAsia="en-US"/>
        </w:rPr>
        <w:t>Goretti</w:t>
      </w:r>
      <w:proofErr w:type="spellEnd"/>
      <w:r w:rsidR="00AE121F">
        <w:rPr>
          <w:color w:val="000000"/>
          <w:szCs w:val="24"/>
          <w:lang w:eastAsia="en-US"/>
        </w:rPr>
        <w:t>, no município de Chapecó – SC, inscrito no CPF sob o nº 008.440.869-32,</w:t>
      </w:r>
      <w:r>
        <w:rPr>
          <w:color w:val="000000"/>
          <w:szCs w:val="24"/>
          <w:lang w:eastAsia="en-US"/>
        </w:rPr>
        <w:t xml:space="preserve"> conforme</w:t>
      </w:r>
      <w:r w:rsidR="0041566C">
        <w:rPr>
          <w:color w:val="000000"/>
          <w:szCs w:val="24"/>
          <w:lang w:eastAsia="en-US"/>
        </w:rPr>
        <w:t xml:space="preserve"> PROCURAÇÃO Livro: 007, Folha: 244, Protocolo: 1167,</w:t>
      </w:r>
      <w:r w:rsidR="00BA1B73">
        <w:rPr>
          <w:color w:val="000000"/>
          <w:szCs w:val="24"/>
          <w:lang w:eastAsia="en-US"/>
        </w:rPr>
        <w:t xml:space="preserve"> </w:t>
      </w:r>
      <w:r>
        <w:rPr>
          <w:color w:val="000000"/>
          <w:szCs w:val="24"/>
          <w:lang w:eastAsia="en-US"/>
        </w:rPr>
        <w:t xml:space="preserve"> tendo como Responsável Técnico</w:t>
      </w:r>
      <w:r w:rsidR="00BA1B73">
        <w:rPr>
          <w:color w:val="000000"/>
          <w:szCs w:val="24"/>
          <w:lang w:eastAsia="en-US"/>
        </w:rPr>
        <w:t xml:space="preserve"> </w:t>
      </w:r>
      <w:r w:rsidR="00BA1B73" w:rsidRPr="00BA1B73">
        <w:rPr>
          <w:b/>
          <w:color w:val="000000"/>
          <w:szCs w:val="24"/>
          <w:lang w:eastAsia="en-US"/>
        </w:rPr>
        <w:t>MARCIO DIAS BALDISSERA</w:t>
      </w:r>
      <w:r w:rsidR="00BA1B73">
        <w:rPr>
          <w:color w:val="000000"/>
          <w:szCs w:val="24"/>
          <w:lang w:eastAsia="en-US"/>
        </w:rPr>
        <w:t xml:space="preserve">, </w:t>
      </w:r>
      <w:r w:rsidR="00300245">
        <w:rPr>
          <w:color w:val="000000"/>
          <w:szCs w:val="24"/>
          <w:lang w:eastAsia="en-US"/>
        </w:rPr>
        <w:t xml:space="preserve">engenheiro Civil, </w:t>
      </w:r>
      <w:r w:rsidR="00332974">
        <w:rPr>
          <w:color w:val="000000"/>
          <w:szCs w:val="24"/>
          <w:lang w:eastAsia="en-US"/>
        </w:rPr>
        <w:t xml:space="preserve">residente e domiciliado na Avenida Fernando Machado – E, nº 703, Edifício </w:t>
      </w:r>
      <w:proofErr w:type="spellStart"/>
      <w:r w:rsidR="00332974">
        <w:rPr>
          <w:color w:val="000000"/>
          <w:szCs w:val="24"/>
          <w:lang w:eastAsia="en-US"/>
        </w:rPr>
        <w:t>Beluno</w:t>
      </w:r>
      <w:proofErr w:type="spellEnd"/>
      <w:r w:rsidR="00332974">
        <w:rPr>
          <w:color w:val="000000"/>
          <w:szCs w:val="24"/>
          <w:lang w:eastAsia="en-US"/>
        </w:rPr>
        <w:t xml:space="preserve">, Ap.301, Centro, Chapecó-SC, CEP: 89814-210, </w:t>
      </w:r>
      <w:r w:rsidR="00BA1B73">
        <w:rPr>
          <w:color w:val="000000"/>
          <w:szCs w:val="24"/>
          <w:lang w:eastAsia="en-US"/>
        </w:rPr>
        <w:t xml:space="preserve">CPF: 816.606.009-44, </w:t>
      </w:r>
      <w:r>
        <w:rPr>
          <w:color w:val="000000"/>
          <w:szCs w:val="24"/>
          <w:lang w:eastAsia="en-US"/>
        </w:rPr>
        <w:t>portador da carteira profissional</w:t>
      </w:r>
      <w:r w:rsidR="008637DC">
        <w:rPr>
          <w:color w:val="000000"/>
          <w:szCs w:val="24"/>
          <w:lang w:eastAsia="en-US"/>
        </w:rPr>
        <w:t xml:space="preserve"> nº </w:t>
      </w:r>
      <w:r w:rsidR="00BA1B73">
        <w:rPr>
          <w:color w:val="000000"/>
          <w:szCs w:val="24"/>
          <w:lang w:eastAsia="en-US"/>
        </w:rPr>
        <w:t xml:space="preserve">SC S1 052033-0, </w:t>
      </w:r>
      <w:r w:rsidR="008C0458">
        <w:rPr>
          <w:color w:val="000000"/>
          <w:szCs w:val="24"/>
          <w:lang w:eastAsia="en-US"/>
        </w:rPr>
        <w:t xml:space="preserve">Registro Nacional: 2502548594, expedido </w:t>
      </w:r>
      <w:r>
        <w:rPr>
          <w:color w:val="000000"/>
          <w:szCs w:val="24"/>
          <w:lang w:eastAsia="en-US"/>
        </w:rPr>
        <w:t xml:space="preserve">pelo CREA </w:t>
      </w:r>
      <w:r w:rsidR="008C0458">
        <w:rPr>
          <w:color w:val="000000"/>
          <w:szCs w:val="24"/>
          <w:lang w:eastAsia="en-US"/>
        </w:rPr>
        <w:t>–</w:t>
      </w:r>
      <w:r>
        <w:rPr>
          <w:color w:val="000000"/>
          <w:szCs w:val="24"/>
          <w:lang w:eastAsia="en-US"/>
        </w:rPr>
        <w:t xml:space="preserve"> </w:t>
      </w:r>
      <w:r w:rsidR="008C0458">
        <w:rPr>
          <w:color w:val="000000"/>
          <w:szCs w:val="24"/>
          <w:lang w:eastAsia="en-US"/>
        </w:rPr>
        <w:t>SC.</w:t>
      </w:r>
    </w:p>
    <w:p w:rsidR="00316389" w:rsidRDefault="00316389" w:rsidP="00316389">
      <w:pPr>
        <w:autoSpaceDE w:val="0"/>
        <w:autoSpaceDN w:val="0"/>
        <w:adjustRightInd w:val="0"/>
        <w:ind w:left="735"/>
        <w:jc w:val="both"/>
        <w:rPr>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BB0193" w:rsidRDefault="00BB0193"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(2) DA FINALIDADE </w:t>
      </w:r>
      <w:r>
        <w:rPr>
          <w:color w:val="000000"/>
          <w:szCs w:val="24"/>
          <w:lang w:eastAsia="en-US"/>
        </w:rPr>
        <w:t xml:space="preserve">– O presente Contrato tem por finalidade formalizar e disciplinar o relacionamento contratual com vistas </w:t>
      </w:r>
      <w:proofErr w:type="gramStart"/>
      <w:r>
        <w:rPr>
          <w:color w:val="000000"/>
          <w:szCs w:val="24"/>
          <w:lang w:eastAsia="en-US"/>
        </w:rPr>
        <w:t>a</w:t>
      </w:r>
      <w:proofErr w:type="gramEnd"/>
      <w:r>
        <w:rPr>
          <w:color w:val="000000"/>
          <w:szCs w:val="24"/>
          <w:lang w:eastAsia="en-US"/>
        </w:rPr>
        <w:t xml:space="preserve"> execução dos trabalhos definidos e especificados na CLÁUSULA PRIMEIRA – OBJETO.</w:t>
      </w:r>
    </w:p>
    <w:p w:rsidR="00316389" w:rsidRDefault="00316389"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(3) DO FUNDAMENTO LEGAL </w:t>
      </w:r>
      <w:r>
        <w:rPr>
          <w:color w:val="000000"/>
          <w:szCs w:val="24"/>
          <w:lang w:eastAsia="en-US"/>
        </w:rPr>
        <w:t xml:space="preserve">– Esta contratação decorre de licitação </w:t>
      </w:r>
      <w:proofErr w:type="gramStart"/>
      <w:r>
        <w:rPr>
          <w:color w:val="000000"/>
          <w:szCs w:val="24"/>
          <w:lang w:eastAsia="en-US"/>
        </w:rPr>
        <w:t>sob modalidade</w:t>
      </w:r>
      <w:proofErr w:type="gramEnd"/>
      <w:r>
        <w:rPr>
          <w:color w:val="000000"/>
          <w:szCs w:val="24"/>
          <w:lang w:eastAsia="en-US"/>
        </w:rPr>
        <w:t xml:space="preserve"> de </w:t>
      </w:r>
      <w:r w:rsidRPr="00E03599">
        <w:rPr>
          <w:b/>
          <w:color w:val="000000"/>
          <w:szCs w:val="24"/>
          <w:lang w:eastAsia="en-US"/>
        </w:rPr>
        <w:t>Concorrência nos termos e condições d</w:t>
      </w:r>
      <w:r w:rsidR="00E03599">
        <w:rPr>
          <w:b/>
          <w:color w:val="000000"/>
          <w:szCs w:val="24"/>
          <w:lang w:eastAsia="en-US"/>
        </w:rPr>
        <w:t xml:space="preserve">o EDITAL </w:t>
      </w:r>
      <w:r w:rsidRPr="00E03599">
        <w:rPr>
          <w:b/>
          <w:color w:val="000000"/>
          <w:szCs w:val="24"/>
          <w:lang w:eastAsia="en-US"/>
        </w:rPr>
        <w:t>nº 01/2013</w:t>
      </w:r>
      <w:r w:rsidR="00E03599" w:rsidRPr="00E03599">
        <w:rPr>
          <w:b/>
          <w:color w:val="000000"/>
          <w:szCs w:val="24"/>
          <w:lang w:eastAsia="en-US"/>
        </w:rPr>
        <w:t>, Processo Administrativo nº 62/2013</w:t>
      </w:r>
      <w:r w:rsidR="00E03599">
        <w:rPr>
          <w:color w:val="000000"/>
          <w:szCs w:val="24"/>
          <w:lang w:eastAsia="en-US"/>
        </w:rPr>
        <w:t>,</w:t>
      </w:r>
      <w:r>
        <w:rPr>
          <w:color w:val="000000"/>
          <w:szCs w:val="24"/>
          <w:lang w:eastAsia="en-US"/>
        </w:rPr>
        <w:t xml:space="preserve"> cujo resultado foi homologado</w:t>
      </w:r>
      <w:r w:rsidR="00CF2651">
        <w:rPr>
          <w:color w:val="000000"/>
          <w:szCs w:val="24"/>
          <w:lang w:eastAsia="en-US"/>
        </w:rPr>
        <w:t xml:space="preserve"> em data de 06/08/2013</w:t>
      </w:r>
      <w:r>
        <w:rPr>
          <w:color w:val="000000"/>
          <w:szCs w:val="24"/>
          <w:lang w:eastAsia="en-US"/>
        </w:rPr>
        <w:t>, conforme consta do Processo Administrativo acima mencionado, submetendo-se as partes às disposições constantes da Lei nº 8.666, de 21.06.93, às cláusulas e condições aqui estabelecidas.</w:t>
      </w:r>
    </w:p>
    <w:p w:rsidR="00316389" w:rsidRDefault="00316389" w:rsidP="00316389">
      <w:pPr>
        <w:autoSpaceDE w:val="0"/>
        <w:autoSpaceDN w:val="0"/>
        <w:adjustRightInd w:val="0"/>
        <w:jc w:val="both"/>
        <w:rPr>
          <w:b/>
          <w:bCs/>
          <w:color w:val="000000"/>
          <w:szCs w:val="24"/>
          <w:lang w:eastAsia="en-US"/>
        </w:rPr>
      </w:pPr>
    </w:p>
    <w:p w:rsidR="00316389" w:rsidRPr="00EB330C" w:rsidRDefault="00316389" w:rsidP="00316389">
      <w:pPr>
        <w:autoSpaceDE w:val="0"/>
        <w:autoSpaceDN w:val="0"/>
        <w:adjustRightInd w:val="0"/>
        <w:jc w:val="both"/>
        <w:rPr>
          <w:b/>
          <w:color w:val="000000"/>
          <w:sz w:val="22"/>
          <w:szCs w:val="22"/>
          <w:lang w:eastAsia="en-US"/>
        </w:rPr>
      </w:pPr>
      <w:r>
        <w:rPr>
          <w:b/>
          <w:bCs/>
          <w:color w:val="000000"/>
          <w:szCs w:val="24"/>
          <w:lang w:eastAsia="en-US"/>
        </w:rPr>
        <w:t xml:space="preserve">CLÁUSULA PRIMEIRA – DO OBJETO </w:t>
      </w:r>
      <w:r>
        <w:rPr>
          <w:color w:val="000000"/>
          <w:szCs w:val="24"/>
          <w:lang w:eastAsia="en-US"/>
        </w:rPr>
        <w:t xml:space="preserve">– Constitui objeto deste Contrato: </w:t>
      </w:r>
      <w:r w:rsidRPr="00EB330C">
        <w:rPr>
          <w:color w:val="000000"/>
          <w:sz w:val="22"/>
          <w:szCs w:val="22"/>
          <w:lang w:eastAsia="en-US"/>
        </w:rPr>
        <w:t>CONTRATAÇÃO DE EMPRESA ATRAVÉS DE EMPREITADA</w:t>
      </w:r>
      <w:proofErr w:type="gramStart"/>
      <w:r w:rsidRPr="00EB330C">
        <w:rPr>
          <w:color w:val="000000"/>
          <w:sz w:val="22"/>
          <w:szCs w:val="22"/>
          <w:lang w:eastAsia="en-US"/>
        </w:rPr>
        <w:t xml:space="preserve">  </w:t>
      </w:r>
      <w:proofErr w:type="gramEnd"/>
      <w:r w:rsidRPr="00EB330C">
        <w:rPr>
          <w:color w:val="000000"/>
          <w:sz w:val="22"/>
          <w:szCs w:val="22"/>
          <w:lang w:eastAsia="en-US"/>
        </w:rPr>
        <w:t>GLOBAL (MATERIAL E MÃO DE OBRA) PARA EXECUÇÃO DE PAVIMENTAÇÃO ASFÁLTICA NUM TOTAL DE 8.927,00 M² SOBRE MACADAME E 7.982,00 M² SOBRE CALÇAMENTO COM PEDRAS IRREGULARES, NAS SEGUINTES RUAS: TRECHO DA RUA PIAUÍ (ENTRE A AV. SANTA CATARINA E RUA MATO GROSSO), TRECHO DA RUA CEARÁ (ENTRE A AV. SANTA CATARINA E RUA GOIÁS), TRECHO DA RUA RIO GRANDE DO SUL (ENTRE A RUA PIAUÍ E RUA CEARÁ), CONFORME MEMORIAL DESCRITIVO, ORÇAMENTO QUANTITATIVO E FINANCEIRO E CRONOGRAMA E PROJETO TÉCNICO, S</w:t>
      </w:r>
      <w:r w:rsidRPr="00EB330C">
        <w:rPr>
          <w:b/>
          <w:sz w:val="22"/>
          <w:szCs w:val="22"/>
        </w:rPr>
        <w:t>ENDO ATRAVÉS DO REPASSE N.780640/2012/MTUR/CAIXA</w:t>
      </w:r>
    </w:p>
    <w:p w:rsidR="00316389" w:rsidRDefault="00316389"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PRIMEIRO – Nenhuma alteração, modificação, acréscimo ou decréscimo, variação, aumento ou diminuição de quantidade ou de valores, ou das especificações e disposições contratuais poderá ocorrer, inclusive quanto à habilitação e qualificação do CONTRATADO no certame licitatório, salvo quando e segundo a forma e as condições previstas na Lei nº. 8.666 de 21.06.93.</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 </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SEGUNDO - Antes da assinatura do contrato e de qualquer alteração ou termo aditivo, deverão ser anexadas ao processo comprovação, pela contratada, da Regularidade Fiscal, sendo constituída das certidões negativas de débito (CND) da: Receita Federal; Receita Estadual; Receita Municipal; INSS; FGTS, devidamente atualizadas e com validade vigente.</w:t>
      </w:r>
    </w:p>
    <w:p w:rsidR="00316389" w:rsidRDefault="00316389" w:rsidP="00316389">
      <w:pPr>
        <w:autoSpaceDE w:val="0"/>
        <w:autoSpaceDN w:val="0"/>
        <w:adjustRightInd w:val="0"/>
        <w:jc w:val="both"/>
        <w:rPr>
          <w:color w:val="000000"/>
          <w:szCs w:val="24"/>
          <w:lang w:eastAsia="en-US"/>
        </w:rPr>
      </w:pPr>
      <w:r>
        <w:rPr>
          <w:b/>
          <w:bCs/>
          <w:color w:val="000000"/>
          <w:szCs w:val="24"/>
          <w:lang w:eastAsia="en-US"/>
        </w:rPr>
        <w:br/>
        <w:t xml:space="preserve">CLÁUSULA SEGUNDA – DO REGIME DE EXECUÇÃO </w:t>
      </w:r>
      <w:r>
        <w:rPr>
          <w:color w:val="000000"/>
          <w:szCs w:val="24"/>
          <w:lang w:eastAsia="en-US"/>
        </w:rPr>
        <w:t>– Os serviços contratados serão executados sob o regime de EMPREITADA POR PREÇO GLOBAL, atendidas a</w:t>
      </w:r>
      <w:r w:rsidR="002A4B66">
        <w:rPr>
          <w:color w:val="000000"/>
          <w:szCs w:val="24"/>
          <w:lang w:eastAsia="en-US"/>
        </w:rPr>
        <w:t>s especificações fornecidas pelo MUNICÍPIO</w:t>
      </w:r>
      <w:r>
        <w:rPr>
          <w:color w:val="000000"/>
          <w:szCs w:val="24"/>
          <w:lang w:eastAsia="en-US"/>
        </w:rPr>
        <w:t xml:space="preserve"> DE CORONEL FREITAS, devendo a contratada alocar todos os equipamentos, pessoal e materiais necessários e que tomará todas as medidas para assegurar um controle de qualidade adequado. Será observado o disposto nas cláusulas a seguir.</w:t>
      </w:r>
    </w:p>
    <w:p w:rsidR="00316389" w:rsidRDefault="0031638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E92E49" w:rsidRDefault="00E92E4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TERCEIRA – DOS PREÇOS GLOBAIS </w:t>
      </w:r>
      <w:r>
        <w:rPr>
          <w:color w:val="000000"/>
          <w:szCs w:val="24"/>
          <w:lang w:eastAsia="en-US"/>
        </w:rPr>
        <w:t xml:space="preserve">– Os preços correspondentes aos serviços são os constantes da proposta da CONTRATADA, aceita na licitação acima referida, cujas planilhas constituem os anexos integrantes deste instrumento, devidamente rubricados pelos representantes das partes contratantes. </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QUARTA – DO PAGAMENTO – DO REAJUSTAMENTO </w:t>
      </w:r>
      <w:r w:rsidR="00B211F2">
        <w:rPr>
          <w:color w:val="000000"/>
          <w:szCs w:val="24"/>
          <w:lang w:eastAsia="en-US"/>
        </w:rPr>
        <w:t>– O MUNICÍPIO DE CORONEL FREITAS</w:t>
      </w:r>
      <w:r>
        <w:rPr>
          <w:color w:val="000000"/>
          <w:szCs w:val="24"/>
          <w:lang w:eastAsia="en-US"/>
        </w:rPr>
        <w:t xml:space="preserve"> pagará à contratada, pelos serviços contratados e executados, os preços integrantes da proposta aprovada, ressalvada a ocorrência de imprevistos. Fica expressamente estabelecido que os preços </w:t>
      </w:r>
      <w:proofErr w:type="gramStart"/>
      <w:r>
        <w:rPr>
          <w:color w:val="000000"/>
          <w:szCs w:val="24"/>
          <w:lang w:eastAsia="en-US"/>
        </w:rPr>
        <w:t>incluem</w:t>
      </w:r>
      <w:proofErr w:type="gramEnd"/>
      <w:r>
        <w:rPr>
          <w:color w:val="000000"/>
          <w:szCs w:val="24"/>
          <w:lang w:eastAsia="en-US"/>
        </w:rPr>
        <w:t xml:space="preserve"> todos os custos diretos e indiretos para a execução do(s) serviço(s), de acordo com as condições previstas nas Especificações e nas Normas contidas neste Contrato e demais documentos da licitação, constituindo assim sua única remuneração pelos trabalhos contratados e executados.</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PRIMEIRO – Emitido o atestado de conformidade, o contratado deve</w:t>
      </w:r>
      <w:r w:rsidR="005378DC">
        <w:rPr>
          <w:color w:val="000000"/>
          <w:szCs w:val="24"/>
          <w:lang w:eastAsia="en-US"/>
        </w:rPr>
        <w:t>rá apresentar no MUNICÍPIO DE CORONEL FREITAS</w:t>
      </w:r>
      <w:r>
        <w:rPr>
          <w:color w:val="000000"/>
          <w:szCs w:val="24"/>
          <w:lang w:eastAsia="en-US"/>
        </w:rPr>
        <w:t xml:space="preserve">, a nota fiscal correspondente à medição, que será encaminhada à Secretaria competente após devidamente atestada. </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SEGUNDO – Será observado o prazo de até 30 (trinta) dias, para pagamento, contados a partir da data da emissão do ace</w:t>
      </w:r>
      <w:r w:rsidR="00EA6234">
        <w:rPr>
          <w:color w:val="000000"/>
          <w:szCs w:val="24"/>
          <w:lang w:eastAsia="en-US"/>
        </w:rPr>
        <w:t>ite na nota fiscal recebida pelo MUNICÍPIO</w:t>
      </w:r>
      <w:r>
        <w:rPr>
          <w:color w:val="000000"/>
          <w:szCs w:val="24"/>
          <w:lang w:eastAsia="en-US"/>
        </w:rPr>
        <w:t xml:space="preserve"> DE CORONEL FREITAS e mediante a liberação de recursos pela Caixa Econômica Federal. </w:t>
      </w:r>
    </w:p>
    <w:p w:rsidR="00316389" w:rsidRDefault="00316389" w:rsidP="00316389">
      <w:pPr>
        <w:autoSpaceDE w:val="0"/>
        <w:autoSpaceDN w:val="0"/>
        <w:adjustRightInd w:val="0"/>
        <w:jc w:val="both"/>
        <w:rPr>
          <w:color w:val="000000"/>
          <w:szCs w:val="24"/>
          <w:lang w:eastAsia="en-US"/>
        </w:rPr>
      </w:pPr>
      <w:r>
        <w:rPr>
          <w:color w:val="000000"/>
          <w:szCs w:val="24"/>
          <w:lang w:eastAsia="en-US"/>
        </w:rPr>
        <w:t>PARAGRAFO TERCEIRO – O pagamento referente a cada medição será liberado mediante comprovação, pela contratada, da Regularidade Fiscal.</w:t>
      </w:r>
    </w:p>
    <w:p w:rsidR="00316389" w:rsidRDefault="00316389" w:rsidP="00316389">
      <w:pPr>
        <w:autoSpaceDE w:val="0"/>
        <w:autoSpaceDN w:val="0"/>
        <w:adjustRightInd w:val="0"/>
        <w:jc w:val="both"/>
        <w:rPr>
          <w:szCs w:val="24"/>
          <w:lang w:eastAsia="en-US"/>
        </w:rPr>
      </w:pPr>
      <w:r>
        <w:rPr>
          <w:szCs w:val="24"/>
          <w:lang w:eastAsia="en-US"/>
        </w:rPr>
        <w:t xml:space="preserve">PARAGRAFO QUARTA </w:t>
      </w:r>
      <w:r w:rsidR="001B32CB">
        <w:rPr>
          <w:szCs w:val="24"/>
          <w:lang w:eastAsia="en-US"/>
        </w:rPr>
        <w:t xml:space="preserve">– O MUNICÍPIO DE CORONEL FREITAS </w:t>
      </w:r>
      <w:r>
        <w:rPr>
          <w:szCs w:val="24"/>
          <w:lang w:eastAsia="en-US"/>
        </w:rPr>
        <w:t>efetuará a retenção de 2% sobre os valores dos pagamentos referentes ao ISSQN.</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 xml:space="preserve">CLÁUSULA QUINTA – DO VALOR DO CONTRATO – EMPENHO E DOTAÇÃO </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(1) - DO VALOR - O valor do presente Contrato, é de R$ </w:t>
      </w:r>
      <w:r w:rsidR="00965235">
        <w:rPr>
          <w:color w:val="000000"/>
          <w:szCs w:val="24"/>
          <w:lang w:eastAsia="en-US"/>
        </w:rPr>
        <w:t>370.267,19 (trezentos e setenta mil e duzentos e sessenta e sete reais e dezenove centavos</w:t>
      </w:r>
      <w:r>
        <w:rPr>
          <w:color w:val="000000"/>
          <w:szCs w:val="24"/>
          <w:lang w:eastAsia="en-US"/>
        </w:rPr>
        <w:t xml:space="preserve">). </w:t>
      </w:r>
    </w:p>
    <w:p w:rsidR="00316389" w:rsidRDefault="00316389" w:rsidP="00316389">
      <w:pPr>
        <w:autoSpaceDE w:val="0"/>
        <w:autoSpaceDN w:val="0"/>
        <w:adjustRightInd w:val="0"/>
        <w:jc w:val="both"/>
        <w:rPr>
          <w:color w:val="FF0000"/>
          <w:szCs w:val="24"/>
          <w:lang w:eastAsia="en-US"/>
        </w:rPr>
      </w:pPr>
      <w:r>
        <w:rPr>
          <w:color w:val="000000"/>
          <w:szCs w:val="24"/>
          <w:lang w:eastAsia="en-US"/>
        </w:rPr>
        <w:t>(2) - DO EMPENHO E DOTAÇÃO: A despesa</w:t>
      </w:r>
      <w:proofErr w:type="gramStart"/>
      <w:r>
        <w:rPr>
          <w:color w:val="000000"/>
          <w:szCs w:val="24"/>
          <w:lang w:eastAsia="en-US"/>
        </w:rPr>
        <w:t>, correrá</w:t>
      </w:r>
      <w:proofErr w:type="gramEnd"/>
      <w:r>
        <w:rPr>
          <w:color w:val="000000"/>
          <w:szCs w:val="24"/>
          <w:lang w:eastAsia="en-US"/>
        </w:rPr>
        <w:t xml:space="preserve"> a </w:t>
      </w:r>
      <w:r w:rsidR="00E50550">
        <w:rPr>
          <w:color w:val="000000"/>
          <w:szCs w:val="24"/>
          <w:lang w:eastAsia="en-US"/>
        </w:rPr>
        <w:t>conta da dotação do Orçamento do MUNICÍPIO</w:t>
      </w:r>
      <w:r>
        <w:rPr>
          <w:color w:val="000000"/>
          <w:szCs w:val="24"/>
          <w:lang w:eastAsia="en-US"/>
        </w:rPr>
        <w:t xml:space="preserve"> DE CORONEL FREITAS</w:t>
      </w:r>
      <w:r>
        <w:rPr>
          <w:color w:val="FF0000"/>
          <w:szCs w:val="24"/>
          <w:lang w:eastAsia="en-US"/>
        </w:rPr>
        <w:t>:</w:t>
      </w:r>
    </w:p>
    <w:p w:rsidR="00DC5199" w:rsidRDefault="00DC5199" w:rsidP="00316389">
      <w:pPr>
        <w:autoSpaceDE w:val="0"/>
        <w:autoSpaceDN w:val="0"/>
        <w:adjustRightInd w:val="0"/>
        <w:jc w:val="both"/>
        <w:rPr>
          <w:color w:val="FF0000"/>
          <w:szCs w:val="24"/>
          <w:lang w:eastAsia="en-US"/>
        </w:rPr>
      </w:pPr>
    </w:p>
    <w:p w:rsidR="00316389" w:rsidRDefault="00316389" w:rsidP="00316389">
      <w:pPr>
        <w:tabs>
          <w:tab w:val="left" w:pos="72"/>
        </w:tabs>
        <w:ind w:left="72" w:right="57"/>
        <w:jc w:val="both"/>
        <w:rPr>
          <w:i/>
          <w:color w:val="000000"/>
        </w:rPr>
      </w:pPr>
      <w:r>
        <w:rPr>
          <w:color w:val="FF0000"/>
          <w:szCs w:val="24"/>
          <w:lang w:eastAsia="en-US"/>
        </w:rPr>
        <w:t xml:space="preserve"> </w:t>
      </w:r>
      <w:r>
        <w:rPr>
          <w:i/>
          <w:color w:val="000000"/>
        </w:rPr>
        <w:t xml:space="preserve">ÓRGÃO: Sec. De Transportes, Obras e Serviços </w:t>
      </w:r>
      <w:proofErr w:type="gramStart"/>
      <w:r>
        <w:rPr>
          <w:i/>
          <w:color w:val="000000"/>
        </w:rPr>
        <w:t>Urbanos</w:t>
      </w:r>
      <w:proofErr w:type="gramEnd"/>
    </w:p>
    <w:p w:rsidR="00316389" w:rsidRDefault="00316389" w:rsidP="00316389">
      <w:pPr>
        <w:tabs>
          <w:tab w:val="left" w:pos="72"/>
        </w:tabs>
        <w:ind w:left="72" w:right="57"/>
        <w:jc w:val="both"/>
        <w:rPr>
          <w:i/>
          <w:color w:val="000000"/>
        </w:rPr>
      </w:pPr>
      <w:r>
        <w:rPr>
          <w:i/>
          <w:color w:val="000000"/>
        </w:rPr>
        <w:t>Unidade: Departamento de Serviços urbanos</w:t>
      </w:r>
    </w:p>
    <w:p w:rsidR="00316389" w:rsidRDefault="00316389" w:rsidP="00316389">
      <w:pPr>
        <w:tabs>
          <w:tab w:val="left" w:pos="72"/>
        </w:tabs>
        <w:ind w:left="72" w:right="57"/>
        <w:jc w:val="both"/>
        <w:rPr>
          <w:i/>
          <w:color w:val="000000"/>
        </w:rPr>
      </w:pPr>
      <w:r>
        <w:rPr>
          <w:i/>
          <w:color w:val="000000"/>
        </w:rPr>
        <w:t>Ação: 1.072</w:t>
      </w:r>
      <w:proofErr w:type="gramStart"/>
      <w:r>
        <w:rPr>
          <w:i/>
          <w:color w:val="000000"/>
        </w:rPr>
        <w:t xml:space="preserve">  </w:t>
      </w:r>
      <w:proofErr w:type="gramEnd"/>
      <w:r>
        <w:rPr>
          <w:i/>
          <w:color w:val="000000"/>
        </w:rPr>
        <w:t>Infraestrutura e urbanização</w:t>
      </w:r>
    </w:p>
    <w:p w:rsidR="00316389" w:rsidRPr="000165CA" w:rsidRDefault="00316389" w:rsidP="000165CA">
      <w:pPr>
        <w:tabs>
          <w:tab w:val="left" w:pos="72"/>
        </w:tabs>
        <w:ind w:left="72" w:right="57"/>
        <w:jc w:val="both"/>
        <w:rPr>
          <w:i/>
          <w:color w:val="000000"/>
        </w:rPr>
      </w:pPr>
      <w:r>
        <w:rPr>
          <w:i/>
          <w:color w:val="000000"/>
        </w:rPr>
        <w:t>Conta/Despesa: 4.4.90.00.00.00.00.00</w:t>
      </w:r>
      <w:proofErr w:type="gramStart"/>
      <w:r>
        <w:rPr>
          <w:i/>
          <w:color w:val="000000"/>
        </w:rPr>
        <w:t xml:space="preserve">  </w:t>
      </w:r>
    </w:p>
    <w:p w:rsidR="00316389" w:rsidRDefault="00316389" w:rsidP="00316389">
      <w:pPr>
        <w:autoSpaceDE w:val="0"/>
        <w:autoSpaceDN w:val="0"/>
        <w:adjustRightInd w:val="0"/>
        <w:jc w:val="both"/>
        <w:rPr>
          <w:b/>
          <w:bCs/>
          <w:color w:val="000000"/>
          <w:szCs w:val="24"/>
          <w:lang w:eastAsia="en-US"/>
        </w:rPr>
      </w:pPr>
      <w:proofErr w:type="gramEnd"/>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SEXTA – DOS PRAZOS E SUAS PRORROGAÇÕES </w:t>
      </w:r>
      <w:r>
        <w:rPr>
          <w:color w:val="000000"/>
          <w:szCs w:val="24"/>
          <w:lang w:eastAsia="en-US"/>
        </w:rPr>
        <w:t>– O prazo para a conclusão dos trabalhos definidos na CLÁUSULA PRIMEIRA é de 120</w:t>
      </w:r>
      <w:r>
        <w:rPr>
          <w:szCs w:val="24"/>
          <w:lang w:eastAsia="en-US"/>
        </w:rPr>
        <w:t xml:space="preserve"> (Cento e Vinte dias)</w:t>
      </w:r>
      <w:r>
        <w:rPr>
          <w:color w:val="000000"/>
          <w:szCs w:val="24"/>
          <w:lang w:eastAsia="en-US"/>
        </w:rPr>
        <w:t>. Este prazo será contado a partir da data do recebimento da ordem de Serviço, observados, durante a sua execução, os prazos de etapas conforme previsto no cronograma físico que constitui parte integrante deste Contrato.</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PARÁGRAFO PRIMEIRO – </w:t>
      </w:r>
      <w:r w:rsidR="00832AB9">
        <w:rPr>
          <w:color w:val="000000"/>
          <w:szCs w:val="24"/>
          <w:lang w:eastAsia="en-US"/>
        </w:rPr>
        <w:t xml:space="preserve">O Contrato terá vigência de 06/08/2013 à 31/12/2013, </w:t>
      </w:r>
      <w:r>
        <w:rPr>
          <w:color w:val="000000"/>
          <w:szCs w:val="24"/>
          <w:lang w:eastAsia="en-US"/>
        </w:rPr>
        <w:t xml:space="preserve">O prazo contratual para a conclusão dos serviços poderá ser prorrogado em até 60 dias, com </w:t>
      </w:r>
      <w:r>
        <w:rPr>
          <w:color w:val="000000"/>
          <w:szCs w:val="24"/>
          <w:lang w:eastAsia="en-US"/>
        </w:rPr>
        <w:lastRenderedPageBreak/>
        <w:t xml:space="preserve">fundamento no § 1º do Art. 57, da Lei de Licitações e </w:t>
      </w:r>
      <w:proofErr w:type="gramStart"/>
      <w:r>
        <w:rPr>
          <w:color w:val="000000"/>
          <w:szCs w:val="24"/>
          <w:lang w:eastAsia="en-US"/>
        </w:rPr>
        <w:t>deverá</w:t>
      </w:r>
      <w:proofErr w:type="gramEnd"/>
      <w:r>
        <w:rPr>
          <w:color w:val="000000"/>
          <w:szCs w:val="24"/>
          <w:lang w:eastAsia="en-US"/>
        </w:rPr>
        <w:t xml:space="preserve"> ser solicitado, no mínimo 30 (trinta) dias, antes de expirar o prazo contratual.  Na data de vencimento do prazo contratual, que é a data limite para assinatura do termo aditivo, a empresa deverá comprovar estar em dia com todas as obrigações fiscais.</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PARÁGRAFO SEGUNDO – Durante a execução dos trabalhos não serão admitidas paralisações dos serviços por prazo, parcelado ou único, superior a </w:t>
      </w:r>
      <w:r>
        <w:rPr>
          <w:szCs w:val="24"/>
          <w:lang w:eastAsia="en-US"/>
        </w:rPr>
        <w:t>20 (e vinte)</w:t>
      </w:r>
      <w:r>
        <w:rPr>
          <w:color w:val="000000"/>
          <w:szCs w:val="24"/>
          <w:lang w:eastAsia="en-US"/>
        </w:rPr>
        <w:t xml:space="preserve"> dias consecutivos, salvo motivo de força maior, aceito por ambas as partes contratantes, excluídas quaisquer indenizações.</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TERCEIRO – Os trabalhos</w:t>
      </w:r>
      <w:r w:rsidR="00650781">
        <w:rPr>
          <w:color w:val="000000"/>
          <w:szCs w:val="24"/>
          <w:lang w:eastAsia="en-US"/>
        </w:rPr>
        <w:t xml:space="preserve"> executados serão recebidos pelo MUNICÍPIO</w:t>
      </w:r>
      <w:r>
        <w:rPr>
          <w:color w:val="000000"/>
          <w:szCs w:val="24"/>
          <w:lang w:eastAsia="en-US"/>
        </w:rPr>
        <w:t xml:space="preserve"> DE CORONEL FREITAS em conformidade com as disposições constantes da Lei nº. 8.666 de 21.06.93 e suas posteriores alterações e normas.</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CLÁUSULA SÉTIMA –</w:t>
      </w:r>
      <w:r w:rsidR="00600ABF">
        <w:rPr>
          <w:b/>
          <w:bCs/>
          <w:color w:val="000000"/>
          <w:szCs w:val="24"/>
          <w:lang w:eastAsia="en-US"/>
        </w:rPr>
        <w:t xml:space="preserve"> DOS DIREITOS E PRERROGATIVAS DO MUNICÍPIO</w:t>
      </w:r>
      <w:r>
        <w:rPr>
          <w:b/>
          <w:bCs/>
          <w:color w:val="000000"/>
          <w:szCs w:val="24"/>
          <w:lang w:eastAsia="en-US"/>
        </w:rPr>
        <w:t xml:space="preserve"> DE CORONEL FREITAS </w:t>
      </w:r>
      <w:r>
        <w:rPr>
          <w:color w:val="000000"/>
          <w:szCs w:val="24"/>
          <w:lang w:eastAsia="en-US"/>
        </w:rPr>
        <w:t>– Consti</w:t>
      </w:r>
      <w:r w:rsidR="0039254C">
        <w:rPr>
          <w:color w:val="000000"/>
          <w:szCs w:val="24"/>
          <w:lang w:eastAsia="en-US"/>
        </w:rPr>
        <w:t>tuem direitos e prerrogativas do MUNICÍPIO</w:t>
      </w:r>
      <w:r>
        <w:rPr>
          <w:color w:val="000000"/>
          <w:szCs w:val="24"/>
          <w:lang w:eastAsia="en-US"/>
        </w:rPr>
        <w:t xml:space="preserve"> DE CORONEL FREITAS, além dos previstos em outras leis, os constantes dos artigos 58, 59 e </w:t>
      </w:r>
      <w:smartTag w:uri="urn:schemas-microsoft-com:office:smarttags" w:element="metricconverter">
        <w:smartTagPr>
          <w:attr w:name="ProductID" w:val="77 a"/>
        </w:smartTagPr>
        <w:r>
          <w:rPr>
            <w:color w:val="000000"/>
            <w:szCs w:val="24"/>
            <w:lang w:eastAsia="en-US"/>
          </w:rPr>
          <w:t>77 a</w:t>
        </w:r>
      </w:smartTag>
      <w:r>
        <w:rPr>
          <w:color w:val="000000"/>
          <w:szCs w:val="24"/>
          <w:lang w:eastAsia="en-US"/>
        </w:rPr>
        <w:t xml:space="preserve"> 80 da Lei nº 8.666 de 21.06.93, que a CONTRATADA aceita e a eles se submete.</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CLAUSULA OITAVA - DAS OBRIGAÇÕES DA CONTRATADA </w:t>
      </w:r>
      <w:r>
        <w:rPr>
          <w:color w:val="000000"/>
          <w:szCs w:val="24"/>
          <w:lang w:eastAsia="en-US"/>
        </w:rPr>
        <w:t>– A CONTRATADA se obriga a manter, durante toda a execução do contrato, em compatibilidade com as obrigações por ela assumidas, todas as condições de habilitação e qualificação exigidas na licitação.</w:t>
      </w: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PARÁGRAFO ÚNICO </w:t>
      </w:r>
      <w:r>
        <w:rPr>
          <w:color w:val="000000"/>
          <w:szCs w:val="24"/>
          <w:lang w:eastAsia="en-US"/>
        </w:rPr>
        <w:t xml:space="preserve">A CONTRATADA deverá manter a Regularidade Fiscal conforme exigido no subitem 4.1.2 do Edital de Concorrência </w:t>
      </w:r>
      <w:r>
        <w:rPr>
          <w:szCs w:val="24"/>
          <w:lang w:eastAsia="en-US"/>
        </w:rPr>
        <w:t>Nº 03/2012</w:t>
      </w:r>
      <w:r>
        <w:rPr>
          <w:color w:val="000000"/>
          <w:szCs w:val="24"/>
          <w:lang w:eastAsia="en-US"/>
        </w:rPr>
        <w:t xml:space="preserve"> ao qual este contrato esta vinculado.</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NONA – DAS PENALIDADES – DISPOSIÇÕES GERAIS </w:t>
      </w:r>
      <w:r>
        <w:rPr>
          <w:color w:val="000000"/>
          <w:szCs w:val="24"/>
          <w:lang w:eastAsia="en-US"/>
        </w:rPr>
        <w:t>A empresa vencedora do certame responderá administrativamente pela qualidade e eficiência dos serviços por ela executados, e essa responsabilidade não cessará com a entrega e aprovação dos serviços, mas se estenderá até o prazo estipulado em Lei.</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PARÁGRAFO PRIMEIRO - A verificação, durante a realização da obra, de quaisquer falhas nos serviços que importem em prejuízo à Administração ou a terceiros, serão consideradas como inexecução parcial do contrato. </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SEGUNDO - Será a empresa responsabilizada administrativamente por falhas ou erros nos serviços que vierem a acarretar prejuízos a</w:t>
      </w:r>
      <w:r w:rsidR="00DC6A42">
        <w:rPr>
          <w:color w:val="000000"/>
          <w:szCs w:val="24"/>
          <w:lang w:eastAsia="en-US"/>
        </w:rPr>
        <w:t>o MUNICÍPIO</w:t>
      </w:r>
      <w:r>
        <w:rPr>
          <w:color w:val="000000"/>
          <w:szCs w:val="24"/>
          <w:lang w:eastAsia="en-US"/>
        </w:rPr>
        <w:t xml:space="preserve"> DE CORONEL FREITAS, sem exclusão da responsabilidade criminal e civil por danos morais ou físicos a terceiros, nos termos da Lei.</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PARÁGRAFO TERCEIRO – Com fundamento nos artigos 86 e 87 da Lei n.º 8.666/93 e neste Contrato, a CONTRATADA ficará sujeita, no caso de atraso injustificado, assim considerado pela Administração, inexecução parcial ou inexecução total da obrigação, sem prejuízo das responsabilidades civil e criminal, assegurada a prévia e ampla defesa, às seguintes penalidades: </w:t>
      </w:r>
    </w:p>
    <w:p w:rsidR="00316389" w:rsidRDefault="00316389" w:rsidP="00316389">
      <w:pPr>
        <w:autoSpaceDE w:val="0"/>
        <w:autoSpaceDN w:val="0"/>
        <w:adjustRightInd w:val="0"/>
        <w:jc w:val="both"/>
        <w:rPr>
          <w:color w:val="000000"/>
          <w:szCs w:val="24"/>
          <w:lang w:eastAsia="en-US"/>
        </w:rPr>
      </w:pPr>
      <w:r>
        <w:rPr>
          <w:color w:val="000000"/>
          <w:szCs w:val="24"/>
          <w:lang w:eastAsia="en-US"/>
        </w:rPr>
        <w:t>I – advertência;</w:t>
      </w:r>
    </w:p>
    <w:p w:rsidR="00E87507" w:rsidRDefault="00E87507" w:rsidP="00316389">
      <w:pPr>
        <w:autoSpaceDE w:val="0"/>
        <w:autoSpaceDN w:val="0"/>
        <w:adjustRightInd w:val="0"/>
        <w:jc w:val="both"/>
        <w:rPr>
          <w:color w:val="000000"/>
          <w:szCs w:val="24"/>
          <w:lang w:eastAsia="en-US"/>
        </w:rPr>
      </w:pPr>
    </w:p>
    <w:p w:rsidR="00E87507" w:rsidRDefault="00E87507" w:rsidP="00316389">
      <w:pPr>
        <w:autoSpaceDE w:val="0"/>
        <w:autoSpaceDN w:val="0"/>
        <w:adjustRightInd w:val="0"/>
        <w:jc w:val="both"/>
        <w:rPr>
          <w:color w:val="000000"/>
          <w:szCs w:val="24"/>
          <w:lang w:eastAsia="en-US"/>
        </w:rPr>
      </w:pPr>
    </w:p>
    <w:p w:rsidR="00E87507" w:rsidRDefault="00E87507" w:rsidP="00316389">
      <w:pPr>
        <w:autoSpaceDE w:val="0"/>
        <w:autoSpaceDN w:val="0"/>
        <w:adjustRightInd w:val="0"/>
        <w:jc w:val="both"/>
        <w:rPr>
          <w:color w:val="000000"/>
          <w:szCs w:val="24"/>
          <w:lang w:eastAsia="en-US"/>
        </w:rPr>
      </w:pPr>
    </w:p>
    <w:p w:rsidR="00E87507" w:rsidRDefault="00E87507" w:rsidP="00316389">
      <w:pPr>
        <w:autoSpaceDE w:val="0"/>
        <w:autoSpaceDN w:val="0"/>
        <w:adjustRightInd w:val="0"/>
        <w:jc w:val="both"/>
        <w:rPr>
          <w:color w:val="000000"/>
          <w:szCs w:val="24"/>
          <w:lang w:eastAsia="en-US"/>
        </w:rPr>
      </w:pPr>
    </w:p>
    <w:p w:rsidR="00E87507" w:rsidRDefault="00E87507" w:rsidP="00316389">
      <w:pPr>
        <w:autoSpaceDE w:val="0"/>
        <w:autoSpaceDN w:val="0"/>
        <w:adjustRightInd w:val="0"/>
        <w:jc w:val="both"/>
        <w:rPr>
          <w:color w:val="000000"/>
          <w:szCs w:val="24"/>
          <w:lang w:eastAsia="en-US"/>
        </w:rPr>
      </w:pPr>
    </w:p>
    <w:p w:rsidR="00E87507" w:rsidRDefault="00E87507"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both"/>
        <w:rPr>
          <w:color w:val="000000"/>
          <w:szCs w:val="24"/>
          <w:lang w:eastAsia="en-US"/>
        </w:rPr>
      </w:pPr>
      <w:r>
        <w:rPr>
          <w:color w:val="000000"/>
          <w:szCs w:val="24"/>
          <w:lang w:eastAsia="en-US"/>
        </w:rPr>
        <w:t>II – multa sobre o valor total do contrato, recolhida no prazo de 15 (quinze) dias, contados da comunicação oficial, cujos percentuais estão definidos neste instrumento convocatório;</w:t>
      </w: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III – suspensão temporária do direito de participar de licitação </w:t>
      </w:r>
      <w:r w:rsidR="00E87507">
        <w:rPr>
          <w:color w:val="000000"/>
          <w:szCs w:val="24"/>
          <w:lang w:eastAsia="en-US"/>
        </w:rPr>
        <w:t>e impedimento de contratar com o MUNICÍPIO</w:t>
      </w:r>
      <w:r>
        <w:rPr>
          <w:color w:val="000000"/>
          <w:szCs w:val="24"/>
          <w:lang w:eastAsia="en-US"/>
        </w:rPr>
        <w:t xml:space="preserve"> DE CORONEL FREITAS, pelo prazo de até </w:t>
      </w:r>
      <w:proofErr w:type="gramStart"/>
      <w:r>
        <w:rPr>
          <w:color w:val="000000"/>
          <w:szCs w:val="24"/>
          <w:lang w:eastAsia="en-US"/>
        </w:rPr>
        <w:t>2</w:t>
      </w:r>
      <w:proofErr w:type="gramEnd"/>
      <w:r>
        <w:rPr>
          <w:color w:val="000000"/>
          <w:szCs w:val="24"/>
          <w:lang w:eastAsia="en-US"/>
        </w:rPr>
        <w:t xml:space="preserve"> (dois) anos;</w:t>
      </w:r>
    </w:p>
    <w:p w:rsidR="00316389" w:rsidRDefault="00316389" w:rsidP="00316389">
      <w:pPr>
        <w:autoSpaceDE w:val="0"/>
        <w:autoSpaceDN w:val="0"/>
        <w:adjustRightInd w:val="0"/>
        <w:jc w:val="both"/>
        <w:rPr>
          <w:color w:val="000000"/>
          <w:szCs w:val="24"/>
          <w:lang w:eastAsia="en-US"/>
        </w:rPr>
      </w:pPr>
      <w:r>
        <w:rPr>
          <w:color w:val="000000"/>
          <w:szCs w:val="24"/>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w:t>
      </w:r>
      <w:r w:rsidR="00046DBD">
        <w:rPr>
          <w:color w:val="000000"/>
          <w:szCs w:val="24"/>
          <w:lang w:eastAsia="en-US"/>
        </w:rPr>
        <w:t>nte ressarcir a Administração do MUNICÍPIO</w:t>
      </w:r>
      <w:r>
        <w:rPr>
          <w:color w:val="000000"/>
          <w:szCs w:val="24"/>
          <w:lang w:eastAsia="en-US"/>
        </w:rPr>
        <w:t xml:space="preserve"> DE CORONEL FREITAS pelos prejuízos resultantes e </w:t>
      </w:r>
      <w:proofErr w:type="gramStart"/>
      <w:r>
        <w:rPr>
          <w:color w:val="000000"/>
          <w:szCs w:val="24"/>
          <w:lang w:eastAsia="en-US"/>
        </w:rPr>
        <w:t>após</w:t>
      </w:r>
      <w:proofErr w:type="gramEnd"/>
      <w:r>
        <w:rPr>
          <w:color w:val="000000"/>
          <w:szCs w:val="24"/>
          <w:lang w:eastAsia="en-US"/>
        </w:rPr>
        <w:t xml:space="preserve"> decorrido o prazo da sanção aplicada com base no subitem anterior.</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QUARTO – As sanções de multa podem ser aplicadas à CONTRATADA juntamente com a de advertência, suspensão temporária do direito de participar de licitação com a Administração e impedime</w:t>
      </w:r>
      <w:r w:rsidR="0094371C">
        <w:rPr>
          <w:color w:val="000000"/>
          <w:szCs w:val="24"/>
          <w:lang w:eastAsia="en-US"/>
        </w:rPr>
        <w:t>nto de licitar e contratar com o MUNICÍPIO</w:t>
      </w:r>
      <w:r>
        <w:rPr>
          <w:color w:val="000000"/>
          <w:szCs w:val="24"/>
          <w:lang w:eastAsia="en-US"/>
        </w:rPr>
        <w:t xml:space="preserve"> DE CORONEL FREITAS; e poderão ser descontadas do pagamento a ser efetuado.</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QUINTO – Nos casos de fraude na execução do contrato cabe a declaração de inidoneidade para licitar ou contratar com a Administração Pública.</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DAS MULTAS ADMNISTRATIVAS</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SEXTO – Nos casos de INADIMPLEMENTO ou INEXECUÇÃO TOTAL do contrato, por culpa exclusiva da CONTRATADA, cabe a aplicação da penalidade de suspensão temporária do direito de contratar com a Administração, além de multa de 10% (dez por cento) do valor do contrato, independente de rescisão unilateral e demais sanções previstas em lei;</w:t>
      </w:r>
    </w:p>
    <w:p w:rsidR="00316389" w:rsidRDefault="00316389" w:rsidP="00316389">
      <w:pPr>
        <w:autoSpaceDE w:val="0"/>
        <w:autoSpaceDN w:val="0"/>
        <w:adjustRightInd w:val="0"/>
        <w:jc w:val="both"/>
        <w:rPr>
          <w:color w:val="000000"/>
          <w:szCs w:val="24"/>
          <w:lang w:eastAsia="en-US"/>
        </w:rPr>
      </w:pPr>
      <w:r>
        <w:rPr>
          <w:color w:val="000000"/>
          <w:szCs w:val="24"/>
          <w:lang w:eastAsia="en-US"/>
        </w:rPr>
        <w:t>PARÁGRAFO SÉTIMO – Nos casos de INEXECUÇÃO PARCIAL da obra ou serviço, será cobrada multa de 2% (dois por cento) do valor da parte não executada do contrato, sem prejuízo da responsabilidade civil e perdas das garantias contratuais. PARÁGRAFO OITAVO – Nos casos de MORA ou ATRASO na execução, será cobrada multa 2% (dois por cento) incidentes sobre o valor da etapa ou fase em atraso.</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CLÁUSULA DÉCIMA</w:t>
      </w:r>
      <w:proofErr w:type="gramStart"/>
      <w:r>
        <w:rPr>
          <w:b/>
          <w:bCs/>
          <w:color w:val="000000"/>
          <w:szCs w:val="24"/>
          <w:lang w:eastAsia="en-US"/>
        </w:rPr>
        <w:t xml:space="preserve">  </w:t>
      </w:r>
      <w:proofErr w:type="gramEnd"/>
      <w:r>
        <w:rPr>
          <w:b/>
          <w:bCs/>
          <w:color w:val="000000"/>
          <w:szCs w:val="24"/>
          <w:lang w:eastAsia="en-US"/>
        </w:rPr>
        <w:t xml:space="preserve">– DA RESCISÃO DO CONTRATO </w:t>
      </w:r>
      <w:r>
        <w:rPr>
          <w:color w:val="000000"/>
          <w:szCs w:val="24"/>
          <w:lang w:eastAsia="en-US"/>
        </w:rPr>
        <w:t>– O presente Contrato poderá ser rescindido nos casos e na forma previstos na Lei nº 8.666 de 21.06.93.</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DÉCIMA PRIMEIRA – DA FISCALIZAÇÃO </w:t>
      </w:r>
      <w:r w:rsidR="00057FE4">
        <w:rPr>
          <w:color w:val="000000"/>
          <w:szCs w:val="24"/>
          <w:lang w:eastAsia="en-US"/>
        </w:rPr>
        <w:t xml:space="preserve">– O MUNICÍPIO DE CORONEL FREITAS, </w:t>
      </w:r>
      <w:r>
        <w:rPr>
          <w:color w:val="000000"/>
          <w:szCs w:val="24"/>
          <w:lang w:eastAsia="en-US"/>
        </w:rPr>
        <w:t>fiscalizará a execução dos trabalhos, que a CONTRATADA declara a elas se submeter.</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DÉCIMA SEGUNDA – DA APROVAÇÃO E DA EFICÁCIA DO CONTRATO </w:t>
      </w:r>
      <w:r>
        <w:rPr>
          <w:color w:val="000000"/>
          <w:szCs w:val="24"/>
          <w:lang w:eastAsia="en-US"/>
        </w:rPr>
        <w:t>– O presente Contrato terá eficácia plena a partir da data da sua publicação, exclusive.</w:t>
      </w:r>
    </w:p>
    <w:p w:rsidR="00316389" w:rsidRDefault="00316389"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DD2ACD" w:rsidRDefault="00DD2ACD"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color w:val="000000"/>
          <w:szCs w:val="24"/>
          <w:lang w:eastAsia="en-US"/>
        </w:rPr>
      </w:pPr>
      <w:r>
        <w:rPr>
          <w:b/>
          <w:bCs/>
          <w:color w:val="000000"/>
          <w:szCs w:val="24"/>
          <w:lang w:eastAsia="en-US"/>
        </w:rPr>
        <w:t xml:space="preserve">CLÁUSULA DÉCIMA TERCEIRA - DO FORO </w:t>
      </w:r>
      <w:r>
        <w:rPr>
          <w:color w:val="000000"/>
          <w:szCs w:val="24"/>
          <w:lang w:eastAsia="en-US"/>
        </w:rPr>
        <w:t>– As partes elegem, de comum acordo, com renúncia a qualquer outro, por mais privilegiado que seja, o foro da Comarca de Coronel Freitas</w:t>
      </w:r>
      <w:r>
        <w:t xml:space="preserve"> – SC </w:t>
      </w:r>
      <w:r>
        <w:rPr>
          <w:color w:val="000000"/>
          <w:szCs w:val="24"/>
          <w:lang w:eastAsia="en-US"/>
        </w:rPr>
        <w:t>- para dirimir as questões decorrentes do presente Contrato.</w:t>
      </w:r>
    </w:p>
    <w:p w:rsidR="00316389" w:rsidRDefault="00316389"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both"/>
        <w:rPr>
          <w:color w:val="000000"/>
          <w:szCs w:val="24"/>
          <w:lang w:eastAsia="en-US"/>
        </w:rPr>
      </w:pPr>
      <w:r>
        <w:rPr>
          <w:color w:val="000000"/>
          <w:szCs w:val="24"/>
          <w:lang w:eastAsia="en-US"/>
        </w:rPr>
        <w:t xml:space="preserve">E, por assim estarem justas e acertadas, as partes, por seu Representante Legal e Responsável Técnico, firmam o presente instrumento em </w:t>
      </w:r>
      <w:proofErr w:type="gramStart"/>
      <w:r>
        <w:rPr>
          <w:color w:val="000000"/>
          <w:szCs w:val="24"/>
          <w:lang w:eastAsia="en-US"/>
        </w:rPr>
        <w:t>2</w:t>
      </w:r>
      <w:proofErr w:type="gramEnd"/>
      <w:r>
        <w:rPr>
          <w:color w:val="000000"/>
          <w:szCs w:val="24"/>
          <w:lang w:eastAsia="en-US"/>
        </w:rPr>
        <w:t xml:space="preserve"> (duas) vias de igual teor, na presença das testemunhas identificadas. </w:t>
      </w:r>
    </w:p>
    <w:p w:rsidR="00316389" w:rsidRDefault="00316389" w:rsidP="00316389">
      <w:pPr>
        <w:autoSpaceDE w:val="0"/>
        <w:autoSpaceDN w:val="0"/>
        <w:adjustRightInd w:val="0"/>
        <w:jc w:val="both"/>
        <w:rPr>
          <w:color w:val="000000"/>
          <w:szCs w:val="24"/>
          <w:lang w:eastAsia="en-US"/>
        </w:rPr>
      </w:pPr>
    </w:p>
    <w:p w:rsidR="00316389" w:rsidRDefault="00DD2ACD" w:rsidP="00316389">
      <w:pPr>
        <w:autoSpaceDE w:val="0"/>
        <w:autoSpaceDN w:val="0"/>
        <w:adjustRightInd w:val="0"/>
        <w:jc w:val="both"/>
        <w:rPr>
          <w:color w:val="000000"/>
          <w:szCs w:val="24"/>
          <w:lang w:eastAsia="en-US"/>
        </w:rPr>
      </w:pPr>
      <w:r>
        <w:rPr>
          <w:color w:val="000000"/>
          <w:szCs w:val="24"/>
          <w:lang w:eastAsia="en-US"/>
        </w:rPr>
        <w:t>Coronel Freitas/SC</w:t>
      </w:r>
      <w:proofErr w:type="gramStart"/>
      <w:r>
        <w:rPr>
          <w:color w:val="000000"/>
          <w:szCs w:val="24"/>
          <w:lang w:eastAsia="en-US"/>
        </w:rPr>
        <w:t xml:space="preserve">  </w:t>
      </w:r>
      <w:proofErr w:type="gramEnd"/>
      <w:r>
        <w:rPr>
          <w:color w:val="000000"/>
          <w:szCs w:val="24"/>
          <w:lang w:eastAsia="en-US"/>
        </w:rPr>
        <w:t xml:space="preserve">06 de Agosto </w:t>
      </w:r>
      <w:r w:rsidR="00316389">
        <w:rPr>
          <w:color w:val="000000"/>
          <w:szCs w:val="24"/>
          <w:lang w:eastAsia="en-US"/>
        </w:rPr>
        <w:t>de 2013</w:t>
      </w:r>
    </w:p>
    <w:p w:rsidR="00316389" w:rsidRDefault="00316389"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both"/>
        <w:rPr>
          <w:color w:val="000000"/>
          <w:szCs w:val="24"/>
          <w:lang w:eastAsia="en-US"/>
        </w:rPr>
      </w:pPr>
    </w:p>
    <w:p w:rsidR="00DC63B1" w:rsidRDefault="00DC63B1" w:rsidP="00316389">
      <w:pPr>
        <w:autoSpaceDE w:val="0"/>
        <w:autoSpaceDN w:val="0"/>
        <w:adjustRightInd w:val="0"/>
        <w:jc w:val="both"/>
        <w:rPr>
          <w:color w:val="000000"/>
          <w:szCs w:val="24"/>
          <w:lang w:eastAsia="en-US"/>
        </w:rPr>
      </w:pPr>
    </w:p>
    <w:p w:rsidR="00316389" w:rsidRDefault="00316389" w:rsidP="00316389">
      <w:pPr>
        <w:autoSpaceDE w:val="0"/>
        <w:autoSpaceDN w:val="0"/>
        <w:adjustRightInd w:val="0"/>
        <w:jc w:val="center"/>
        <w:rPr>
          <w:b/>
          <w:color w:val="000000"/>
          <w:szCs w:val="24"/>
          <w:lang w:eastAsia="en-US"/>
        </w:rPr>
      </w:pPr>
      <w:r>
        <w:rPr>
          <w:b/>
          <w:color w:val="000000"/>
          <w:szCs w:val="24"/>
          <w:lang w:eastAsia="en-US"/>
        </w:rPr>
        <w:t>______________________________________________</w:t>
      </w:r>
    </w:p>
    <w:p w:rsidR="00316389" w:rsidRDefault="00316389" w:rsidP="00316389">
      <w:pPr>
        <w:autoSpaceDE w:val="0"/>
        <w:autoSpaceDN w:val="0"/>
        <w:adjustRightInd w:val="0"/>
        <w:jc w:val="center"/>
        <w:rPr>
          <w:b/>
          <w:color w:val="000000"/>
          <w:szCs w:val="24"/>
          <w:lang w:eastAsia="en-US"/>
        </w:rPr>
      </w:pPr>
      <w:r>
        <w:rPr>
          <w:b/>
          <w:color w:val="000000"/>
          <w:szCs w:val="24"/>
          <w:lang w:eastAsia="en-US"/>
        </w:rPr>
        <w:t>MAURI JOSÉ ZUCCO</w:t>
      </w:r>
    </w:p>
    <w:p w:rsidR="00316389" w:rsidRDefault="00316389" w:rsidP="00316389">
      <w:pPr>
        <w:autoSpaceDE w:val="0"/>
        <w:autoSpaceDN w:val="0"/>
        <w:adjustRightInd w:val="0"/>
        <w:jc w:val="center"/>
        <w:rPr>
          <w:b/>
          <w:bCs/>
          <w:color w:val="000000"/>
          <w:szCs w:val="24"/>
          <w:lang w:eastAsia="en-US"/>
        </w:rPr>
      </w:pPr>
      <w:r>
        <w:rPr>
          <w:b/>
          <w:bCs/>
          <w:color w:val="000000"/>
          <w:szCs w:val="24"/>
          <w:lang w:eastAsia="en-US"/>
        </w:rPr>
        <w:t>PREFEITO MUNICIPAL DE CORONEL FREITAS</w:t>
      </w: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p>
    <w:p w:rsidR="00DC63B1" w:rsidRDefault="00DC63B1"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w:t>
      </w:r>
      <w:r w:rsidR="005F48C2">
        <w:rPr>
          <w:b/>
          <w:bCs/>
          <w:color w:val="000000"/>
          <w:szCs w:val="24"/>
          <w:lang w:eastAsia="en-US"/>
        </w:rPr>
        <w:t>------------------------------</w:t>
      </w:r>
      <w:r>
        <w:rPr>
          <w:b/>
          <w:bCs/>
          <w:color w:val="000000"/>
          <w:szCs w:val="24"/>
          <w:lang w:eastAsia="en-US"/>
        </w:rPr>
        <w:t xml:space="preserve">          </w:t>
      </w:r>
      <w:r w:rsidR="005F48C2">
        <w:rPr>
          <w:b/>
          <w:bCs/>
          <w:color w:val="000000"/>
          <w:szCs w:val="24"/>
          <w:lang w:eastAsia="en-US"/>
        </w:rPr>
        <w:t xml:space="preserve">    </w:t>
      </w:r>
      <w:r>
        <w:rPr>
          <w:b/>
          <w:bCs/>
          <w:color w:val="000000"/>
          <w:szCs w:val="24"/>
          <w:lang w:eastAsia="en-US"/>
        </w:rPr>
        <w:t>------------------------------------------------</w:t>
      </w:r>
    </w:p>
    <w:p w:rsidR="005F48C2" w:rsidRDefault="005F48C2" w:rsidP="00316389">
      <w:pPr>
        <w:autoSpaceDE w:val="0"/>
        <w:autoSpaceDN w:val="0"/>
        <w:adjustRightInd w:val="0"/>
        <w:jc w:val="both"/>
        <w:rPr>
          <w:b/>
          <w:bCs/>
          <w:color w:val="000000"/>
          <w:szCs w:val="24"/>
          <w:lang w:eastAsia="en-US"/>
        </w:rPr>
      </w:pPr>
      <w:r>
        <w:rPr>
          <w:b/>
          <w:bCs/>
          <w:color w:val="000000"/>
          <w:szCs w:val="24"/>
          <w:lang w:eastAsia="en-US"/>
        </w:rPr>
        <w:t>BRITTER RODOVIAS LTDA                  BRITTER RODOVIAS LTDA</w:t>
      </w: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REPRESENTANTE LEGAL                     REPRESENTANTE TÉCNICO</w:t>
      </w: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 xml:space="preserve">CONTRATADA                                                 </w:t>
      </w:r>
      <w:proofErr w:type="spellStart"/>
      <w:r>
        <w:rPr>
          <w:b/>
          <w:bCs/>
          <w:color w:val="000000"/>
          <w:szCs w:val="24"/>
          <w:lang w:eastAsia="en-US"/>
        </w:rPr>
        <w:t>CONTRATADA</w:t>
      </w:r>
      <w:proofErr w:type="spellEnd"/>
    </w:p>
    <w:p w:rsidR="00316389" w:rsidRDefault="00316389" w:rsidP="00316389">
      <w:pPr>
        <w:autoSpaceDE w:val="0"/>
        <w:autoSpaceDN w:val="0"/>
        <w:adjustRightInd w:val="0"/>
        <w:jc w:val="both"/>
        <w:rPr>
          <w:b/>
          <w:bCs/>
          <w:color w:val="000000"/>
          <w:szCs w:val="24"/>
          <w:lang w:eastAsia="en-US"/>
        </w:rPr>
      </w:pPr>
    </w:p>
    <w:p w:rsidR="00DC63B1" w:rsidRDefault="00DC63B1" w:rsidP="00316389">
      <w:pPr>
        <w:autoSpaceDE w:val="0"/>
        <w:autoSpaceDN w:val="0"/>
        <w:adjustRightInd w:val="0"/>
        <w:jc w:val="both"/>
        <w:rPr>
          <w:b/>
          <w:bCs/>
          <w:color w:val="000000"/>
          <w:szCs w:val="24"/>
          <w:lang w:eastAsia="en-US"/>
        </w:rPr>
      </w:pPr>
    </w:p>
    <w:p w:rsidR="00DC63B1" w:rsidRDefault="00DC63B1"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p>
    <w:p w:rsidR="00316389" w:rsidRDefault="00316389" w:rsidP="00316389">
      <w:pPr>
        <w:autoSpaceDE w:val="0"/>
        <w:autoSpaceDN w:val="0"/>
        <w:adjustRightInd w:val="0"/>
        <w:jc w:val="both"/>
        <w:rPr>
          <w:b/>
          <w:bCs/>
          <w:color w:val="000000"/>
          <w:szCs w:val="24"/>
          <w:lang w:eastAsia="en-US"/>
        </w:rPr>
      </w:pPr>
      <w:r>
        <w:rPr>
          <w:b/>
          <w:bCs/>
          <w:color w:val="000000"/>
          <w:szCs w:val="24"/>
          <w:lang w:eastAsia="en-US"/>
        </w:rPr>
        <w:t>-------------------------------------------            -------------------------------------------------</w:t>
      </w:r>
    </w:p>
    <w:p w:rsidR="00316389" w:rsidRDefault="00316389" w:rsidP="00316389">
      <w:pPr>
        <w:jc w:val="both"/>
      </w:pPr>
      <w:r>
        <w:rPr>
          <w:lang w:eastAsia="en-US"/>
        </w:rPr>
        <w:t xml:space="preserve">TESTEMUNHA </w:t>
      </w:r>
      <w:r>
        <w:rPr>
          <w:lang w:eastAsia="en-US"/>
        </w:rPr>
        <w:tab/>
      </w:r>
      <w:r>
        <w:rPr>
          <w:lang w:eastAsia="en-US"/>
        </w:rPr>
        <w:tab/>
      </w:r>
      <w:r>
        <w:rPr>
          <w:lang w:eastAsia="en-US"/>
        </w:rPr>
        <w:tab/>
        <w:t xml:space="preserve">                        TESTEMUNHA</w:t>
      </w:r>
    </w:p>
    <w:p w:rsidR="00316389" w:rsidRDefault="00316389" w:rsidP="00316389"/>
    <w:p w:rsidR="00316389" w:rsidRDefault="00316389" w:rsidP="00316389"/>
    <w:p w:rsidR="00316389" w:rsidRDefault="00316389" w:rsidP="00316389">
      <w:pPr>
        <w:jc w:val="center"/>
      </w:pPr>
    </w:p>
    <w:p w:rsidR="00316389" w:rsidRDefault="00316389" w:rsidP="00316389">
      <w:pPr>
        <w:jc w:val="center"/>
        <w:rPr>
          <w:sz w:val="32"/>
          <w:szCs w:val="32"/>
        </w:rPr>
      </w:pPr>
    </w:p>
    <w:p w:rsidR="00316389" w:rsidRDefault="00316389" w:rsidP="00316389">
      <w:pPr>
        <w:jc w:val="center"/>
        <w:rPr>
          <w:sz w:val="32"/>
          <w:szCs w:val="32"/>
        </w:rPr>
      </w:pPr>
    </w:p>
    <w:p w:rsidR="00316389" w:rsidRDefault="00316389" w:rsidP="00316389">
      <w:pPr>
        <w:jc w:val="center"/>
        <w:rPr>
          <w:sz w:val="32"/>
          <w:szCs w:val="32"/>
        </w:rPr>
      </w:pPr>
    </w:p>
    <w:p w:rsidR="00316389" w:rsidRDefault="00316389" w:rsidP="00316389">
      <w:pPr>
        <w:jc w:val="center"/>
        <w:rPr>
          <w:sz w:val="32"/>
          <w:szCs w:val="32"/>
        </w:rPr>
      </w:pPr>
    </w:p>
    <w:p w:rsidR="00316389" w:rsidRDefault="00316389" w:rsidP="00316389">
      <w:pPr>
        <w:jc w:val="center"/>
        <w:rPr>
          <w:sz w:val="32"/>
          <w:szCs w:val="32"/>
        </w:rPr>
      </w:pPr>
    </w:p>
    <w:p w:rsidR="00316389" w:rsidRDefault="00316389" w:rsidP="00316389">
      <w:pPr>
        <w:jc w:val="center"/>
        <w:rPr>
          <w:sz w:val="32"/>
          <w:szCs w:val="32"/>
        </w:rPr>
      </w:pPr>
    </w:p>
    <w:p w:rsidR="00625587" w:rsidRDefault="00625587"/>
    <w:sectPr w:rsidR="00625587" w:rsidSect="006255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Bold">
    <w:altName w:val="Times New Roman"/>
    <w:panose1 w:val="00000000000000000000"/>
    <w:charset w:val="00"/>
    <w:family w:val="swiss"/>
    <w:notTrueType/>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901D6"/>
    <w:multiLevelType w:val="hybridMultilevel"/>
    <w:tmpl w:val="32B00512"/>
    <w:lvl w:ilvl="0" w:tplc="E4C4DB42">
      <w:start w:val="1"/>
      <w:numFmt w:val="decimal"/>
      <w:lvlText w:val="(%1)"/>
      <w:lvlJc w:val="left"/>
      <w:pPr>
        <w:ind w:left="735" w:hanging="375"/>
      </w:pPr>
      <w:rPr>
        <w:rFonts w:ascii="Arial,Bold" w:hAnsi="Arial,Bold" w:cs="Arial,Bold" w:hint="default"/>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389"/>
    <w:rsid w:val="000165CA"/>
    <w:rsid w:val="00046DBD"/>
    <w:rsid w:val="00057FE4"/>
    <w:rsid w:val="000C1987"/>
    <w:rsid w:val="000E75AC"/>
    <w:rsid w:val="001B32CB"/>
    <w:rsid w:val="002024F5"/>
    <w:rsid w:val="002A3E85"/>
    <w:rsid w:val="002A4B66"/>
    <w:rsid w:val="00300245"/>
    <w:rsid w:val="00316389"/>
    <w:rsid w:val="00332974"/>
    <w:rsid w:val="003573C9"/>
    <w:rsid w:val="00380D41"/>
    <w:rsid w:val="0039254C"/>
    <w:rsid w:val="0041566C"/>
    <w:rsid w:val="004F77E4"/>
    <w:rsid w:val="005378DC"/>
    <w:rsid w:val="005F48C2"/>
    <w:rsid w:val="00600ABF"/>
    <w:rsid w:val="00625587"/>
    <w:rsid w:val="006311BC"/>
    <w:rsid w:val="0064240D"/>
    <w:rsid w:val="00650781"/>
    <w:rsid w:val="00832AB9"/>
    <w:rsid w:val="00835857"/>
    <w:rsid w:val="008637DC"/>
    <w:rsid w:val="008C0458"/>
    <w:rsid w:val="0094371C"/>
    <w:rsid w:val="00955B3F"/>
    <w:rsid w:val="00962AAC"/>
    <w:rsid w:val="00965235"/>
    <w:rsid w:val="009D55BA"/>
    <w:rsid w:val="00A37302"/>
    <w:rsid w:val="00AE121F"/>
    <w:rsid w:val="00B211F2"/>
    <w:rsid w:val="00BA1B73"/>
    <w:rsid w:val="00BB0193"/>
    <w:rsid w:val="00CF2651"/>
    <w:rsid w:val="00DA2F17"/>
    <w:rsid w:val="00DC5199"/>
    <w:rsid w:val="00DC63B1"/>
    <w:rsid w:val="00DC6A42"/>
    <w:rsid w:val="00DD2ACD"/>
    <w:rsid w:val="00E03599"/>
    <w:rsid w:val="00E50550"/>
    <w:rsid w:val="00E87507"/>
    <w:rsid w:val="00E92E49"/>
    <w:rsid w:val="00EA6234"/>
    <w:rsid w:val="00EB330C"/>
    <w:rsid w:val="00F81D89"/>
    <w:rsid w:val="00FF5F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89"/>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316389"/>
    <w:pPr>
      <w:spacing w:after="120"/>
    </w:pPr>
  </w:style>
  <w:style w:type="character" w:customStyle="1" w:styleId="CorpodetextoChar">
    <w:name w:val="Corpo de texto Char"/>
    <w:basedOn w:val="Fontepargpadro"/>
    <w:link w:val="Corpodetexto"/>
    <w:rsid w:val="00316389"/>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2097</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2013-08-06T17:31:00Z</cp:lastPrinted>
  <dcterms:created xsi:type="dcterms:W3CDTF">2013-08-06T13:34:00Z</dcterms:created>
  <dcterms:modified xsi:type="dcterms:W3CDTF">2013-08-06T17:58:00Z</dcterms:modified>
</cp:coreProperties>
</file>