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75" w:rsidRDefault="00DD3A75" w:rsidP="00DD3A75">
      <w:pPr>
        <w:jc w:val="center"/>
        <w:rPr>
          <w:rFonts w:ascii="Arial" w:hAnsi="Arial" w:cs="Arial"/>
          <w:sz w:val="24"/>
          <w:szCs w:val="24"/>
        </w:rPr>
      </w:pPr>
      <w:r>
        <w:rPr>
          <w:rFonts w:ascii="Arial" w:hAnsi="Arial" w:cs="Arial"/>
          <w:sz w:val="24"/>
          <w:szCs w:val="24"/>
        </w:rPr>
        <w:t>CONTRATO ADMINISTRATIVO Nº 76/2014</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CONTRATO QUE ENTRE SI CELEBRAM O MUNICÍPIO DE CORONEL FREITAS E A EMPRESA </w:t>
      </w:r>
      <w:proofErr w:type="gramStart"/>
      <w:r w:rsidRPr="00DD3A75">
        <w:rPr>
          <w:rFonts w:ascii="Arial" w:hAnsi="Arial" w:cs="Arial"/>
          <w:b/>
          <w:sz w:val="24"/>
          <w:szCs w:val="24"/>
        </w:rPr>
        <w:t>AUTO MECÂNICA</w:t>
      </w:r>
      <w:proofErr w:type="gramEnd"/>
      <w:r w:rsidRPr="00DD3A75">
        <w:rPr>
          <w:rFonts w:ascii="Arial" w:hAnsi="Arial" w:cs="Arial"/>
          <w:b/>
          <w:sz w:val="24"/>
          <w:szCs w:val="24"/>
        </w:rPr>
        <w:t xml:space="preserve"> BRUGALLI LTDA ME</w:t>
      </w:r>
      <w:r>
        <w:rPr>
          <w:rFonts w:ascii="Arial" w:hAnsi="Arial" w:cs="Arial"/>
          <w:sz w:val="24"/>
          <w:szCs w:val="24"/>
        </w:rPr>
        <w:t xml:space="preserve">, OBJETIVANDO O </w:t>
      </w:r>
      <w:r w:rsidRPr="00B544DE">
        <w:rPr>
          <w:rFonts w:ascii="Arial" w:hAnsi="Arial" w:cs="Arial"/>
          <w:sz w:val="24"/>
          <w:szCs w:val="24"/>
        </w:rPr>
        <w:t>CONSERTO DO VEÍCULO BOXER PLACA MJB 4279</w:t>
      </w:r>
      <w:r>
        <w:rPr>
          <w:rFonts w:ascii="Arial" w:hAnsi="Arial" w:cs="Arial"/>
          <w:sz w:val="24"/>
          <w:szCs w:val="24"/>
        </w:rPr>
        <w:t>.</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No dia </w:t>
      </w:r>
      <w:r w:rsidR="00D72107">
        <w:rPr>
          <w:rFonts w:ascii="Arial" w:hAnsi="Arial" w:cs="Arial"/>
          <w:sz w:val="24"/>
          <w:szCs w:val="24"/>
        </w:rPr>
        <w:t xml:space="preserve">21 </w:t>
      </w:r>
      <w:r>
        <w:rPr>
          <w:rFonts w:ascii="Arial" w:hAnsi="Arial" w:cs="Arial"/>
          <w:sz w:val="24"/>
          <w:szCs w:val="24"/>
        </w:rPr>
        <w:t xml:space="preserve">de </w:t>
      </w:r>
      <w:r w:rsidR="00D72107">
        <w:rPr>
          <w:rFonts w:ascii="Arial" w:hAnsi="Arial" w:cs="Arial"/>
          <w:sz w:val="24"/>
          <w:szCs w:val="24"/>
        </w:rPr>
        <w:t>Agosto</w:t>
      </w:r>
      <w:r>
        <w:rPr>
          <w:rFonts w:ascii="Arial" w:hAnsi="Arial" w:cs="Arial"/>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Arial" w:hAnsi="Arial" w:cs="Arial"/>
          <w:sz w:val="24"/>
          <w:szCs w:val="24"/>
        </w:rPr>
        <w:t>Zucco</w:t>
      </w:r>
      <w:proofErr w:type="spellEnd"/>
      <w:r>
        <w:rPr>
          <w:rFonts w:ascii="Arial" w:hAnsi="Arial" w:cs="Arial"/>
          <w:b/>
          <w:bCs/>
          <w:sz w:val="24"/>
          <w:szCs w:val="24"/>
        </w:rPr>
        <w:t xml:space="preserve">, </w:t>
      </w:r>
      <w:r>
        <w:rPr>
          <w:rFonts w:ascii="Arial" w:hAnsi="Arial" w:cs="Arial"/>
          <w:sz w:val="24"/>
          <w:szCs w:val="24"/>
        </w:rPr>
        <w:t xml:space="preserve">nos termos da </w:t>
      </w:r>
      <w:r>
        <w:rPr>
          <w:rFonts w:ascii="Arial" w:hAnsi="Arial" w:cs="Arial"/>
          <w:color w:val="000000"/>
          <w:sz w:val="24"/>
          <w:szCs w:val="24"/>
        </w:rPr>
        <w:t xml:space="preserve">Lei n°. 10.520/02, Lei 8.666/93, Decreto Municipal nº 5.164, e das demais normas </w:t>
      </w:r>
      <w:proofErr w:type="gramStart"/>
      <w:r>
        <w:rPr>
          <w:rFonts w:ascii="Arial" w:hAnsi="Arial" w:cs="Arial"/>
          <w:color w:val="000000"/>
          <w:sz w:val="24"/>
          <w:szCs w:val="24"/>
        </w:rPr>
        <w:t>legais aplicáveis</w:t>
      </w:r>
      <w:r>
        <w:rPr>
          <w:rFonts w:ascii="Arial" w:hAnsi="Arial" w:cs="Arial"/>
          <w:sz w:val="24"/>
          <w:szCs w:val="24"/>
        </w:rPr>
        <w:t>, doravante denominada simplesmente CONTRATANTE</w:t>
      </w:r>
      <w:proofErr w:type="gramEnd"/>
      <w:r>
        <w:rPr>
          <w:rFonts w:ascii="Arial" w:hAnsi="Arial" w:cs="Arial"/>
          <w:sz w:val="24"/>
          <w:szCs w:val="24"/>
        </w:rPr>
        <w:t xml:space="preserve">, e a empresa </w:t>
      </w:r>
      <w:r w:rsidR="00FC4DDF" w:rsidRPr="00FC4DDF">
        <w:rPr>
          <w:rFonts w:ascii="Arial" w:hAnsi="Arial" w:cs="Arial"/>
          <w:sz w:val="24"/>
          <w:szCs w:val="24"/>
        </w:rPr>
        <w:t xml:space="preserve">Auto Mecânica </w:t>
      </w:r>
      <w:proofErr w:type="spellStart"/>
      <w:r w:rsidR="00FC4DDF" w:rsidRPr="00FC4DDF">
        <w:rPr>
          <w:rFonts w:ascii="Arial" w:hAnsi="Arial" w:cs="Arial"/>
          <w:sz w:val="24"/>
          <w:szCs w:val="24"/>
        </w:rPr>
        <w:t>Brugalli</w:t>
      </w:r>
      <w:proofErr w:type="spellEnd"/>
      <w:r w:rsidR="00FC4DDF" w:rsidRPr="00FC4DDF">
        <w:rPr>
          <w:rFonts w:ascii="Arial" w:hAnsi="Arial" w:cs="Arial"/>
          <w:sz w:val="24"/>
          <w:szCs w:val="24"/>
        </w:rPr>
        <w:t xml:space="preserve"> ME, inscrita no CNPJ sob nº 00.547.529/0001-20, com sede na Rua Rio Grande do Sul, nº 970, bairro </w:t>
      </w:r>
      <w:proofErr w:type="spellStart"/>
      <w:r w:rsidR="00FC4DDF" w:rsidRPr="00FC4DDF">
        <w:rPr>
          <w:rFonts w:ascii="Arial" w:hAnsi="Arial" w:cs="Arial"/>
          <w:sz w:val="24"/>
          <w:szCs w:val="24"/>
        </w:rPr>
        <w:t>Grambel</w:t>
      </w:r>
      <w:proofErr w:type="spellEnd"/>
      <w:r w:rsidR="00FC4DDF" w:rsidRPr="00FC4DDF">
        <w:rPr>
          <w:rFonts w:ascii="Arial" w:hAnsi="Arial" w:cs="Arial"/>
          <w:sz w:val="24"/>
          <w:szCs w:val="24"/>
        </w:rPr>
        <w:t xml:space="preserve">, município de Coronel Freitas – SC, CEP: 89.840-000, representada neste ato, pelo seu representante legal, Senhor </w:t>
      </w:r>
      <w:proofErr w:type="spellStart"/>
      <w:r w:rsidR="00FC4DDF" w:rsidRPr="00FC4DDF">
        <w:rPr>
          <w:rFonts w:ascii="Arial" w:hAnsi="Arial" w:cs="Arial"/>
          <w:sz w:val="24"/>
          <w:szCs w:val="24"/>
        </w:rPr>
        <w:t>Valcir</w:t>
      </w:r>
      <w:proofErr w:type="spellEnd"/>
      <w:r w:rsidR="00FC4DDF" w:rsidRPr="00FC4DDF">
        <w:rPr>
          <w:rFonts w:ascii="Arial" w:hAnsi="Arial" w:cs="Arial"/>
          <w:sz w:val="24"/>
          <w:szCs w:val="24"/>
        </w:rPr>
        <w:t xml:space="preserve"> Luiz </w:t>
      </w:r>
      <w:proofErr w:type="spellStart"/>
      <w:r w:rsidR="00FC4DDF" w:rsidRPr="00FC4DDF">
        <w:rPr>
          <w:rFonts w:ascii="Arial" w:hAnsi="Arial" w:cs="Arial"/>
          <w:sz w:val="24"/>
          <w:szCs w:val="24"/>
        </w:rPr>
        <w:t>Brugalli</w:t>
      </w:r>
      <w:proofErr w:type="spellEnd"/>
      <w:r w:rsidR="00FC4DDF" w:rsidRPr="00FC4DDF">
        <w:rPr>
          <w:rFonts w:ascii="Arial" w:hAnsi="Arial" w:cs="Arial"/>
          <w:sz w:val="24"/>
          <w:szCs w:val="24"/>
        </w:rPr>
        <w:t>, portador(a) da Cédula de Identidade nº 12R/1.710.043 e inscrito(a) no CPF-MF sob nº 573.440.949-91</w:t>
      </w:r>
      <w:r>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w:t>
      </w:r>
      <w:r>
        <w:rPr>
          <w:rFonts w:ascii="Arial" w:hAnsi="Arial" w:cs="Arial"/>
          <w:b/>
          <w:bCs/>
          <w:sz w:val="24"/>
          <w:szCs w:val="24"/>
        </w:rPr>
        <w:t>Pregão nº 040</w:t>
      </w:r>
      <w:r w:rsidRPr="00052990">
        <w:rPr>
          <w:rFonts w:ascii="Arial" w:hAnsi="Arial" w:cs="Arial"/>
          <w:b/>
          <w:bCs/>
          <w:sz w:val="24"/>
          <w:szCs w:val="24"/>
        </w:rPr>
        <w:t>/2014</w:t>
      </w:r>
      <w:r>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PRIMEIRA - DO OBJETO</w:t>
      </w:r>
    </w:p>
    <w:p w:rsidR="00DD3A75" w:rsidRPr="00D47C24"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sidRPr="00D47C24">
        <w:rPr>
          <w:rFonts w:ascii="Arial" w:hAnsi="Arial" w:cs="Arial"/>
          <w:sz w:val="24"/>
          <w:szCs w:val="24"/>
        </w:rPr>
        <w:t xml:space="preserve">1.1. O objeto do presente Instrumento de contrato é o </w:t>
      </w:r>
      <w:r w:rsidRPr="00FA1E16">
        <w:rPr>
          <w:rFonts w:ascii="Arial" w:hAnsi="Arial" w:cs="Arial"/>
          <w:b/>
          <w:bCs/>
          <w:sz w:val="24"/>
          <w:szCs w:val="24"/>
        </w:rPr>
        <w:t xml:space="preserve">CONSERTO CAMINHÃO PRANCHA PLACA MDC </w:t>
      </w:r>
      <w:r>
        <w:rPr>
          <w:rFonts w:ascii="Arial" w:hAnsi="Arial" w:cs="Arial"/>
          <w:b/>
          <w:bCs/>
          <w:sz w:val="24"/>
          <w:szCs w:val="24"/>
        </w:rPr>
        <w:t>6372 CONFORME ANEXO D DO EDITAL</w:t>
      </w:r>
      <w:r w:rsidRPr="00D47C24">
        <w:rPr>
          <w:rFonts w:ascii="Arial" w:hAnsi="Arial" w:cs="Arial"/>
          <w:b/>
          <w:bCs/>
          <w:sz w:val="24"/>
          <w:szCs w:val="24"/>
        </w:rPr>
        <w:t xml:space="preserve">, </w:t>
      </w:r>
      <w:r w:rsidRPr="00D47C24">
        <w:rPr>
          <w:rFonts w:ascii="Arial" w:hAnsi="Arial" w:cs="Arial"/>
          <w:sz w:val="24"/>
          <w:szCs w:val="24"/>
        </w:rPr>
        <w:t>constantes do lote 01 adjudicados à contratada</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1.2. Integram e completam o presente Termo Contratual, para todos os fins de direito, obrigando as partes em todos os seus termos, às condições </w:t>
      </w:r>
      <w:proofErr w:type="gramStart"/>
      <w:r>
        <w:rPr>
          <w:rFonts w:ascii="Arial" w:hAnsi="Arial" w:cs="Arial"/>
          <w:sz w:val="24"/>
          <w:szCs w:val="24"/>
        </w:rPr>
        <w:t xml:space="preserve">expressas no processo de Licitação modalidade </w:t>
      </w:r>
      <w:r>
        <w:rPr>
          <w:rFonts w:ascii="Arial" w:hAnsi="Arial" w:cs="Arial"/>
          <w:b/>
          <w:bCs/>
          <w:sz w:val="24"/>
          <w:szCs w:val="24"/>
        </w:rPr>
        <w:t>Pregão Presencial</w:t>
      </w:r>
      <w:proofErr w:type="gramEnd"/>
      <w:r>
        <w:rPr>
          <w:rFonts w:ascii="Arial" w:hAnsi="Arial" w:cs="Arial"/>
          <w:b/>
          <w:bCs/>
          <w:sz w:val="24"/>
          <w:szCs w:val="24"/>
        </w:rPr>
        <w:t xml:space="preserve"> nº. 040</w:t>
      </w:r>
      <w:r w:rsidRPr="00AC3ABB">
        <w:rPr>
          <w:rFonts w:ascii="Arial" w:hAnsi="Arial" w:cs="Arial"/>
          <w:b/>
          <w:bCs/>
          <w:sz w:val="24"/>
          <w:szCs w:val="24"/>
        </w:rPr>
        <w:t>/2014</w:t>
      </w:r>
      <w:r>
        <w:rPr>
          <w:rFonts w:ascii="Arial" w:hAnsi="Arial" w:cs="Arial"/>
          <w:sz w:val="24"/>
          <w:szCs w:val="24"/>
        </w:rPr>
        <w:t>, juntamente com seus anexos e a proposta comercial da CONTRATADA, independente de sua transcrição.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SEGUNDA - DO PRAZO, FORMA E LOCAL DE FORNECIMENTO</w:t>
      </w:r>
    </w:p>
    <w:p w:rsidR="00FC4DDF" w:rsidRDefault="00FC4DDF" w:rsidP="00DD3A75">
      <w:pPr>
        <w:jc w:val="both"/>
        <w:rPr>
          <w:rFonts w:ascii="Arial" w:hAnsi="Arial" w:cs="Arial"/>
          <w:b/>
          <w:bCs/>
          <w:sz w:val="24"/>
          <w:szCs w:val="24"/>
        </w:rPr>
      </w:pPr>
    </w:p>
    <w:p w:rsidR="00DD3A75" w:rsidRDefault="00DD3A75" w:rsidP="00DD3A75">
      <w:pPr>
        <w:jc w:val="both"/>
        <w:rPr>
          <w:rFonts w:ascii="Arial" w:hAnsi="Arial" w:cs="Arial"/>
          <w:sz w:val="24"/>
          <w:szCs w:val="24"/>
        </w:rPr>
      </w:pPr>
      <w:r>
        <w:rPr>
          <w:rFonts w:ascii="Arial" w:hAnsi="Arial" w:cs="Arial"/>
          <w:sz w:val="24"/>
          <w:szCs w:val="24"/>
        </w:rPr>
        <w:t>2.1. O prazo máximo de entrega das peças montadas e serviços será de até</w:t>
      </w:r>
      <w:r>
        <w:rPr>
          <w:rFonts w:ascii="Arial" w:hAnsi="Arial" w:cs="Arial"/>
          <w:b/>
          <w:bCs/>
          <w:sz w:val="24"/>
          <w:szCs w:val="24"/>
        </w:rPr>
        <w:t xml:space="preserve"> 15 (quinze</w:t>
      </w:r>
      <w:r w:rsidRPr="00A00A82">
        <w:rPr>
          <w:rFonts w:ascii="Arial" w:hAnsi="Arial" w:cs="Arial"/>
          <w:b/>
          <w:bCs/>
          <w:sz w:val="24"/>
          <w:szCs w:val="24"/>
        </w:rPr>
        <w:t xml:space="preserve">) dias, </w:t>
      </w:r>
      <w:r>
        <w:rPr>
          <w:rFonts w:ascii="Arial" w:hAnsi="Arial" w:cs="Arial"/>
          <w:sz w:val="24"/>
          <w:szCs w:val="24"/>
        </w:rPr>
        <w:t>contados a partir da data de recebimento da autorização de fornecimento.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2.2. Após a conclusão dos serviços o equipamento deverá ser entregue na </w:t>
      </w:r>
      <w:r w:rsidRPr="00A00A82">
        <w:rPr>
          <w:rFonts w:ascii="Arial" w:hAnsi="Arial" w:cs="Arial"/>
          <w:b/>
          <w:bCs/>
          <w:sz w:val="24"/>
          <w:szCs w:val="24"/>
        </w:rPr>
        <w:t xml:space="preserve">Secretaria Municipal de Agricultura </w:t>
      </w:r>
      <w:r w:rsidR="00FC4DDF">
        <w:rPr>
          <w:rFonts w:ascii="Arial" w:hAnsi="Arial" w:cs="Arial"/>
          <w:b/>
          <w:bCs/>
          <w:sz w:val="24"/>
          <w:szCs w:val="24"/>
        </w:rPr>
        <w:t>e</w:t>
      </w:r>
      <w:r w:rsidRPr="00A00A82">
        <w:rPr>
          <w:rFonts w:ascii="Arial" w:hAnsi="Arial" w:cs="Arial"/>
          <w:b/>
          <w:bCs/>
          <w:sz w:val="24"/>
          <w:szCs w:val="24"/>
        </w:rPr>
        <w:t xml:space="preserve"> Meio Ambiente</w:t>
      </w:r>
      <w:r>
        <w:rPr>
          <w:rFonts w:ascii="Arial" w:hAnsi="Arial" w:cs="Arial"/>
          <w:sz w:val="24"/>
          <w:szCs w:val="24"/>
        </w:rPr>
        <w:t xml:space="preserve">, sem quaisquer </w:t>
      </w:r>
      <w:r>
        <w:rPr>
          <w:rFonts w:ascii="Arial" w:hAnsi="Arial" w:cs="Arial"/>
          <w:sz w:val="24"/>
          <w:szCs w:val="24"/>
        </w:rPr>
        <w:lastRenderedPageBreak/>
        <w:t>acréscimos, inclusive despesa com o transporte do objeto licitado que é de responsabilidade da empresa vencedora do certame licitatório.</w:t>
      </w:r>
    </w:p>
    <w:p w:rsidR="0097358B" w:rsidRDefault="0097358B" w:rsidP="00DD3A75">
      <w:pPr>
        <w:jc w:val="both"/>
        <w:rPr>
          <w:rFonts w:ascii="Arial" w:hAnsi="Arial" w:cs="Arial"/>
          <w:b/>
          <w:bCs/>
          <w:sz w:val="24"/>
          <w:szCs w:val="24"/>
        </w:rPr>
      </w:pPr>
    </w:p>
    <w:p w:rsidR="0097358B" w:rsidRDefault="0097358B" w:rsidP="00DD3A75">
      <w:pPr>
        <w:jc w:val="both"/>
        <w:rPr>
          <w:rFonts w:ascii="Arial" w:hAnsi="Arial" w:cs="Arial"/>
          <w:b/>
          <w:bCs/>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TERCEIRA - DA VIGÊNCIA CONTRATUAL</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3.1. O prazo de vigência do presente contrato é até o vencimento das respectivas garantias.</w:t>
      </w:r>
    </w:p>
    <w:p w:rsidR="00DD3A75" w:rsidRDefault="00DD3A75" w:rsidP="00DD3A75">
      <w:pPr>
        <w:jc w:val="both"/>
        <w:rPr>
          <w:rFonts w:ascii="Arial" w:hAnsi="Arial" w:cs="Arial"/>
          <w:sz w:val="24"/>
          <w:szCs w:val="24"/>
        </w:rPr>
      </w:pPr>
      <w:r>
        <w:rPr>
          <w:rFonts w:ascii="Arial" w:hAnsi="Arial" w:cs="Arial"/>
          <w:sz w:val="24"/>
          <w:szCs w:val="24"/>
        </w:rPr>
        <w:t xml:space="preserve"> </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QUARTA - DO VALOR CONTRATUAL</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4.1. Pelo fornecimento do objeto previsto na Cláusula Primeira, da qual a CONTRATADA se sagrou vencedora a CONTRATANTE pagará à CONTRATADA o valor total de R$ </w:t>
      </w:r>
      <w:r w:rsidR="00FC4DDF">
        <w:rPr>
          <w:rFonts w:ascii="Arial" w:hAnsi="Arial" w:cs="Arial"/>
          <w:sz w:val="24"/>
          <w:szCs w:val="24"/>
        </w:rPr>
        <w:t>4.840,51</w:t>
      </w:r>
      <w:r>
        <w:rPr>
          <w:rFonts w:ascii="Arial" w:hAnsi="Arial" w:cs="Arial"/>
          <w:sz w:val="24"/>
          <w:szCs w:val="24"/>
        </w:rPr>
        <w:t>(</w:t>
      </w:r>
      <w:r w:rsidR="00FC4DDF">
        <w:rPr>
          <w:rFonts w:ascii="Arial" w:hAnsi="Arial" w:cs="Arial"/>
          <w:sz w:val="24"/>
          <w:szCs w:val="24"/>
        </w:rPr>
        <w:t>Quatro mil, oitocentos e quarenta reais e cinqüenta e um centavos</w:t>
      </w:r>
      <w:r>
        <w:rPr>
          <w:rFonts w:ascii="Arial" w:hAnsi="Arial" w:cs="Arial"/>
          <w:sz w:val="24"/>
          <w:szCs w:val="24"/>
        </w:rPr>
        <w:t xml:space="preserve">), sendo </w:t>
      </w:r>
      <w:proofErr w:type="gramStart"/>
      <w:r>
        <w:rPr>
          <w:rFonts w:ascii="Arial" w:hAnsi="Arial" w:cs="Arial"/>
          <w:sz w:val="24"/>
          <w:szCs w:val="24"/>
        </w:rPr>
        <w:t xml:space="preserve">R$ </w:t>
      </w:r>
      <w:r w:rsidR="00FC4DDF">
        <w:rPr>
          <w:rFonts w:ascii="Arial" w:hAnsi="Arial" w:cs="Arial"/>
          <w:sz w:val="24"/>
          <w:szCs w:val="24"/>
        </w:rPr>
        <w:t>4.376,80</w:t>
      </w:r>
      <w:r>
        <w:rPr>
          <w:rFonts w:ascii="Arial" w:hAnsi="Arial" w:cs="Arial"/>
          <w:sz w:val="24"/>
          <w:szCs w:val="24"/>
        </w:rPr>
        <w:t xml:space="preserve"> (</w:t>
      </w:r>
      <w:r w:rsidR="00FC4DDF">
        <w:rPr>
          <w:rFonts w:ascii="Arial" w:hAnsi="Arial" w:cs="Arial"/>
          <w:sz w:val="24"/>
          <w:szCs w:val="24"/>
        </w:rPr>
        <w:t>Quatro mil, trezentos e setenta e seis reais e oitenta centavos</w:t>
      </w:r>
      <w:r>
        <w:rPr>
          <w:rFonts w:ascii="Arial" w:hAnsi="Arial" w:cs="Arial"/>
          <w:sz w:val="24"/>
          <w:szCs w:val="24"/>
        </w:rPr>
        <w:t>) referente</w:t>
      </w:r>
      <w:proofErr w:type="gramEnd"/>
      <w:r>
        <w:rPr>
          <w:rFonts w:ascii="Arial" w:hAnsi="Arial" w:cs="Arial"/>
          <w:sz w:val="24"/>
          <w:szCs w:val="24"/>
        </w:rPr>
        <w:t xml:space="preserve"> às peças e R$</w:t>
      </w:r>
      <w:r w:rsidR="00FC4DDF">
        <w:rPr>
          <w:rFonts w:ascii="Arial" w:hAnsi="Arial" w:cs="Arial"/>
          <w:sz w:val="24"/>
          <w:szCs w:val="24"/>
        </w:rPr>
        <w:t xml:space="preserve"> 463,71 (Quatr</w:t>
      </w:r>
      <w:r w:rsidR="00FD3B0E">
        <w:rPr>
          <w:rFonts w:ascii="Arial" w:hAnsi="Arial" w:cs="Arial"/>
          <w:sz w:val="24"/>
          <w:szCs w:val="24"/>
        </w:rPr>
        <w:t>ocentos e sessenta e três reais e setenta e um centavos</w:t>
      </w:r>
      <w:r>
        <w:rPr>
          <w:rFonts w:ascii="Arial" w:hAnsi="Arial" w:cs="Arial"/>
          <w:sz w:val="24"/>
          <w:szCs w:val="24"/>
        </w:rPr>
        <w:t>) referente à mão de obra.</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4.2. As despesas decorrentes do fornecimento dos objetos da presente licitação correrão à conta das seguintes Dotações Orçamentárias, previstas na Lei Orçamentária do Exercício de 2014:</w:t>
      </w:r>
    </w:p>
    <w:p w:rsidR="00DD3A75" w:rsidRDefault="00DD3A75" w:rsidP="00DD3A75">
      <w:pPr>
        <w:jc w:val="both"/>
        <w:rPr>
          <w:rFonts w:ascii="Arial" w:hAnsi="Arial" w:cs="Arial"/>
          <w:sz w:val="24"/>
          <w:szCs w:val="24"/>
        </w:rPr>
      </w:pPr>
      <w:r>
        <w:rPr>
          <w:rFonts w:ascii="Arial" w:hAnsi="Arial" w:cs="Arial"/>
          <w:sz w:val="24"/>
          <w:szCs w:val="24"/>
        </w:rPr>
        <w:t xml:space="preserve"> </w:t>
      </w:r>
    </w:p>
    <w:p w:rsidR="00DD3A75" w:rsidRPr="000F73D0" w:rsidRDefault="00DD3A75" w:rsidP="00DD3A75">
      <w:pPr>
        <w:ind w:left="851"/>
        <w:jc w:val="both"/>
        <w:rPr>
          <w:rFonts w:ascii="Arial" w:hAnsi="Arial" w:cs="Arial"/>
          <w:b/>
          <w:bCs/>
          <w:sz w:val="24"/>
          <w:szCs w:val="24"/>
        </w:rPr>
      </w:pPr>
      <w:proofErr w:type="gramStart"/>
      <w:r w:rsidRPr="000F73D0">
        <w:rPr>
          <w:rFonts w:ascii="Arial" w:hAnsi="Arial" w:cs="Arial"/>
          <w:b/>
          <w:bCs/>
          <w:sz w:val="24"/>
          <w:szCs w:val="24"/>
        </w:rPr>
        <w:t>05.00 SECRETARIA</w:t>
      </w:r>
      <w:proofErr w:type="gramEnd"/>
      <w:r w:rsidRPr="000F73D0">
        <w:rPr>
          <w:rFonts w:ascii="Arial" w:hAnsi="Arial" w:cs="Arial"/>
          <w:b/>
          <w:bCs/>
          <w:sz w:val="24"/>
          <w:szCs w:val="24"/>
        </w:rPr>
        <w:t xml:space="preserve"> DE </w:t>
      </w:r>
      <w:r>
        <w:rPr>
          <w:rFonts w:ascii="Arial" w:hAnsi="Arial" w:cs="Arial"/>
          <w:b/>
          <w:bCs/>
          <w:sz w:val="24"/>
          <w:szCs w:val="24"/>
        </w:rPr>
        <w:t>AGRICULTURA E MEIO AMBIENTE</w:t>
      </w:r>
    </w:p>
    <w:p w:rsidR="00DD3A75" w:rsidRPr="000F73D0" w:rsidRDefault="00DD3A75" w:rsidP="00DD3A75">
      <w:pPr>
        <w:ind w:left="851"/>
        <w:jc w:val="both"/>
        <w:rPr>
          <w:rFonts w:ascii="Arial" w:hAnsi="Arial" w:cs="Arial"/>
          <w:b/>
          <w:bCs/>
          <w:sz w:val="24"/>
          <w:szCs w:val="24"/>
        </w:rPr>
      </w:pPr>
      <w:proofErr w:type="gramStart"/>
      <w:r>
        <w:rPr>
          <w:rFonts w:ascii="Arial" w:hAnsi="Arial" w:cs="Arial"/>
          <w:b/>
          <w:bCs/>
          <w:sz w:val="24"/>
          <w:szCs w:val="24"/>
        </w:rPr>
        <w:t>01</w:t>
      </w:r>
      <w:r w:rsidRPr="000F73D0">
        <w:rPr>
          <w:rFonts w:ascii="Arial" w:hAnsi="Arial" w:cs="Arial"/>
          <w:b/>
          <w:bCs/>
          <w:sz w:val="24"/>
          <w:szCs w:val="24"/>
        </w:rPr>
        <w:t>.00</w:t>
      </w:r>
      <w:r>
        <w:rPr>
          <w:rFonts w:ascii="Arial" w:hAnsi="Arial" w:cs="Arial"/>
          <w:b/>
          <w:bCs/>
          <w:sz w:val="24"/>
          <w:szCs w:val="24"/>
        </w:rPr>
        <w:t xml:space="preserve"> Departamento</w:t>
      </w:r>
      <w:proofErr w:type="gramEnd"/>
      <w:r>
        <w:rPr>
          <w:rFonts w:ascii="Arial" w:hAnsi="Arial" w:cs="Arial"/>
          <w:b/>
          <w:bCs/>
          <w:sz w:val="24"/>
          <w:szCs w:val="24"/>
        </w:rPr>
        <w:t xml:space="preserve"> de Agricultura</w:t>
      </w:r>
    </w:p>
    <w:p w:rsidR="00DD3A75" w:rsidRPr="000F73D0" w:rsidRDefault="00DD3A75" w:rsidP="00DD3A75">
      <w:pPr>
        <w:ind w:left="851"/>
        <w:jc w:val="both"/>
        <w:rPr>
          <w:rFonts w:ascii="Arial" w:hAnsi="Arial" w:cs="Arial"/>
          <w:b/>
          <w:bCs/>
          <w:sz w:val="24"/>
          <w:szCs w:val="24"/>
        </w:rPr>
      </w:pPr>
      <w:r>
        <w:rPr>
          <w:rFonts w:ascii="Arial" w:hAnsi="Arial" w:cs="Arial"/>
          <w:b/>
          <w:bCs/>
          <w:sz w:val="24"/>
          <w:szCs w:val="24"/>
        </w:rPr>
        <w:t>2.028</w:t>
      </w:r>
      <w:r w:rsidRPr="000F73D0">
        <w:rPr>
          <w:rFonts w:ascii="Arial" w:hAnsi="Arial" w:cs="Arial"/>
          <w:b/>
          <w:bCs/>
          <w:sz w:val="24"/>
          <w:szCs w:val="24"/>
        </w:rPr>
        <w:t xml:space="preserve"> – Manutenção, </w:t>
      </w:r>
      <w:r>
        <w:rPr>
          <w:rFonts w:ascii="Arial" w:hAnsi="Arial" w:cs="Arial"/>
          <w:b/>
          <w:bCs/>
          <w:sz w:val="24"/>
          <w:szCs w:val="24"/>
        </w:rPr>
        <w:t>e assistência ao produtor rural.</w:t>
      </w:r>
    </w:p>
    <w:p w:rsidR="00DD3A75" w:rsidRPr="000F73D0" w:rsidRDefault="00DD3A75" w:rsidP="00DD3A75">
      <w:pPr>
        <w:ind w:left="851"/>
        <w:jc w:val="both"/>
        <w:rPr>
          <w:rFonts w:ascii="Arial" w:hAnsi="Arial" w:cs="Arial"/>
          <w:b/>
          <w:bCs/>
          <w:sz w:val="24"/>
          <w:szCs w:val="24"/>
        </w:rPr>
      </w:pPr>
      <w:r>
        <w:rPr>
          <w:rFonts w:ascii="Arial" w:hAnsi="Arial" w:cs="Arial"/>
          <w:b/>
          <w:bCs/>
          <w:sz w:val="24"/>
          <w:szCs w:val="24"/>
        </w:rPr>
        <w:t>3.3.90.39.19 - (9</w:t>
      </w:r>
      <w:r w:rsidRPr="000F73D0">
        <w:rPr>
          <w:rFonts w:ascii="Arial" w:hAnsi="Arial" w:cs="Arial"/>
          <w:b/>
          <w:bCs/>
          <w:sz w:val="24"/>
          <w:szCs w:val="24"/>
        </w:rPr>
        <w:t xml:space="preserve">8) - Manutenção, </w:t>
      </w:r>
      <w:r>
        <w:rPr>
          <w:rFonts w:ascii="Arial" w:hAnsi="Arial" w:cs="Arial"/>
          <w:b/>
          <w:bCs/>
          <w:sz w:val="24"/>
          <w:szCs w:val="24"/>
        </w:rPr>
        <w:t>e assistência ao produtor rural</w:t>
      </w:r>
    </w:p>
    <w:p w:rsidR="00DD3A75" w:rsidRDefault="00DD3A75" w:rsidP="00DD3A75">
      <w:pPr>
        <w:ind w:left="143" w:firstLine="708"/>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4.3. Todos e quaisquer impostos, fretes, taxas e contribuições fiscais e </w:t>
      </w:r>
      <w:proofErr w:type="spellStart"/>
      <w:r>
        <w:rPr>
          <w:rFonts w:ascii="Arial" w:hAnsi="Arial" w:cs="Arial"/>
          <w:sz w:val="24"/>
          <w:szCs w:val="24"/>
        </w:rPr>
        <w:t>parafiscais</w:t>
      </w:r>
      <w:proofErr w:type="spellEnd"/>
      <w:r>
        <w:rPr>
          <w:rFonts w:ascii="Arial" w:hAnsi="Arial" w:cs="Arial"/>
          <w:sz w:val="24"/>
          <w:szCs w:val="24"/>
        </w:rPr>
        <w:t>, inclusive os de natureza previdenciária, sociais ou trabalhistas, bem como emolumentos, ônus ou encargos de qualquer natureza, decorrentes deste contrato correrão por conta da CONTRATADA.</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CLAUSULA QUINTA - DAS CONDIÇÕES DE PAGAMENTO</w:t>
      </w:r>
    </w:p>
    <w:p w:rsidR="00DD3A75" w:rsidRPr="00D96355" w:rsidRDefault="00DD3A75" w:rsidP="00DD3A75">
      <w:pPr>
        <w:pStyle w:val="SemEspaamento"/>
        <w:jc w:val="both"/>
        <w:rPr>
          <w:rFonts w:ascii="Arial" w:hAnsi="Arial" w:cs="Arial"/>
        </w:rPr>
      </w:pPr>
    </w:p>
    <w:p w:rsidR="00DD3A75" w:rsidRPr="00C10A3D" w:rsidRDefault="00DD3A75" w:rsidP="00DD3A75">
      <w:pPr>
        <w:pStyle w:val="SemEspaamento"/>
        <w:jc w:val="both"/>
        <w:rPr>
          <w:rFonts w:ascii="Arial" w:hAnsi="Arial" w:cs="Arial"/>
          <w:sz w:val="24"/>
          <w:szCs w:val="24"/>
        </w:rPr>
      </w:pPr>
      <w:r w:rsidRPr="00D96355">
        <w:rPr>
          <w:rFonts w:ascii="Arial" w:hAnsi="Arial" w:cs="Arial"/>
          <w:sz w:val="24"/>
          <w:szCs w:val="24"/>
        </w:rPr>
        <w:t xml:space="preserve">5.1. A Tesouraria efetuará o pagamento à empresa CONTRATADA da seguinte forma: </w:t>
      </w:r>
      <w:r>
        <w:rPr>
          <w:rFonts w:ascii="Arial" w:hAnsi="Arial" w:cs="Arial"/>
          <w:sz w:val="24"/>
          <w:szCs w:val="24"/>
        </w:rPr>
        <w:t>Após entrega das peças e serviços</w:t>
      </w:r>
      <w:r w:rsidRPr="00C10A3D">
        <w:rPr>
          <w:rFonts w:ascii="Arial" w:hAnsi="Arial" w:cs="Arial"/>
          <w:sz w:val="24"/>
          <w:szCs w:val="24"/>
        </w:rPr>
        <w:t xml:space="preserve"> será efetuado pagamento até </w:t>
      </w:r>
      <w:r>
        <w:rPr>
          <w:rFonts w:ascii="Arial" w:hAnsi="Arial" w:cs="Arial"/>
          <w:sz w:val="24"/>
          <w:szCs w:val="24"/>
        </w:rPr>
        <w:t>30 dias após a emissão da nota fiscal</w:t>
      </w:r>
      <w:r w:rsidRPr="00C10A3D">
        <w:rPr>
          <w:rFonts w:ascii="Arial" w:hAnsi="Arial" w:cs="Arial"/>
          <w:sz w:val="24"/>
          <w:szCs w:val="24"/>
        </w:rPr>
        <w:t>, com assinatura do responsável pelo recebimento.</w:t>
      </w:r>
    </w:p>
    <w:p w:rsidR="00DD3A75" w:rsidRDefault="00DD3A75" w:rsidP="00DD3A75">
      <w:pPr>
        <w:jc w:val="both"/>
        <w:rPr>
          <w:rFonts w:ascii="Arial" w:hAnsi="Arial" w:cs="Arial"/>
          <w:sz w:val="24"/>
          <w:szCs w:val="24"/>
        </w:rPr>
      </w:pPr>
    </w:p>
    <w:p w:rsidR="00F05D7E" w:rsidRDefault="00F05D7E"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lastRenderedPageBreak/>
        <w:t>CLAUSULA SEXTA - DAS ALTERAÇÕES CONTRATUAIS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II - Optado pela recomposição dos valores, aplicar-se-á na forma que segue:</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DD3A75" w:rsidRDefault="00DD3A75" w:rsidP="00DD3A75">
      <w:pPr>
        <w:jc w:val="both"/>
        <w:rPr>
          <w:rFonts w:ascii="Arial" w:hAnsi="Arial" w:cs="Arial"/>
          <w:sz w:val="24"/>
          <w:szCs w:val="24"/>
        </w:rPr>
      </w:pPr>
      <w:r>
        <w:rPr>
          <w:rFonts w:ascii="Arial" w:hAnsi="Arial" w:cs="Arial"/>
          <w:sz w:val="24"/>
          <w:szCs w:val="24"/>
        </w:rPr>
        <w:t xml:space="preserve"> </w:t>
      </w:r>
    </w:p>
    <w:p w:rsidR="00DD3A75" w:rsidRDefault="00DD3A75" w:rsidP="00DD3A75">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lastRenderedPageBreak/>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 xml:space="preserve">CLÁUSULA SÉTIMA - DAS OBRIGAÇÕES </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7.1. São obrigações da CONTRATANTE:</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7.1.1.  Efetuar o pagamento à CONTRATADA no prazo estabelecido na Cláusula Quinta, desde que a execução do objeto deste Contrato tenha sido devidamente aprovada pela Secretaria Municipal de Transporte, Obras e Serviços Urbanos da CONTRATANTE.</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7.1.2.  Verificar se o equipamento entregue está de acordo com o solicitado no Edital.</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7.2.  São obrigações da CONTRATADA:</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7.2.5. Aceitar, integralmente, a fiscalização a ser adotada pela CONTRATANTE, realizada pela Secretaria Municipal de Transportes, Obras e Serviços Urbanos.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lastRenderedPageBreak/>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7.2.7. Substituir imediatamente as peças que apresentar defeitos ou se apresentar divergente da proposta e das características exigidas no edital.</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OITAVA - DA RESCISÃO CONTRATUAL</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8.2. A rescisão contratual poderá ser:</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8.3.  Judicialmente, na forma da legislação vigente.</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8.4.  E ainda:</w:t>
      </w:r>
    </w:p>
    <w:p w:rsidR="00DD3A75" w:rsidRDefault="00DD3A75" w:rsidP="00DD3A75">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DD3A75" w:rsidRDefault="00DD3A75" w:rsidP="00DD3A75">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DD3A75" w:rsidRDefault="00DD3A75" w:rsidP="00DD3A75">
      <w:pPr>
        <w:jc w:val="both"/>
        <w:rPr>
          <w:rFonts w:ascii="Arial" w:hAnsi="Arial" w:cs="Arial"/>
          <w:sz w:val="24"/>
          <w:szCs w:val="24"/>
        </w:rPr>
      </w:pPr>
    </w:p>
    <w:p w:rsidR="00F05D7E" w:rsidRDefault="00F05D7E"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NONA - DAS PENALIDADES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D3A75" w:rsidRDefault="00DD3A75" w:rsidP="00DD3A75">
      <w:pPr>
        <w:jc w:val="both"/>
        <w:rPr>
          <w:rFonts w:ascii="Arial" w:hAnsi="Arial" w:cs="Arial"/>
          <w:sz w:val="24"/>
          <w:szCs w:val="24"/>
        </w:rPr>
      </w:pPr>
      <w:r>
        <w:rPr>
          <w:rFonts w:ascii="Arial" w:hAnsi="Arial" w:cs="Arial"/>
          <w:sz w:val="24"/>
          <w:szCs w:val="24"/>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II - Multa </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DD3A75" w:rsidRDefault="00DD3A75" w:rsidP="00DD3A75">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D3A75" w:rsidRDefault="00DD3A75" w:rsidP="00DD3A75">
      <w:pPr>
        <w:jc w:val="both"/>
        <w:rPr>
          <w:rFonts w:ascii="Arial" w:hAnsi="Arial" w:cs="Arial"/>
          <w:sz w:val="24"/>
          <w:szCs w:val="24"/>
        </w:rPr>
      </w:pPr>
      <w:r>
        <w:rPr>
          <w:rFonts w:ascii="Arial" w:hAnsi="Arial" w:cs="Arial"/>
          <w:sz w:val="24"/>
          <w:szCs w:val="24"/>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4"/>
        </w:rPr>
        <w:t>comportarem-se</w:t>
      </w:r>
      <w:proofErr w:type="gramEnd"/>
      <w:r>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D3A75" w:rsidRDefault="00DD3A75" w:rsidP="00DD3A75">
      <w:pPr>
        <w:jc w:val="both"/>
        <w:rPr>
          <w:rFonts w:ascii="Arial" w:hAnsi="Arial" w:cs="Arial"/>
          <w:sz w:val="24"/>
          <w:szCs w:val="24"/>
        </w:rPr>
      </w:pPr>
      <w:r>
        <w:rPr>
          <w:rFonts w:ascii="Arial" w:hAnsi="Arial" w:cs="Arial"/>
          <w:sz w:val="24"/>
          <w:szCs w:val="24"/>
        </w:rPr>
        <w:tab/>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DÉCIMA - DA CONTRATAÇÃO E SUBCONTRATAÇÃO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4"/>
        </w:rPr>
        <w:t>deverão ser fornecidas</w:t>
      </w:r>
      <w:proofErr w:type="gramEnd"/>
      <w:r>
        <w:rPr>
          <w:rFonts w:ascii="Arial" w:hAnsi="Arial" w:cs="Arial"/>
          <w:sz w:val="24"/>
          <w:szCs w:val="24"/>
        </w:rPr>
        <w:t xml:space="preserve"> pelo CONTRATADO.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DÉCIMA PRIMEIRA - DA PUBLICAÇÃO DO CONTRATO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DÉCIMA SEGUNDA - DAS DISPOSIÇÕES COMPLEMENTARES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12.1. Os casos omissos ao presente termo serão resolvidos em estrita obediência às diretrizes da Lei nº 8.666/93, e posteriores alterações.</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F05D7E" w:rsidRDefault="00F05D7E" w:rsidP="00DD3A75">
      <w:pPr>
        <w:jc w:val="both"/>
        <w:rPr>
          <w:rFonts w:ascii="Arial" w:hAnsi="Arial" w:cs="Arial"/>
          <w:sz w:val="24"/>
          <w:szCs w:val="24"/>
        </w:rPr>
      </w:pPr>
    </w:p>
    <w:p w:rsidR="00F05D7E" w:rsidRDefault="00F05D7E" w:rsidP="00DD3A75">
      <w:pPr>
        <w:jc w:val="both"/>
        <w:rPr>
          <w:rFonts w:ascii="Arial" w:hAnsi="Arial" w:cs="Arial"/>
          <w:sz w:val="24"/>
          <w:szCs w:val="24"/>
        </w:rPr>
      </w:pPr>
    </w:p>
    <w:p w:rsidR="00F05D7E" w:rsidRDefault="00F05D7E" w:rsidP="00DD3A75">
      <w:pPr>
        <w:jc w:val="both"/>
        <w:rPr>
          <w:rFonts w:ascii="Arial" w:hAnsi="Arial" w:cs="Arial"/>
          <w:sz w:val="24"/>
          <w:szCs w:val="24"/>
        </w:rPr>
      </w:pPr>
    </w:p>
    <w:p w:rsidR="00F05D7E" w:rsidRDefault="00F05D7E" w:rsidP="00DD3A75">
      <w:pPr>
        <w:jc w:val="both"/>
        <w:rPr>
          <w:rFonts w:ascii="Arial" w:hAnsi="Arial" w:cs="Arial"/>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lastRenderedPageBreak/>
        <w:t>CLÁUSULA DÉCIMA</w:t>
      </w:r>
      <w:r w:rsidRPr="00B544DE">
        <w:rPr>
          <w:rFonts w:ascii="Arial" w:hAnsi="Arial" w:cs="Arial"/>
          <w:b/>
          <w:bCs/>
          <w:sz w:val="24"/>
          <w:szCs w:val="24"/>
        </w:rPr>
        <w:t xml:space="preserve"> </w:t>
      </w:r>
      <w:r>
        <w:rPr>
          <w:rFonts w:ascii="Arial" w:hAnsi="Arial" w:cs="Arial"/>
          <w:b/>
          <w:bCs/>
          <w:sz w:val="24"/>
          <w:szCs w:val="24"/>
        </w:rPr>
        <w:t>TERCEIRA – DA FISCALIZAÇÃO</w:t>
      </w:r>
    </w:p>
    <w:p w:rsidR="00DD3A75" w:rsidRDefault="00DD3A75" w:rsidP="00DD3A75">
      <w:pPr>
        <w:jc w:val="both"/>
        <w:rPr>
          <w:rFonts w:ascii="Arial" w:hAnsi="Arial" w:cs="Arial"/>
          <w:b/>
          <w:bCs/>
          <w:sz w:val="24"/>
          <w:szCs w:val="24"/>
        </w:rPr>
      </w:pPr>
    </w:p>
    <w:p w:rsidR="00DD3A75" w:rsidRPr="00B544DE" w:rsidRDefault="00DD3A75" w:rsidP="00DD3A75">
      <w:pPr>
        <w:jc w:val="both"/>
        <w:rPr>
          <w:rFonts w:ascii="Arial" w:hAnsi="Arial" w:cs="Arial"/>
          <w:sz w:val="24"/>
          <w:szCs w:val="24"/>
        </w:rPr>
      </w:pPr>
      <w:r w:rsidRPr="00B544DE">
        <w:rPr>
          <w:rFonts w:ascii="Arial" w:hAnsi="Arial" w:cs="Arial"/>
          <w:sz w:val="24"/>
          <w:szCs w:val="24"/>
        </w:rPr>
        <w:t>13.1. A fiscalização pela execução do contrato e a aceitação do objeto da presente licitação fica por conta da Secretaria municipal</w:t>
      </w:r>
      <w:r w:rsidR="0097358B">
        <w:rPr>
          <w:rFonts w:ascii="Arial" w:hAnsi="Arial" w:cs="Arial"/>
          <w:sz w:val="24"/>
          <w:szCs w:val="24"/>
        </w:rPr>
        <w:t xml:space="preserve"> da Agricultura e Meio Ambiente</w:t>
      </w:r>
      <w:r w:rsidRPr="00B544DE">
        <w:rPr>
          <w:rFonts w:ascii="Arial" w:hAnsi="Arial" w:cs="Arial"/>
          <w:sz w:val="24"/>
          <w:szCs w:val="24"/>
        </w:rPr>
        <w:t>.</w:t>
      </w:r>
    </w:p>
    <w:p w:rsidR="00DD3A75" w:rsidRDefault="00DD3A75" w:rsidP="00DD3A75">
      <w:pPr>
        <w:jc w:val="both"/>
        <w:rPr>
          <w:rFonts w:ascii="Arial" w:hAnsi="Arial" w:cs="Arial"/>
          <w:b/>
          <w:bCs/>
          <w:sz w:val="24"/>
          <w:szCs w:val="24"/>
        </w:rPr>
      </w:pPr>
    </w:p>
    <w:p w:rsidR="00DD3A75" w:rsidRDefault="00DD3A75" w:rsidP="00DD3A75">
      <w:pPr>
        <w:jc w:val="both"/>
        <w:rPr>
          <w:rFonts w:ascii="Arial" w:hAnsi="Arial" w:cs="Arial"/>
          <w:b/>
          <w:bCs/>
          <w:sz w:val="24"/>
          <w:szCs w:val="24"/>
        </w:rPr>
      </w:pPr>
    </w:p>
    <w:p w:rsidR="00DD3A75" w:rsidRDefault="00DD3A75" w:rsidP="00DD3A75">
      <w:pPr>
        <w:jc w:val="both"/>
        <w:rPr>
          <w:rFonts w:ascii="Arial" w:hAnsi="Arial" w:cs="Arial"/>
          <w:b/>
          <w:bCs/>
          <w:sz w:val="24"/>
          <w:szCs w:val="24"/>
        </w:rPr>
      </w:pPr>
      <w:r>
        <w:rPr>
          <w:rFonts w:ascii="Arial" w:hAnsi="Arial" w:cs="Arial"/>
          <w:b/>
          <w:bCs/>
          <w:sz w:val="24"/>
          <w:szCs w:val="24"/>
        </w:rPr>
        <w:t>CLÁUSULA DÉCIMA QUARTA - DO FORO</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13.1. Fica eleito o Foro da Comarca de Coronel Freitas - SC, para qualquer procedimento relacionado com o cumprimento do presente Contrato. E, para firmeza e validade do que aqui ficou estipulado, foi lavrado o presente termo em 03 (três) vias de igual teor, que, depois de lido e achado conforme, é assinado pelas partes contratantes e por duas testemunhas que a tudo assistiram.</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r>
        <w:rPr>
          <w:rFonts w:ascii="Arial" w:hAnsi="Arial" w:cs="Arial"/>
          <w:sz w:val="24"/>
          <w:szCs w:val="24"/>
        </w:rPr>
        <w:t xml:space="preserve">Coronel Freitas-SC, </w:t>
      </w:r>
      <w:r w:rsidR="00F05D7E">
        <w:rPr>
          <w:rFonts w:ascii="Arial" w:hAnsi="Arial" w:cs="Arial"/>
          <w:sz w:val="24"/>
          <w:szCs w:val="24"/>
        </w:rPr>
        <w:t>2</w:t>
      </w:r>
      <w:r w:rsidR="007B5830">
        <w:rPr>
          <w:rFonts w:ascii="Arial" w:hAnsi="Arial" w:cs="Arial"/>
          <w:sz w:val="24"/>
          <w:szCs w:val="24"/>
        </w:rPr>
        <w:t>1</w:t>
      </w:r>
      <w:r>
        <w:rPr>
          <w:rFonts w:ascii="Arial" w:hAnsi="Arial" w:cs="Arial"/>
          <w:sz w:val="24"/>
          <w:szCs w:val="24"/>
        </w:rPr>
        <w:t xml:space="preserve"> de</w:t>
      </w:r>
      <w:r w:rsidR="00F05D7E">
        <w:rPr>
          <w:rFonts w:ascii="Arial" w:hAnsi="Arial" w:cs="Arial"/>
          <w:sz w:val="24"/>
          <w:szCs w:val="24"/>
        </w:rPr>
        <w:t xml:space="preserve"> Agosto</w:t>
      </w:r>
      <w:r>
        <w:rPr>
          <w:rFonts w:ascii="Arial" w:hAnsi="Arial" w:cs="Arial"/>
          <w:sz w:val="24"/>
          <w:szCs w:val="24"/>
        </w:rPr>
        <w:t xml:space="preserve"> de 2014.</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F05D7E" w:rsidRDefault="00F05D7E" w:rsidP="00DD3A75">
      <w:pPr>
        <w:jc w:val="center"/>
        <w:rPr>
          <w:rFonts w:ascii="Arial" w:hAnsi="Arial" w:cs="Arial"/>
          <w:sz w:val="24"/>
          <w:szCs w:val="24"/>
        </w:rPr>
      </w:pPr>
    </w:p>
    <w:p w:rsidR="00F05D7E" w:rsidRDefault="00F05D7E" w:rsidP="00DD3A75">
      <w:pPr>
        <w:jc w:val="center"/>
        <w:rPr>
          <w:rFonts w:ascii="Arial" w:hAnsi="Arial" w:cs="Arial"/>
          <w:sz w:val="24"/>
          <w:szCs w:val="24"/>
        </w:rPr>
      </w:pPr>
    </w:p>
    <w:p w:rsidR="00DD3A75" w:rsidRPr="00F05D7E" w:rsidRDefault="00DD3A75" w:rsidP="00DD3A75">
      <w:pPr>
        <w:jc w:val="center"/>
        <w:rPr>
          <w:rFonts w:ascii="Arial" w:hAnsi="Arial" w:cs="Arial"/>
          <w:b/>
          <w:sz w:val="24"/>
          <w:szCs w:val="24"/>
        </w:rPr>
      </w:pPr>
      <w:r w:rsidRPr="00F05D7E">
        <w:rPr>
          <w:rFonts w:ascii="Arial" w:hAnsi="Arial" w:cs="Arial"/>
          <w:b/>
          <w:sz w:val="24"/>
          <w:szCs w:val="24"/>
        </w:rPr>
        <w:t>Prefeito Municipal de Coronel Freitas - SC</w:t>
      </w:r>
    </w:p>
    <w:p w:rsidR="00DD3A75" w:rsidRDefault="00DD3A75" w:rsidP="00DD3A75">
      <w:pPr>
        <w:jc w:val="center"/>
        <w:rPr>
          <w:rFonts w:ascii="Arial" w:hAnsi="Arial" w:cs="Arial"/>
          <w:sz w:val="24"/>
          <w:szCs w:val="24"/>
        </w:rPr>
      </w:pPr>
      <w:r>
        <w:rPr>
          <w:rFonts w:ascii="Arial" w:hAnsi="Arial" w:cs="Arial"/>
          <w:sz w:val="24"/>
          <w:szCs w:val="24"/>
        </w:rPr>
        <w:t>CONTRATANTE</w:t>
      </w:r>
    </w:p>
    <w:p w:rsidR="00DD3A75" w:rsidRDefault="00DD3A75" w:rsidP="00DD3A75">
      <w:pPr>
        <w:jc w:val="center"/>
        <w:rPr>
          <w:rFonts w:ascii="Arial" w:hAnsi="Arial" w:cs="Arial"/>
          <w:sz w:val="24"/>
          <w:szCs w:val="24"/>
        </w:rPr>
      </w:pPr>
    </w:p>
    <w:p w:rsidR="00F05D7E" w:rsidRDefault="00F05D7E" w:rsidP="00DD3A75">
      <w:pPr>
        <w:jc w:val="center"/>
        <w:rPr>
          <w:rFonts w:ascii="Arial" w:hAnsi="Arial" w:cs="Arial"/>
          <w:b/>
          <w:sz w:val="24"/>
          <w:szCs w:val="24"/>
        </w:rPr>
      </w:pPr>
    </w:p>
    <w:p w:rsidR="00F05D7E" w:rsidRDefault="00F05D7E" w:rsidP="00DD3A75">
      <w:pPr>
        <w:jc w:val="center"/>
        <w:rPr>
          <w:rFonts w:ascii="Arial" w:hAnsi="Arial" w:cs="Arial"/>
          <w:b/>
          <w:sz w:val="24"/>
          <w:szCs w:val="24"/>
        </w:rPr>
      </w:pPr>
    </w:p>
    <w:p w:rsidR="00F05D7E" w:rsidRDefault="00F05D7E" w:rsidP="00DD3A75">
      <w:pPr>
        <w:jc w:val="center"/>
        <w:rPr>
          <w:rFonts w:ascii="Arial" w:hAnsi="Arial" w:cs="Arial"/>
          <w:b/>
          <w:sz w:val="24"/>
          <w:szCs w:val="24"/>
        </w:rPr>
      </w:pPr>
    </w:p>
    <w:p w:rsidR="00DD3A75" w:rsidRDefault="00F05D7E" w:rsidP="00DD3A75">
      <w:pPr>
        <w:jc w:val="center"/>
        <w:rPr>
          <w:rFonts w:ascii="Arial" w:hAnsi="Arial" w:cs="Arial"/>
          <w:sz w:val="24"/>
          <w:szCs w:val="24"/>
        </w:rPr>
      </w:pPr>
      <w:r>
        <w:rPr>
          <w:rFonts w:ascii="Arial" w:hAnsi="Arial" w:cs="Arial"/>
          <w:b/>
          <w:sz w:val="24"/>
          <w:szCs w:val="24"/>
        </w:rPr>
        <w:t>A</w:t>
      </w:r>
      <w:r w:rsidRPr="00DD3A75">
        <w:rPr>
          <w:rFonts w:ascii="Arial" w:hAnsi="Arial" w:cs="Arial"/>
          <w:b/>
          <w:sz w:val="24"/>
          <w:szCs w:val="24"/>
        </w:rPr>
        <w:t xml:space="preserve">uto </w:t>
      </w:r>
      <w:r>
        <w:rPr>
          <w:rFonts w:ascii="Arial" w:hAnsi="Arial" w:cs="Arial"/>
          <w:b/>
          <w:sz w:val="24"/>
          <w:szCs w:val="24"/>
        </w:rPr>
        <w:t>M</w:t>
      </w:r>
      <w:r w:rsidRPr="00DD3A75">
        <w:rPr>
          <w:rFonts w:ascii="Arial" w:hAnsi="Arial" w:cs="Arial"/>
          <w:b/>
          <w:sz w:val="24"/>
          <w:szCs w:val="24"/>
        </w:rPr>
        <w:t xml:space="preserve">ecânica </w:t>
      </w:r>
      <w:proofErr w:type="spellStart"/>
      <w:r>
        <w:rPr>
          <w:rFonts w:ascii="Arial" w:hAnsi="Arial" w:cs="Arial"/>
          <w:b/>
          <w:sz w:val="24"/>
          <w:szCs w:val="24"/>
        </w:rPr>
        <w:t>B</w:t>
      </w:r>
      <w:r w:rsidRPr="00DD3A75">
        <w:rPr>
          <w:rFonts w:ascii="Arial" w:hAnsi="Arial" w:cs="Arial"/>
          <w:b/>
          <w:sz w:val="24"/>
          <w:szCs w:val="24"/>
        </w:rPr>
        <w:t>rugalli</w:t>
      </w:r>
      <w:proofErr w:type="spellEnd"/>
      <w:r w:rsidRPr="00DD3A75">
        <w:rPr>
          <w:rFonts w:ascii="Arial" w:hAnsi="Arial" w:cs="Arial"/>
          <w:b/>
          <w:sz w:val="24"/>
          <w:szCs w:val="24"/>
        </w:rPr>
        <w:t xml:space="preserve"> </w:t>
      </w:r>
      <w:proofErr w:type="spellStart"/>
      <w:r>
        <w:rPr>
          <w:rFonts w:ascii="Arial" w:hAnsi="Arial" w:cs="Arial"/>
          <w:b/>
          <w:sz w:val="24"/>
          <w:szCs w:val="24"/>
        </w:rPr>
        <w:t>L</w:t>
      </w:r>
      <w:r w:rsidRPr="00DD3A75">
        <w:rPr>
          <w:rFonts w:ascii="Arial" w:hAnsi="Arial" w:cs="Arial"/>
          <w:b/>
          <w:sz w:val="24"/>
          <w:szCs w:val="24"/>
        </w:rPr>
        <w:t>tda</w:t>
      </w:r>
      <w:proofErr w:type="spellEnd"/>
      <w:r w:rsidRPr="00DD3A75">
        <w:rPr>
          <w:rFonts w:ascii="Arial" w:hAnsi="Arial" w:cs="Arial"/>
          <w:b/>
          <w:sz w:val="24"/>
          <w:szCs w:val="24"/>
        </w:rPr>
        <w:t xml:space="preserve"> </w:t>
      </w:r>
      <w:r>
        <w:rPr>
          <w:rFonts w:ascii="Arial" w:hAnsi="Arial" w:cs="Arial"/>
          <w:b/>
          <w:sz w:val="24"/>
          <w:szCs w:val="24"/>
        </w:rPr>
        <w:t>ME</w:t>
      </w:r>
    </w:p>
    <w:p w:rsidR="00DD3A75" w:rsidRDefault="00DD3A75" w:rsidP="00DD3A75">
      <w:pPr>
        <w:jc w:val="center"/>
        <w:rPr>
          <w:rFonts w:ascii="Arial" w:hAnsi="Arial" w:cs="Arial"/>
          <w:sz w:val="24"/>
          <w:szCs w:val="24"/>
        </w:rPr>
      </w:pPr>
      <w:r>
        <w:rPr>
          <w:rFonts w:ascii="Arial" w:hAnsi="Arial" w:cs="Arial"/>
          <w:sz w:val="24"/>
          <w:szCs w:val="24"/>
        </w:rPr>
        <w:t>CONTRATADA</w:t>
      </w:r>
    </w:p>
    <w:p w:rsidR="00DD3A75" w:rsidRDefault="00DD3A75" w:rsidP="00DD3A75">
      <w:pPr>
        <w:jc w:val="both"/>
        <w:rPr>
          <w:rFonts w:ascii="Arial" w:hAnsi="Arial" w:cs="Arial"/>
          <w:sz w:val="24"/>
          <w:szCs w:val="24"/>
        </w:rPr>
      </w:pPr>
    </w:p>
    <w:p w:rsidR="00DD3A75" w:rsidRDefault="00DD3A75" w:rsidP="00DD3A75">
      <w:pPr>
        <w:jc w:val="center"/>
        <w:rPr>
          <w:rFonts w:ascii="Arial" w:hAnsi="Arial" w:cs="Arial"/>
          <w:sz w:val="24"/>
          <w:szCs w:val="24"/>
        </w:rPr>
      </w:pPr>
    </w:p>
    <w:p w:rsidR="00F05D7E" w:rsidRDefault="00F05D7E" w:rsidP="00DD3A75">
      <w:pPr>
        <w:jc w:val="center"/>
        <w:rPr>
          <w:rFonts w:ascii="Arial" w:hAnsi="Arial" w:cs="Arial"/>
          <w:sz w:val="24"/>
          <w:szCs w:val="24"/>
        </w:rPr>
      </w:pPr>
    </w:p>
    <w:p w:rsidR="00F05D7E" w:rsidRDefault="00F05D7E" w:rsidP="00DD3A75">
      <w:pPr>
        <w:jc w:val="center"/>
        <w:rPr>
          <w:rFonts w:ascii="Arial" w:hAnsi="Arial" w:cs="Arial"/>
          <w:sz w:val="24"/>
          <w:szCs w:val="24"/>
        </w:rPr>
      </w:pPr>
    </w:p>
    <w:p w:rsidR="00DD3A75" w:rsidRPr="00F05D7E" w:rsidRDefault="00DD3A75" w:rsidP="00DD3A75">
      <w:pPr>
        <w:jc w:val="center"/>
        <w:rPr>
          <w:rFonts w:ascii="Arial" w:hAnsi="Arial" w:cs="Arial"/>
          <w:b/>
          <w:sz w:val="24"/>
          <w:szCs w:val="24"/>
        </w:rPr>
      </w:pPr>
      <w:r w:rsidRPr="00F05D7E">
        <w:rPr>
          <w:rFonts w:ascii="Arial" w:hAnsi="Arial" w:cs="Arial"/>
          <w:b/>
          <w:sz w:val="24"/>
          <w:szCs w:val="24"/>
        </w:rPr>
        <w:t>Secretaria municipal de agricultura e meio ambiente</w:t>
      </w:r>
    </w:p>
    <w:p w:rsidR="00DD3A75" w:rsidRDefault="00F05D7E" w:rsidP="00DD3A75">
      <w:pPr>
        <w:jc w:val="center"/>
        <w:rPr>
          <w:rFonts w:ascii="Arial" w:hAnsi="Arial" w:cs="Arial"/>
          <w:sz w:val="24"/>
          <w:szCs w:val="24"/>
        </w:rPr>
      </w:pPr>
      <w:r>
        <w:rPr>
          <w:rFonts w:ascii="Arial" w:hAnsi="Arial" w:cs="Arial"/>
          <w:sz w:val="24"/>
          <w:szCs w:val="24"/>
        </w:rPr>
        <w:t>ÓRGÃO FISCALIZADOR</w:t>
      </w: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DD3A75">
      <w:pPr>
        <w:jc w:val="both"/>
        <w:rPr>
          <w:rFonts w:ascii="Arial" w:hAnsi="Arial" w:cs="Arial"/>
          <w:sz w:val="24"/>
          <w:szCs w:val="24"/>
        </w:rPr>
      </w:pPr>
    </w:p>
    <w:p w:rsidR="00DD3A75" w:rsidRDefault="00DD3A75" w:rsidP="00F05D7E">
      <w:pPr>
        <w:jc w:val="both"/>
        <w:rPr>
          <w:rFonts w:ascii="Arial" w:hAnsi="Arial" w:cs="Arial"/>
          <w:sz w:val="24"/>
          <w:szCs w:val="24"/>
        </w:rPr>
      </w:pPr>
      <w:r>
        <w:rPr>
          <w:rFonts w:ascii="Arial" w:hAnsi="Arial" w:cs="Arial"/>
          <w:sz w:val="24"/>
          <w:szCs w:val="24"/>
        </w:rPr>
        <w:t>01. ___________________________</w:t>
      </w:r>
      <w:r>
        <w:rPr>
          <w:rFonts w:ascii="Arial" w:hAnsi="Arial" w:cs="Arial"/>
          <w:sz w:val="24"/>
          <w:szCs w:val="24"/>
        </w:rPr>
        <w:tab/>
        <w:t xml:space="preserve">         02. ______________________</w:t>
      </w:r>
    </w:p>
    <w:p w:rsidR="00DD3A75" w:rsidRDefault="00DD3A75" w:rsidP="00DD3A75">
      <w:pPr>
        <w:rPr>
          <w:rFonts w:ascii="Arial" w:hAnsi="Arial" w:cs="Arial"/>
          <w:sz w:val="24"/>
          <w:szCs w:val="24"/>
        </w:rPr>
      </w:pPr>
    </w:p>
    <w:p w:rsidR="00DD3A75" w:rsidRDefault="00DD3A75" w:rsidP="00DD3A75">
      <w:pPr>
        <w:rPr>
          <w:rFonts w:ascii="Arial" w:hAnsi="Arial" w:cs="Arial"/>
          <w:sz w:val="24"/>
          <w:szCs w:val="24"/>
        </w:rPr>
      </w:pPr>
    </w:p>
    <w:p w:rsidR="00DD3A75" w:rsidRDefault="00DD3A75" w:rsidP="00DD3A75">
      <w:pPr>
        <w:rPr>
          <w:rFonts w:ascii="Arial" w:hAnsi="Arial" w:cs="Arial"/>
          <w:sz w:val="24"/>
          <w:szCs w:val="24"/>
        </w:rPr>
      </w:pPr>
    </w:p>
    <w:p w:rsidR="005E1951" w:rsidRDefault="005E1951"/>
    <w:sectPr w:rsidR="005E1951" w:rsidSect="00F05D7E">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A75"/>
    <w:rsid w:val="005E1951"/>
    <w:rsid w:val="007B5830"/>
    <w:rsid w:val="0097358B"/>
    <w:rsid w:val="00D72107"/>
    <w:rsid w:val="00DD3A75"/>
    <w:rsid w:val="00F05D7E"/>
    <w:rsid w:val="00FC4DDF"/>
    <w:rsid w:val="00FD3B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75"/>
    <w:pPr>
      <w:spacing w:after="0" w:line="240" w:lineRule="auto"/>
    </w:pPr>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99"/>
    <w:qFormat/>
    <w:rsid w:val="00DD3A75"/>
    <w:pPr>
      <w:spacing w:after="0" w:line="240" w:lineRule="auto"/>
    </w:pPr>
    <w:rPr>
      <w:rFonts w:ascii="Times New Roman" w:eastAsia="Times New Roman" w:hAnsi="Times New Roman" w:cs="Times New Roman"/>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2534</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2014-08-22T11:17:00Z</dcterms:created>
  <dcterms:modified xsi:type="dcterms:W3CDTF">2014-08-22T11:50:00Z</dcterms:modified>
</cp:coreProperties>
</file>