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C7" w:rsidRPr="00F57FF2" w:rsidRDefault="00C704C7" w:rsidP="00C704C7">
      <w:pPr>
        <w:jc w:val="center"/>
        <w:rPr>
          <w:rFonts w:ascii="Arial" w:hAnsi="Arial" w:cs="Arial"/>
          <w:sz w:val="24"/>
          <w:szCs w:val="24"/>
        </w:rPr>
      </w:pPr>
      <w:r w:rsidRPr="00F57FF2">
        <w:rPr>
          <w:rFonts w:ascii="Arial" w:hAnsi="Arial" w:cs="Arial"/>
          <w:sz w:val="24"/>
          <w:szCs w:val="24"/>
        </w:rPr>
        <w:t xml:space="preserve">CONTRATO ADMINISTRATIVO Nº </w:t>
      </w:r>
      <w:r w:rsidR="00695440" w:rsidRPr="00F57FF2">
        <w:rPr>
          <w:rFonts w:ascii="Arial" w:hAnsi="Arial" w:cs="Arial"/>
          <w:sz w:val="24"/>
          <w:szCs w:val="24"/>
        </w:rPr>
        <w:t>87</w:t>
      </w:r>
      <w:r w:rsidRPr="00F57FF2">
        <w:rPr>
          <w:rFonts w:ascii="Arial" w:hAnsi="Arial" w:cs="Arial"/>
          <w:sz w:val="24"/>
          <w:szCs w:val="24"/>
        </w:rPr>
        <w:t>/2014</w:t>
      </w:r>
    </w:p>
    <w:p w:rsidR="00C704C7" w:rsidRPr="00F57FF2" w:rsidRDefault="00C704C7" w:rsidP="00C704C7">
      <w:pPr>
        <w:jc w:val="both"/>
        <w:rPr>
          <w:rFonts w:ascii="Arial" w:hAnsi="Arial" w:cs="Arial"/>
          <w:sz w:val="24"/>
          <w:szCs w:val="24"/>
        </w:rPr>
      </w:pPr>
    </w:p>
    <w:p w:rsidR="00476FB4" w:rsidRPr="00F57FF2" w:rsidRDefault="00476FB4"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CONTRATO QUE ENTRE SI CELEBRAM O MUNICÍPIO DE CORONEL FREITAS E A EMPRESA </w:t>
      </w:r>
      <w:r w:rsidR="00476FB4" w:rsidRPr="00F57FF2">
        <w:rPr>
          <w:rFonts w:ascii="Arial" w:hAnsi="Arial" w:cs="Arial"/>
          <w:b/>
          <w:sz w:val="24"/>
          <w:szCs w:val="24"/>
        </w:rPr>
        <w:t>KELIMAR ARYLTON LORENSKI - ME</w:t>
      </w:r>
      <w:r w:rsidRPr="00F57FF2">
        <w:rPr>
          <w:rFonts w:ascii="Arial" w:hAnsi="Arial" w:cs="Arial"/>
          <w:sz w:val="24"/>
          <w:szCs w:val="24"/>
        </w:rPr>
        <w:t xml:space="preserve">, </w:t>
      </w:r>
      <w:r w:rsidRPr="00F57FF2">
        <w:rPr>
          <w:rFonts w:ascii="Arial" w:hAnsi="Arial" w:cs="Arial"/>
          <w:b/>
          <w:bCs/>
          <w:sz w:val="24"/>
          <w:szCs w:val="24"/>
        </w:rPr>
        <w:t xml:space="preserve">COLOCAÇÃO DE PLACAS </w:t>
      </w:r>
      <w:proofErr w:type="gramStart"/>
      <w:r w:rsidRPr="00F57FF2">
        <w:rPr>
          <w:rFonts w:ascii="Arial" w:hAnsi="Arial" w:cs="Arial"/>
          <w:b/>
          <w:bCs/>
          <w:sz w:val="24"/>
          <w:szCs w:val="24"/>
        </w:rPr>
        <w:t>GALVANIZADAS, COM SUPORTE PILAR GALVANIZADO COM PARAFUSOS</w:t>
      </w:r>
      <w:proofErr w:type="gramEnd"/>
      <w:r w:rsidRPr="00F57FF2">
        <w:rPr>
          <w:rFonts w:ascii="Arial" w:hAnsi="Arial" w:cs="Arial"/>
          <w:b/>
          <w:bCs/>
          <w:sz w:val="24"/>
          <w:szCs w:val="24"/>
        </w:rPr>
        <w:t xml:space="preserve"> PARA COLOCAÇÃO DAS PLACAS E MÃO-DE-OBRA PARA COLOCAÇÃO DAS PLACAS</w:t>
      </w:r>
      <w:r w:rsidRPr="00F57FF2">
        <w:rPr>
          <w:rFonts w:ascii="Arial" w:hAnsi="Arial" w:cs="Arial"/>
          <w:sz w:val="24"/>
          <w:szCs w:val="24"/>
        </w:rPr>
        <w:t>.</w:t>
      </w:r>
    </w:p>
    <w:p w:rsidR="00476FB4" w:rsidRPr="00F57FF2" w:rsidRDefault="00476FB4"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No dia </w:t>
      </w:r>
      <w:r w:rsidR="00476FB4" w:rsidRPr="00F57FF2">
        <w:rPr>
          <w:rFonts w:ascii="Arial" w:hAnsi="Arial" w:cs="Arial"/>
          <w:sz w:val="24"/>
          <w:szCs w:val="24"/>
        </w:rPr>
        <w:t>11</w:t>
      </w:r>
      <w:r w:rsidRPr="00F57FF2">
        <w:rPr>
          <w:rFonts w:ascii="Arial" w:hAnsi="Arial" w:cs="Arial"/>
          <w:sz w:val="24"/>
          <w:szCs w:val="24"/>
        </w:rPr>
        <w:t xml:space="preserve"> de </w:t>
      </w:r>
      <w:r w:rsidR="00476FB4" w:rsidRPr="00F57FF2">
        <w:rPr>
          <w:rFonts w:ascii="Arial" w:hAnsi="Arial" w:cs="Arial"/>
          <w:sz w:val="24"/>
          <w:szCs w:val="24"/>
        </w:rPr>
        <w:t>Novembro</w:t>
      </w:r>
      <w:r w:rsidRPr="00F57FF2">
        <w:rPr>
          <w:rFonts w:ascii="Arial" w:hAnsi="Arial" w:cs="Arial"/>
          <w:sz w:val="24"/>
          <w:szCs w:val="24"/>
        </w:rPr>
        <w:t xml:space="preserve"> de 2014, na Prefeitura Municipal de Coronel Freitas - SC, pessoa jurídica de direito público interno, CNPJ n.º 83.021.824/0001-75, com sede na Avenida Santa Catarina, nº 1022, Coronel Freitas, SC, neste ato representado pelo seu Prefeito Municipal o Senhor Mauri José Zucco</w:t>
      </w:r>
      <w:r w:rsidRPr="00F57FF2">
        <w:rPr>
          <w:rFonts w:ascii="Arial" w:hAnsi="Arial" w:cs="Arial"/>
          <w:b/>
          <w:bCs/>
          <w:sz w:val="24"/>
          <w:szCs w:val="24"/>
        </w:rPr>
        <w:t xml:space="preserve">, </w:t>
      </w:r>
      <w:r w:rsidRPr="00F57FF2">
        <w:rPr>
          <w:rFonts w:ascii="Arial" w:hAnsi="Arial" w:cs="Arial"/>
          <w:sz w:val="24"/>
          <w:szCs w:val="24"/>
        </w:rPr>
        <w:t xml:space="preserve">nos termos da </w:t>
      </w:r>
      <w:r w:rsidRPr="00F57FF2">
        <w:rPr>
          <w:rFonts w:ascii="Arial" w:hAnsi="Arial" w:cs="Arial"/>
          <w:color w:val="000000"/>
          <w:sz w:val="24"/>
          <w:szCs w:val="24"/>
        </w:rPr>
        <w:t xml:space="preserve">Lei n°. 10.520/02, Lei 8.666/93, Decreto Municipal nº 5.164, e das demais normas </w:t>
      </w:r>
      <w:proofErr w:type="gramStart"/>
      <w:r w:rsidRPr="00F57FF2">
        <w:rPr>
          <w:rFonts w:ascii="Arial" w:hAnsi="Arial" w:cs="Arial"/>
          <w:color w:val="000000"/>
          <w:sz w:val="24"/>
          <w:szCs w:val="24"/>
        </w:rPr>
        <w:t>legais aplicáveis</w:t>
      </w:r>
      <w:r w:rsidRPr="00F57FF2">
        <w:rPr>
          <w:rFonts w:ascii="Arial" w:hAnsi="Arial" w:cs="Arial"/>
          <w:sz w:val="24"/>
          <w:szCs w:val="24"/>
        </w:rPr>
        <w:t>, doravante denominada simplesmente CONTRATANTE</w:t>
      </w:r>
      <w:proofErr w:type="gramEnd"/>
      <w:r w:rsidRPr="00F57FF2">
        <w:rPr>
          <w:rFonts w:ascii="Arial" w:hAnsi="Arial" w:cs="Arial"/>
          <w:sz w:val="24"/>
          <w:szCs w:val="24"/>
        </w:rPr>
        <w:t xml:space="preserve">, e a empresa </w:t>
      </w:r>
      <w:r w:rsidR="00F57FF2" w:rsidRPr="00F57FF2">
        <w:rPr>
          <w:rFonts w:ascii="Arial" w:hAnsi="Arial" w:cs="Arial"/>
          <w:color w:val="000000"/>
          <w:sz w:val="24"/>
          <w:szCs w:val="24"/>
        </w:rPr>
        <w:t xml:space="preserve">KELIMAR ARYLTON LORENSKI, inscrita no CNPJ 07.009.018/0001-01, localizada na Rodovia SC 386, Linha Cruzadinhas, interior, cidade de Descanso – SC, CEP: 89.910-000, representada neste ato pelo Sr. </w:t>
      </w:r>
      <w:proofErr w:type="spellStart"/>
      <w:r w:rsidR="00F57FF2" w:rsidRPr="00F57FF2">
        <w:rPr>
          <w:rFonts w:ascii="Arial" w:hAnsi="Arial" w:cs="Arial"/>
          <w:color w:val="000000"/>
          <w:sz w:val="24"/>
          <w:szCs w:val="24"/>
        </w:rPr>
        <w:t>Kelimar</w:t>
      </w:r>
      <w:proofErr w:type="spellEnd"/>
      <w:r w:rsidR="00F57FF2" w:rsidRPr="00F57FF2">
        <w:rPr>
          <w:rFonts w:ascii="Arial" w:hAnsi="Arial" w:cs="Arial"/>
          <w:color w:val="000000"/>
          <w:sz w:val="24"/>
          <w:szCs w:val="24"/>
        </w:rPr>
        <w:t xml:space="preserve"> </w:t>
      </w:r>
      <w:proofErr w:type="spellStart"/>
      <w:r w:rsidR="00F57FF2" w:rsidRPr="00F57FF2">
        <w:rPr>
          <w:rFonts w:ascii="Arial" w:hAnsi="Arial" w:cs="Arial"/>
          <w:color w:val="000000"/>
          <w:sz w:val="24"/>
          <w:szCs w:val="24"/>
        </w:rPr>
        <w:t>Arylton</w:t>
      </w:r>
      <w:proofErr w:type="spellEnd"/>
      <w:r w:rsidR="00F57FF2" w:rsidRPr="00F57FF2">
        <w:rPr>
          <w:rFonts w:ascii="Arial" w:hAnsi="Arial" w:cs="Arial"/>
          <w:color w:val="000000"/>
          <w:sz w:val="24"/>
          <w:szCs w:val="24"/>
        </w:rPr>
        <w:t xml:space="preserve"> </w:t>
      </w:r>
      <w:proofErr w:type="spellStart"/>
      <w:r w:rsidR="00F57FF2" w:rsidRPr="00F57FF2">
        <w:rPr>
          <w:rFonts w:ascii="Arial" w:hAnsi="Arial" w:cs="Arial"/>
          <w:color w:val="000000"/>
          <w:sz w:val="24"/>
          <w:szCs w:val="24"/>
        </w:rPr>
        <w:t>Lorenski</w:t>
      </w:r>
      <w:proofErr w:type="spellEnd"/>
      <w:r w:rsidR="00F57FF2" w:rsidRPr="00F57FF2">
        <w:rPr>
          <w:rFonts w:ascii="Arial" w:hAnsi="Arial" w:cs="Arial"/>
          <w:color w:val="000000"/>
          <w:sz w:val="24"/>
          <w:szCs w:val="24"/>
        </w:rPr>
        <w:t>, portador do CPF n°. 024.209.569-07</w:t>
      </w:r>
      <w:r w:rsidRPr="00F57FF2">
        <w:rPr>
          <w:rFonts w:ascii="Arial" w:hAnsi="Arial" w:cs="Arial"/>
          <w:sz w:val="24"/>
          <w:szCs w:val="24"/>
        </w:rPr>
        <w:t xml:space="preserve">, doravante denominada simplesmente CONTRATADA, e perante as testemunhas abaixo firmadas, pactuam o presente termo, cuja celebração foi autorizada de acordo com o processo de licitação na modalidade </w:t>
      </w:r>
      <w:r w:rsidRPr="00F57FF2">
        <w:rPr>
          <w:rFonts w:ascii="Arial" w:hAnsi="Arial" w:cs="Arial"/>
          <w:b/>
          <w:bCs/>
          <w:sz w:val="24"/>
          <w:szCs w:val="24"/>
        </w:rPr>
        <w:t>Pregão Presencial nº 052/2014</w:t>
      </w:r>
      <w:r w:rsidRPr="00F57FF2">
        <w:rPr>
          <w:rFonts w:ascii="Arial" w:hAnsi="Arial" w:cs="Arial"/>
          <w:sz w:val="24"/>
          <w:szCs w:val="24"/>
        </w:rPr>
        <w:t>, e que se regerá pela Lei Federal nº. 10.520, de 17 de julho de 2002, com aplicação subsidiária da Lei Federal nº. 8.666, de 21 de junho de 1993 e alterações posteriores, atendidas as cláusulas a seguir enunciadas:</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b/>
          <w:bCs/>
          <w:sz w:val="24"/>
          <w:szCs w:val="24"/>
        </w:rPr>
      </w:pPr>
      <w:r w:rsidRPr="00F57FF2">
        <w:rPr>
          <w:rFonts w:ascii="Arial" w:hAnsi="Arial" w:cs="Arial"/>
          <w:b/>
          <w:bCs/>
          <w:sz w:val="24"/>
          <w:szCs w:val="24"/>
        </w:rPr>
        <w:t>CLÁUSULA PRIMEIRA - DO OBJETO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1.1. O objeto do presente Instrumento de contrato é </w:t>
      </w:r>
      <w:proofErr w:type="gramStart"/>
      <w:r w:rsidRPr="00F57FF2">
        <w:rPr>
          <w:rFonts w:ascii="Arial" w:hAnsi="Arial" w:cs="Arial"/>
          <w:sz w:val="24"/>
          <w:szCs w:val="24"/>
        </w:rPr>
        <w:t xml:space="preserve">o </w:t>
      </w:r>
      <w:r w:rsidRPr="00F57FF2">
        <w:rPr>
          <w:rFonts w:ascii="Arial" w:hAnsi="Arial" w:cs="Arial"/>
          <w:b/>
          <w:bCs/>
          <w:sz w:val="24"/>
          <w:szCs w:val="24"/>
        </w:rPr>
        <w:t>COLOCAÇÃO</w:t>
      </w:r>
      <w:proofErr w:type="gramEnd"/>
      <w:r w:rsidRPr="00F57FF2">
        <w:rPr>
          <w:rFonts w:ascii="Arial" w:hAnsi="Arial" w:cs="Arial"/>
          <w:b/>
          <w:bCs/>
          <w:sz w:val="24"/>
          <w:szCs w:val="24"/>
        </w:rPr>
        <w:t xml:space="preserve"> DE PLACAS GALVANIZADAS, COM SUPORTE PILAR GALVANIZADO COM PARAFUSOS PARA COLOCAÇÃO DAS PLACAS E MÃO-DE-OBRA PARA COLOCAÇÃO DAS PLACAS, </w:t>
      </w:r>
      <w:r w:rsidRPr="00F57FF2">
        <w:rPr>
          <w:rFonts w:ascii="Arial" w:hAnsi="Arial" w:cs="Arial"/>
          <w:sz w:val="24"/>
          <w:szCs w:val="24"/>
        </w:rPr>
        <w:t>constantes do lote 01 adjudicados à contratada</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1.2. Integram e completam o presente Termo Contratual, para todos os fins de direito, obrigando as partes em todos os seus termos, às condições </w:t>
      </w:r>
      <w:proofErr w:type="gramStart"/>
      <w:r w:rsidRPr="00F57FF2">
        <w:rPr>
          <w:rFonts w:ascii="Arial" w:hAnsi="Arial" w:cs="Arial"/>
          <w:sz w:val="24"/>
          <w:szCs w:val="24"/>
        </w:rPr>
        <w:t xml:space="preserve">expressas no processo de Licitação modalidade </w:t>
      </w:r>
      <w:r w:rsidRPr="00F57FF2">
        <w:rPr>
          <w:rFonts w:ascii="Arial" w:hAnsi="Arial" w:cs="Arial"/>
          <w:b/>
          <w:bCs/>
          <w:sz w:val="24"/>
          <w:szCs w:val="24"/>
        </w:rPr>
        <w:t>Pregão Presencial</w:t>
      </w:r>
      <w:proofErr w:type="gramEnd"/>
      <w:r w:rsidRPr="00F57FF2">
        <w:rPr>
          <w:rFonts w:ascii="Arial" w:hAnsi="Arial" w:cs="Arial"/>
          <w:b/>
          <w:bCs/>
          <w:sz w:val="24"/>
          <w:szCs w:val="24"/>
        </w:rPr>
        <w:t xml:space="preserve"> nº. 052/2014</w:t>
      </w:r>
      <w:r w:rsidRPr="00F57FF2">
        <w:rPr>
          <w:rFonts w:ascii="Arial" w:hAnsi="Arial" w:cs="Arial"/>
          <w:sz w:val="24"/>
          <w:szCs w:val="24"/>
        </w:rPr>
        <w:t>, juntamente com seus anexos e a proposta comercial da CONTRATADA, independente de sua transcrição.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b/>
          <w:bCs/>
          <w:sz w:val="24"/>
          <w:szCs w:val="24"/>
        </w:rPr>
      </w:pPr>
      <w:r w:rsidRPr="00F57FF2">
        <w:rPr>
          <w:rFonts w:ascii="Arial" w:hAnsi="Arial" w:cs="Arial"/>
          <w:b/>
          <w:bCs/>
          <w:sz w:val="24"/>
          <w:szCs w:val="24"/>
        </w:rPr>
        <w:t>CLÁUSULA SEGUNDA - DO PRAZO, FORMA E LOCAL DE FORNECIMENTO</w:t>
      </w:r>
    </w:p>
    <w:p w:rsidR="00C704C7" w:rsidRPr="00F57FF2" w:rsidRDefault="00C704C7" w:rsidP="00C704C7">
      <w:pPr>
        <w:jc w:val="both"/>
        <w:rPr>
          <w:rFonts w:ascii="Arial" w:hAnsi="Arial" w:cs="Arial"/>
          <w:b/>
          <w:bCs/>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2.1. A licitante vencedora obriga-se a colocar as placas nos locais estabelecidos no projeto em anexo e conforme anexo D, no prazo máximo de </w:t>
      </w:r>
      <w:r w:rsidRPr="00F57FF2">
        <w:rPr>
          <w:rFonts w:ascii="Arial" w:hAnsi="Arial" w:cs="Arial"/>
          <w:sz w:val="24"/>
          <w:szCs w:val="24"/>
        </w:rPr>
        <w:lastRenderedPageBreak/>
        <w:t xml:space="preserve">até </w:t>
      </w:r>
      <w:r w:rsidRPr="00F57FF2">
        <w:rPr>
          <w:rFonts w:ascii="Arial" w:hAnsi="Arial" w:cs="Arial"/>
          <w:b/>
          <w:bCs/>
          <w:sz w:val="24"/>
          <w:szCs w:val="24"/>
        </w:rPr>
        <w:t>30 (trinta) dias</w:t>
      </w:r>
      <w:r w:rsidRPr="00F57FF2">
        <w:rPr>
          <w:rFonts w:ascii="Arial" w:hAnsi="Arial" w:cs="Arial"/>
          <w:sz w:val="24"/>
          <w:szCs w:val="24"/>
        </w:rPr>
        <w:t>, contados da data da homologação do processo licit</w:t>
      </w:r>
      <w:r w:rsidR="00F57FF2">
        <w:rPr>
          <w:rFonts w:ascii="Arial" w:hAnsi="Arial" w:cs="Arial"/>
          <w:sz w:val="24"/>
          <w:szCs w:val="24"/>
        </w:rPr>
        <w:t xml:space="preserve">atório sem quaisquer acréscimos, </w:t>
      </w:r>
      <w:r w:rsidRPr="00F57FF2">
        <w:rPr>
          <w:rFonts w:ascii="Arial" w:hAnsi="Arial" w:cs="Arial"/>
          <w:sz w:val="24"/>
          <w:szCs w:val="24"/>
        </w:rPr>
        <w:t>inclusive despesa com o transporte do objeto licitado que é de responsabilidade da empresa vencedora do certame licitatório.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b/>
          <w:bCs/>
          <w:sz w:val="24"/>
          <w:szCs w:val="24"/>
        </w:rPr>
      </w:pPr>
      <w:r w:rsidRPr="00F57FF2">
        <w:rPr>
          <w:rFonts w:ascii="Arial" w:hAnsi="Arial" w:cs="Arial"/>
          <w:b/>
          <w:bCs/>
          <w:sz w:val="24"/>
          <w:szCs w:val="24"/>
        </w:rPr>
        <w:t>CLÁUSULA TERCEIRA - DA VIGÊNCIA CONTRATUAL</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3.1. O prazo de vigência do presente contrato é até o vencimento das respectivas garantias.</w:t>
      </w: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 </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b/>
          <w:bCs/>
          <w:sz w:val="24"/>
          <w:szCs w:val="24"/>
        </w:rPr>
      </w:pPr>
      <w:r w:rsidRPr="00F57FF2">
        <w:rPr>
          <w:rFonts w:ascii="Arial" w:hAnsi="Arial" w:cs="Arial"/>
          <w:b/>
          <w:bCs/>
          <w:sz w:val="24"/>
          <w:szCs w:val="24"/>
        </w:rPr>
        <w:t>CLÁUSULA QUARTA - DO VALOR CONTRATUAL</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4.1. Pelo fornecimento do objeto previsto na Cláusula Primeira, da qual a CONTRATADA se sagrou vencedora a CONTRATANTE pagará à CONTRATADA o valor total </w:t>
      </w:r>
      <w:r w:rsidR="00C956AC">
        <w:rPr>
          <w:rFonts w:ascii="Arial" w:hAnsi="Arial" w:cs="Arial"/>
          <w:sz w:val="24"/>
          <w:szCs w:val="24"/>
        </w:rPr>
        <w:t xml:space="preserve">do lote </w:t>
      </w:r>
      <w:r w:rsidRPr="00F57FF2">
        <w:rPr>
          <w:rFonts w:ascii="Arial" w:hAnsi="Arial" w:cs="Arial"/>
          <w:sz w:val="24"/>
          <w:szCs w:val="24"/>
        </w:rPr>
        <w:t xml:space="preserve">de R$ </w:t>
      </w:r>
      <w:r w:rsidR="00C956AC">
        <w:rPr>
          <w:rFonts w:ascii="Arial" w:hAnsi="Arial" w:cs="Arial"/>
          <w:sz w:val="24"/>
          <w:szCs w:val="24"/>
        </w:rPr>
        <w:t>3.968,00</w:t>
      </w:r>
      <w:r w:rsidRPr="00F57FF2">
        <w:rPr>
          <w:rFonts w:ascii="Arial" w:hAnsi="Arial" w:cs="Arial"/>
          <w:sz w:val="24"/>
          <w:szCs w:val="24"/>
        </w:rPr>
        <w:t xml:space="preserve"> (</w:t>
      </w:r>
      <w:r w:rsidR="00C956AC">
        <w:rPr>
          <w:rFonts w:ascii="Arial" w:hAnsi="Arial" w:cs="Arial"/>
          <w:sz w:val="24"/>
          <w:szCs w:val="24"/>
        </w:rPr>
        <w:t>Três mil novecentos e sessenta e oito reais), sendo R$ 646,00 (Seiscentos e quarenta e seis reais) referente às placas galvanizadas,</w:t>
      </w:r>
      <w:r w:rsidRPr="00F57FF2">
        <w:rPr>
          <w:rFonts w:ascii="Arial" w:hAnsi="Arial" w:cs="Arial"/>
          <w:sz w:val="24"/>
          <w:szCs w:val="24"/>
        </w:rPr>
        <w:t xml:space="preserve"> R$</w:t>
      </w:r>
      <w:r w:rsidR="00C956AC">
        <w:rPr>
          <w:rFonts w:ascii="Arial" w:hAnsi="Arial" w:cs="Arial"/>
          <w:sz w:val="24"/>
          <w:szCs w:val="24"/>
        </w:rPr>
        <w:t xml:space="preserve"> 1.634,00 (Um mil seiscentos e trinta e quatro reais) referente ao suporte “pilar” galvanizado com parafusos para colocação das placas, R$ 1.688,00 (Um mil seiscentos e oitenta e oito reais) referente </w:t>
      </w:r>
      <w:proofErr w:type="gramStart"/>
      <w:r w:rsidR="00C956AC">
        <w:rPr>
          <w:rFonts w:ascii="Arial" w:hAnsi="Arial" w:cs="Arial"/>
          <w:sz w:val="24"/>
          <w:szCs w:val="24"/>
        </w:rPr>
        <w:t>a</w:t>
      </w:r>
      <w:proofErr w:type="gramEnd"/>
      <w:r w:rsidR="00C956AC">
        <w:rPr>
          <w:rFonts w:ascii="Arial" w:hAnsi="Arial" w:cs="Arial"/>
          <w:sz w:val="24"/>
          <w:szCs w:val="24"/>
        </w:rPr>
        <w:t xml:space="preserve"> mão de obra para colocação das placas</w:t>
      </w:r>
      <w:r w:rsidRPr="00F57FF2">
        <w:rPr>
          <w:rFonts w:ascii="Arial" w:hAnsi="Arial" w:cs="Arial"/>
          <w:sz w:val="24"/>
          <w:szCs w:val="24"/>
        </w:rPr>
        <w:t xml:space="preserve"> .</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4.2. As despesas decorrentes do fornecimento dos objetos da presente licitação correrão à conta das seguintes Dotações Orçamentárias, previstas na Lei Orçamentária do Exercício de 2014:</w:t>
      </w: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 </w:t>
      </w:r>
    </w:p>
    <w:p w:rsidR="00C704C7" w:rsidRPr="00F57FF2" w:rsidRDefault="00C704C7" w:rsidP="00C704C7">
      <w:pPr>
        <w:ind w:left="851"/>
        <w:jc w:val="both"/>
        <w:rPr>
          <w:rFonts w:ascii="Arial" w:hAnsi="Arial" w:cs="Arial"/>
          <w:b/>
          <w:bCs/>
          <w:sz w:val="24"/>
          <w:szCs w:val="24"/>
        </w:rPr>
      </w:pPr>
      <w:proofErr w:type="gramStart"/>
      <w:r w:rsidRPr="00F57FF2">
        <w:rPr>
          <w:rFonts w:ascii="Arial" w:hAnsi="Arial" w:cs="Arial"/>
          <w:b/>
          <w:bCs/>
          <w:sz w:val="24"/>
          <w:szCs w:val="24"/>
        </w:rPr>
        <w:t>06.00 SECRETARIA</w:t>
      </w:r>
      <w:proofErr w:type="gramEnd"/>
      <w:r w:rsidRPr="00F57FF2">
        <w:rPr>
          <w:rFonts w:ascii="Arial" w:hAnsi="Arial" w:cs="Arial"/>
          <w:b/>
          <w:bCs/>
          <w:sz w:val="24"/>
          <w:szCs w:val="24"/>
        </w:rPr>
        <w:t xml:space="preserve"> DE TRANSPORTES, OBRAS E SERVIÇOS URBANOS</w:t>
      </w:r>
    </w:p>
    <w:p w:rsidR="00C704C7" w:rsidRPr="00F57FF2" w:rsidRDefault="00C704C7" w:rsidP="00C704C7">
      <w:pPr>
        <w:ind w:left="851"/>
        <w:jc w:val="both"/>
        <w:rPr>
          <w:rFonts w:ascii="Arial" w:hAnsi="Arial" w:cs="Arial"/>
          <w:b/>
          <w:bCs/>
          <w:sz w:val="24"/>
          <w:szCs w:val="24"/>
        </w:rPr>
      </w:pPr>
      <w:proofErr w:type="gramStart"/>
      <w:r w:rsidRPr="00F57FF2">
        <w:rPr>
          <w:rFonts w:ascii="Arial" w:hAnsi="Arial" w:cs="Arial"/>
          <w:b/>
          <w:bCs/>
          <w:sz w:val="24"/>
          <w:szCs w:val="24"/>
        </w:rPr>
        <w:t>01.00 Departamento</w:t>
      </w:r>
      <w:proofErr w:type="gramEnd"/>
      <w:r w:rsidRPr="00F57FF2">
        <w:rPr>
          <w:rFonts w:ascii="Arial" w:hAnsi="Arial" w:cs="Arial"/>
          <w:b/>
          <w:bCs/>
          <w:sz w:val="24"/>
          <w:szCs w:val="24"/>
        </w:rPr>
        <w:t xml:space="preserve"> de Serviços Urbanos.</w:t>
      </w:r>
    </w:p>
    <w:p w:rsidR="00C704C7" w:rsidRPr="00F57FF2" w:rsidRDefault="00C704C7" w:rsidP="00C704C7">
      <w:pPr>
        <w:ind w:left="851"/>
        <w:jc w:val="both"/>
        <w:rPr>
          <w:rFonts w:ascii="Arial" w:hAnsi="Arial" w:cs="Arial"/>
          <w:b/>
          <w:bCs/>
          <w:sz w:val="24"/>
          <w:szCs w:val="24"/>
        </w:rPr>
      </w:pPr>
      <w:r w:rsidRPr="00F57FF2">
        <w:rPr>
          <w:rFonts w:ascii="Arial" w:hAnsi="Arial" w:cs="Arial"/>
          <w:b/>
          <w:bCs/>
          <w:sz w:val="24"/>
          <w:szCs w:val="24"/>
        </w:rPr>
        <w:t>2.048 – Manutenção, Do Convênio De Trânsito.</w:t>
      </w:r>
    </w:p>
    <w:p w:rsidR="00C704C7" w:rsidRPr="00F57FF2" w:rsidRDefault="00C704C7" w:rsidP="00C704C7">
      <w:pPr>
        <w:ind w:left="143" w:firstLine="708"/>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4.3. Todos e quaisquer impostos, fretes, taxas e contribuições fiscais e </w:t>
      </w:r>
      <w:proofErr w:type="spellStart"/>
      <w:r w:rsidRPr="00F57FF2">
        <w:rPr>
          <w:rFonts w:ascii="Arial" w:hAnsi="Arial" w:cs="Arial"/>
          <w:sz w:val="24"/>
          <w:szCs w:val="24"/>
        </w:rPr>
        <w:t>parafiscais</w:t>
      </w:r>
      <w:proofErr w:type="spellEnd"/>
      <w:r w:rsidRPr="00F57FF2">
        <w:rPr>
          <w:rFonts w:ascii="Arial" w:hAnsi="Arial" w:cs="Arial"/>
          <w:sz w:val="24"/>
          <w:szCs w:val="24"/>
        </w:rPr>
        <w:t>, inclusive os de natureza previdenciária, sociais ou trabalhistas, bem como emolumentos, ônus ou encargos de qualquer natureza, decorrentes deste contrato correrão por conta da CONTRATADA.</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b/>
          <w:bCs/>
          <w:sz w:val="24"/>
          <w:szCs w:val="24"/>
        </w:rPr>
      </w:pPr>
      <w:r w:rsidRPr="00F57FF2">
        <w:rPr>
          <w:rFonts w:ascii="Arial" w:hAnsi="Arial" w:cs="Arial"/>
          <w:b/>
          <w:bCs/>
          <w:sz w:val="24"/>
          <w:szCs w:val="24"/>
        </w:rPr>
        <w:t>CLAUSULA QUINTA - DAS CONDIÇÕES DE PAGAMENTO</w:t>
      </w:r>
    </w:p>
    <w:p w:rsidR="00C704C7" w:rsidRPr="00F57FF2" w:rsidRDefault="00C704C7" w:rsidP="00C704C7">
      <w:pPr>
        <w:pStyle w:val="SemEspaamento"/>
        <w:jc w:val="both"/>
        <w:rPr>
          <w:rFonts w:ascii="Arial" w:hAnsi="Arial" w:cs="Arial"/>
          <w:sz w:val="24"/>
          <w:szCs w:val="24"/>
        </w:rPr>
      </w:pPr>
    </w:p>
    <w:p w:rsidR="00C704C7" w:rsidRPr="00F57FF2" w:rsidRDefault="00C704C7" w:rsidP="00C704C7">
      <w:pPr>
        <w:pStyle w:val="SemEspaamento"/>
        <w:jc w:val="both"/>
        <w:rPr>
          <w:rFonts w:ascii="Arial" w:hAnsi="Arial" w:cs="Arial"/>
          <w:sz w:val="24"/>
          <w:szCs w:val="24"/>
        </w:rPr>
      </w:pPr>
      <w:r w:rsidRPr="00F57FF2">
        <w:rPr>
          <w:rFonts w:ascii="Arial" w:hAnsi="Arial" w:cs="Arial"/>
          <w:sz w:val="24"/>
          <w:szCs w:val="24"/>
        </w:rPr>
        <w:t xml:space="preserve">5.1. A Tesouraria efetuará o pagamento à empresa CONTRATADA da seguinte forma: Após entrega das peças e serviços será efetuado pagamento até 30 </w:t>
      </w:r>
      <w:r w:rsidRPr="00F57FF2">
        <w:rPr>
          <w:rFonts w:ascii="Arial" w:hAnsi="Arial" w:cs="Arial"/>
          <w:sz w:val="24"/>
          <w:szCs w:val="24"/>
        </w:rPr>
        <w:lastRenderedPageBreak/>
        <w:t>dias após a emissão da nota fiscal, com assinatura do responsável pelo recebimento.</w:t>
      </w:r>
    </w:p>
    <w:p w:rsidR="00C704C7" w:rsidRPr="00F57FF2" w:rsidRDefault="00C704C7" w:rsidP="00C704C7">
      <w:pPr>
        <w:jc w:val="both"/>
        <w:rPr>
          <w:rFonts w:ascii="Arial" w:hAnsi="Arial" w:cs="Arial"/>
          <w:sz w:val="24"/>
          <w:szCs w:val="24"/>
        </w:rPr>
      </w:pPr>
    </w:p>
    <w:p w:rsidR="00476FB4" w:rsidRPr="00F57FF2" w:rsidRDefault="00476FB4" w:rsidP="00C704C7">
      <w:pPr>
        <w:jc w:val="both"/>
        <w:rPr>
          <w:rFonts w:ascii="Arial" w:hAnsi="Arial" w:cs="Arial"/>
          <w:sz w:val="24"/>
          <w:szCs w:val="24"/>
        </w:rPr>
      </w:pPr>
    </w:p>
    <w:p w:rsidR="00C704C7" w:rsidRPr="00F57FF2" w:rsidRDefault="00C704C7" w:rsidP="00C704C7">
      <w:pPr>
        <w:jc w:val="both"/>
        <w:rPr>
          <w:rFonts w:ascii="Arial" w:hAnsi="Arial" w:cs="Arial"/>
          <w:b/>
          <w:bCs/>
          <w:sz w:val="24"/>
          <w:szCs w:val="24"/>
        </w:rPr>
      </w:pPr>
      <w:r w:rsidRPr="00F57FF2">
        <w:rPr>
          <w:rFonts w:ascii="Arial" w:hAnsi="Arial" w:cs="Arial"/>
          <w:b/>
          <w:bCs/>
          <w:sz w:val="24"/>
          <w:szCs w:val="24"/>
        </w:rPr>
        <w:t>CLAUSULA SEXTA - DAS ALTERAÇÕES CONTRATUAIS</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I - Mesmo comprovada </w:t>
      </w:r>
      <w:proofErr w:type="gramStart"/>
      <w:r w:rsidRPr="00F57FF2">
        <w:rPr>
          <w:rFonts w:ascii="Arial" w:hAnsi="Arial" w:cs="Arial"/>
          <w:sz w:val="24"/>
          <w:szCs w:val="24"/>
        </w:rPr>
        <w:t>a</w:t>
      </w:r>
      <w:proofErr w:type="gramEnd"/>
      <w:r w:rsidRPr="00F57FF2">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II - Optado pela recomposição dos valores, aplicar-se-á na forma que segue:</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proofErr w:type="gramStart"/>
      <w:r w:rsidRPr="00F57FF2">
        <w:rPr>
          <w:rFonts w:ascii="Arial" w:hAnsi="Arial" w:cs="Arial"/>
          <w:sz w:val="24"/>
          <w:szCs w:val="24"/>
        </w:rPr>
        <w:t>a.</w:t>
      </w:r>
      <w:proofErr w:type="gramEnd"/>
      <w:r w:rsidRPr="00F57FF2">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proofErr w:type="gramStart"/>
      <w:r w:rsidRPr="00F57FF2">
        <w:rPr>
          <w:rFonts w:ascii="Arial" w:hAnsi="Arial" w:cs="Arial"/>
          <w:sz w:val="24"/>
          <w:szCs w:val="24"/>
        </w:rPr>
        <w:t>a.</w:t>
      </w:r>
      <w:proofErr w:type="gramEnd"/>
      <w:r w:rsidRPr="00F57FF2">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proofErr w:type="gramStart"/>
      <w:r w:rsidRPr="00F57FF2">
        <w:rPr>
          <w:rFonts w:ascii="Arial" w:hAnsi="Arial" w:cs="Arial"/>
          <w:sz w:val="24"/>
          <w:szCs w:val="24"/>
        </w:rPr>
        <w:t>a.</w:t>
      </w:r>
      <w:proofErr w:type="gramEnd"/>
      <w:r w:rsidRPr="00F57FF2">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 </w:t>
      </w:r>
    </w:p>
    <w:p w:rsidR="00C704C7" w:rsidRPr="00F57FF2" w:rsidRDefault="00C704C7" w:rsidP="00C704C7">
      <w:pPr>
        <w:jc w:val="both"/>
        <w:rPr>
          <w:rFonts w:ascii="Arial" w:hAnsi="Arial" w:cs="Arial"/>
          <w:sz w:val="24"/>
          <w:szCs w:val="24"/>
        </w:rPr>
      </w:pPr>
      <w:r w:rsidRPr="00F57FF2">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lastRenderedPageBreak/>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6.2.1. As supressões ou acréscimos referenciados serão considerados formalizados mediante </w:t>
      </w:r>
      <w:proofErr w:type="gramStart"/>
      <w:r w:rsidRPr="00F57FF2">
        <w:rPr>
          <w:rFonts w:ascii="Arial" w:hAnsi="Arial" w:cs="Arial"/>
          <w:sz w:val="24"/>
          <w:szCs w:val="24"/>
        </w:rPr>
        <w:t>aditamento contratual e justificativa</w:t>
      </w:r>
      <w:proofErr w:type="gramEnd"/>
      <w:r w:rsidRPr="00F57FF2">
        <w:rPr>
          <w:rFonts w:ascii="Arial" w:hAnsi="Arial" w:cs="Arial"/>
          <w:sz w:val="24"/>
          <w:szCs w:val="24"/>
        </w:rPr>
        <w:t>.</w:t>
      </w:r>
    </w:p>
    <w:p w:rsidR="00C704C7" w:rsidRPr="00F57FF2" w:rsidRDefault="00C704C7" w:rsidP="00C704C7">
      <w:pPr>
        <w:jc w:val="both"/>
        <w:rPr>
          <w:rFonts w:ascii="Arial" w:hAnsi="Arial" w:cs="Arial"/>
          <w:sz w:val="24"/>
          <w:szCs w:val="24"/>
        </w:rPr>
      </w:pPr>
    </w:p>
    <w:p w:rsidR="00476FB4" w:rsidRPr="00F57FF2" w:rsidRDefault="00476FB4" w:rsidP="00C704C7">
      <w:pPr>
        <w:jc w:val="both"/>
        <w:rPr>
          <w:rFonts w:ascii="Arial" w:hAnsi="Arial" w:cs="Arial"/>
          <w:sz w:val="24"/>
          <w:szCs w:val="24"/>
        </w:rPr>
      </w:pPr>
    </w:p>
    <w:p w:rsidR="00C704C7" w:rsidRPr="00F57FF2" w:rsidRDefault="00C704C7" w:rsidP="00C704C7">
      <w:pPr>
        <w:jc w:val="both"/>
        <w:rPr>
          <w:rFonts w:ascii="Arial" w:hAnsi="Arial" w:cs="Arial"/>
          <w:b/>
          <w:bCs/>
          <w:sz w:val="24"/>
          <w:szCs w:val="24"/>
        </w:rPr>
      </w:pPr>
      <w:r w:rsidRPr="00F57FF2">
        <w:rPr>
          <w:rFonts w:ascii="Arial" w:hAnsi="Arial" w:cs="Arial"/>
          <w:b/>
          <w:bCs/>
          <w:sz w:val="24"/>
          <w:szCs w:val="24"/>
        </w:rPr>
        <w:t xml:space="preserve">CLÁUSULA SÉTIMA - DAS OBRIGAÇÕES </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7.1. São obrigações da CONTRATANTE:</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7.1.1.  Efetuar o pagamento à CONTRATADA no prazo estabelecido na Cláusula Quinta, desde que a execução do objeto deste Contrato tenha sido devidamente aprovada pela Secretaria Municipal de Transporte, Obras e Serviços Urbanos da CONTRATANTE.</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7.1.2.  Verificar se o equipamento entregue está de acordo com o solicitado no Edital.</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7.2.  São obrigações da CONTRATADA:</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7.2.1.  Entregar o objeto deste Contrato na forma, condições e prazos por ele estipulados.</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7.2.2. Realizar o fornecimento do objeto conforme estipulado neste Contrato, observada a data estabelecida ou solicitação realizada pelo Município.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7.2.5. Aceitar, integralmente, a fiscalização a ser adotada pela CONTRATANTE, realizada pela Secretaria Municipal de Transportes, Obras e Serviços Urbanos.</w:t>
      </w:r>
    </w:p>
    <w:p w:rsidR="00C704C7" w:rsidRPr="00F57FF2" w:rsidRDefault="00C704C7" w:rsidP="00C704C7">
      <w:pPr>
        <w:jc w:val="both"/>
        <w:rPr>
          <w:rFonts w:ascii="Arial" w:hAnsi="Arial" w:cs="Arial"/>
          <w:sz w:val="24"/>
          <w:szCs w:val="24"/>
        </w:rPr>
      </w:pPr>
      <w:r w:rsidRPr="00F57FF2">
        <w:rPr>
          <w:rFonts w:ascii="Arial" w:hAnsi="Arial" w:cs="Arial"/>
          <w:sz w:val="24"/>
          <w:szCs w:val="24"/>
        </w:rPr>
        <w:lastRenderedPageBreak/>
        <w:t xml:space="preserve">7.2.5.1. </w:t>
      </w:r>
      <w:proofErr w:type="gramStart"/>
      <w:r w:rsidRPr="00F57FF2">
        <w:rPr>
          <w:rFonts w:ascii="Arial" w:hAnsi="Arial" w:cs="Arial"/>
          <w:sz w:val="24"/>
          <w:szCs w:val="24"/>
        </w:rPr>
        <w:t>A existência e a atuação da fiscalização pela CONTRATANTE em nada restringe</w:t>
      </w:r>
      <w:proofErr w:type="gramEnd"/>
      <w:r w:rsidRPr="00F57FF2">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7.2.6. A CONTRATADA durante a vigência do contrato deverá manter todas as condições de habilitação e qualificação </w:t>
      </w:r>
      <w:proofErr w:type="gramStart"/>
      <w:r w:rsidRPr="00F57FF2">
        <w:rPr>
          <w:rFonts w:ascii="Arial" w:hAnsi="Arial" w:cs="Arial"/>
          <w:sz w:val="24"/>
          <w:szCs w:val="24"/>
        </w:rPr>
        <w:t>exigidos na licitação</w:t>
      </w:r>
      <w:proofErr w:type="gramEnd"/>
      <w:r w:rsidRPr="00F57FF2">
        <w:rPr>
          <w:rFonts w:ascii="Arial" w:hAnsi="Arial" w:cs="Arial"/>
          <w:sz w:val="24"/>
          <w:szCs w:val="24"/>
        </w:rPr>
        <w:t>, conforme prevê o inciso XIII, art. 55 da Lei 8.666/93.</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F57FF2">
        <w:rPr>
          <w:rFonts w:ascii="Arial" w:hAnsi="Arial" w:cs="Arial"/>
          <w:sz w:val="24"/>
          <w:szCs w:val="24"/>
        </w:rPr>
        <w:t>implicará</w:t>
      </w:r>
      <w:proofErr w:type="gramEnd"/>
      <w:r w:rsidRPr="00F57FF2">
        <w:rPr>
          <w:rFonts w:ascii="Arial" w:hAnsi="Arial" w:cs="Arial"/>
          <w:sz w:val="24"/>
          <w:szCs w:val="24"/>
        </w:rPr>
        <w:t xml:space="preserve"> no bloqueio do pagamento até o atendimento pela CONTRATADA.</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7.2.7. Substituir imediatamente as peças que apresentar defeitos ou se apresentar divergente da proposta e das características exigidas no edital.</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b/>
          <w:bCs/>
          <w:sz w:val="24"/>
          <w:szCs w:val="24"/>
        </w:rPr>
      </w:pPr>
      <w:r w:rsidRPr="00F57FF2">
        <w:rPr>
          <w:rFonts w:ascii="Arial" w:hAnsi="Arial" w:cs="Arial"/>
          <w:b/>
          <w:bCs/>
          <w:sz w:val="24"/>
          <w:szCs w:val="24"/>
        </w:rPr>
        <w:t>CLÁUSULA OITAVA - DA RESCISÃO CONTRATUAL</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8.1. A inexecução total ou parcial deste Contrato ensejará a sua rescisão administrativa, nas hipóteses previstas nos </w:t>
      </w:r>
      <w:proofErr w:type="spellStart"/>
      <w:r w:rsidRPr="00F57FF2">
        <w:rPr>
          <w:rFonts w:ascii="Arial" w:hAnsi="Arial" w:cs="Arial"/>
          <w:sz w:val="24"/>
          <w:szCs w:val="24"/>
        </w:rPr>
        <w:t>arts</w:t>
      </w:r>
      <w:proofErr w:type="spellEnd"/>
      <w:r w:rsidRPr="00F57FF2">
        <w:rPr>
          <w:rFonts w:ascii="Arial" w:hAnsi="Arial" w:cs="Arial"/>
          <w:sz w:val="24"/>
          <w:szCs w:val="24"/>
        </w:rPr>
        <w:t>. 77 e 78 da Lei nº 8.666/93 e posteriores alterações, com as conseqüências previstas no art. 80 da referida Lei, sem que caiba à CONTRATADA direito a qualquer indenização.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8.2. A rescisão contratual poderá ser:</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8.2.1. Determinada por ato unilateral da Administração, nos casos enunciados nos incisos I a XII e XVII do art. 78 da Lei 8.666/93;</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8.2.2. Amigável, mediante autorização da autoridade competente, reduzida a termo no processo licitatório, desde que demonstrada conveniência para a Administração.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8.3.  Judicialmente, na forma da legislação vigente.</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8.4.  E ainda:</w:t>
      </w: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a) se não forem realizadas as solicitações do Município relacionadas </w:t>
      </w:r>
      <w:proofErr w:type="gramStart"/>
      <w:r w:rsidRPr="00F57FF2">
        <w:rPr>
          <w:rFonts w:ascii="Arial" w:hAnsi="Arial" w:cs="Arial"/>
          <w:sz w:val="24"/>
          <w:szCs w:val="24"/>
        </w:rPr>
        <w:t>as</w:t>
      </w:r>
      <w:proofErr w:type="gramEnd"/>
      <w:r w:rsidRPr="00F57FF2">
        <w:rPr>
          <w:rFonts w:ascii="Arial" w:hAnsi="Arial" w:cs="Arial"/>
          <w:sz w:val="24"/>
          <w:szCs w:val="24"/>
        </w:rPr>
        <w:t xml:space="preserve"> correções dos defeitos ou deficiências devidamente notificadas, do objeto licitado.</w:t>
      </w:r>
    </w:p>
    <w:p w:rsidR="00C704C7" w:rsidRPr="00F57FF2" w:rsidRDefault="00C704C7" w:rsidP="00C704C7">
      <w:pPr>
        <w:jc w:val="both"/>
        <w:rPr>
          <w:rFonts w:ascii="Arial" w:hAnsi="Arial" w:cs="Arial"/>
          <w:sz w:val="24"/>
          <w:szCs w:val="24"/>
        </w:rPr>
      </w:pPr>
      <w:r w:rsidRPr="00F57FF2">
        <w:rPr>
          <w:rFonts w:ascii="Arial" w:hAnsi="Arial" w:cs="Arial"/>
          <w:sz w:val="24"/>
          <w:szCs w:val="24"/>
        </w:rPr>
        <w:t>b) no descumprimento das condições de habilitação e qualificação legalmente exigidas, bem como das condições constantes deste instrumento e da proposta.</w:t>
      </w:r>
    </w:p>
    <w:p w:rsidR="00476FB4" w:rsidRDefault="00476FB4" w:rsidP="00C704C7">
      <w:pPr>
        <w:jc w:val="both"/>
        <w:rPr>
          <w:rFonts w:ascii="Arial" w:hAnsi="Arial" w:cs="Arial"/>
          <w:sz w:val="24"/>
          <w:szCs w:val="24"/>
        </w:rPr>
      </w:pPr>
    </w:p>
    <w:p w:rsidR="00936620" w:rsidRDefault="00936620" w:rsidP="00C704C7">
      <w:pPr>
        <w:jc w:val="both"/>
        <w:rPr>
          <w:rFonts w:ascii="Arial" w:hAnsi="Arial" w:cs="Arial"/>
          <w:sz w:val="24"/>
          <w:szCs w:val="24"/>
        </w:rPr>
      </w:pPr>
    </w:p>
    <w:p w:rsidR="00936620" w:rsidRPr="00F57FF2" w:rsidRDefault="00936620" w:rsidP="00C704C7">
      <w:pPr>
        <w:jc w:val="both"/>
        <w:rPr>
          <w:rFonts w:ascii="Arial" w:hAnsi="Arial" w:cs="Arial"/>
          <w:sz w:val="24"/>
          <w:szCs w:val="24"/>
        </w:rPr>
      </w:pPr>
    </w:p>
    <w:p w:rsidR="00476FB4" w:rsidRPr="00F57FF2" w:rsidRDefault="00476FB4" w:rsidP="00C704C7">
      <w:pPr>
        <w:jc w:val="both"/>
        <w:rPr>
          <w:rFonts w:ascii="Arial" w:hAnsi="Arial" w:cs="Arial"/>
          <w:sz w:val="24"/>
          <w:szCs w:val="24"/>
        </w:rPr>
      </w:pPr>
    </w:p>
    <w:p w:rsidR="00C704C7" w:rsidRPr="00F57FF2" w:rsidRDefault="00C704C7" w:rsidP="00C704C7">
      <w:pPr>
        <w:jc w:val="both"/>
        <w:rPr>
          <w:rFonts w:ascii="Arial" w:hAnsi="Arial" w:cs="Arial"/>
          <w:b/>
          <w:bCs/>
          <w:sz w:val="24"/>
          <w:szCs w:val="24"/>
        </w:rPr>
      </w:pPr>
      <w:r w:rsidRPr="00F57FF2">
        <w:rPr>
          <w:rFonts w:ascii="Arial" w:hAnsi="Arial" w:cs="Arial"/>
          <w:b/>
          <w:bCs/>
          <w:sz w:val="24"/>
          <w:szCs w:val="24"/>
        </w:rPr>
        <w:lastRenderedPageBreak/>
        <w:t>CLÁUSULA NONA - DAS PENALIDADES</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II - Multa </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a) de 10 % (dez por cento) sobre o valor do objeto da licitação não realizado, na hipótese da rescisão administrativa, se a CONTRATADA recusar-se a assiná-lo.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c) de 0,33% (trinta e três centésimos por cento) pelo atraso injustificado na entrega do objeto deste edital, sobre o valor total </w:t>
      </w:r>
      <w:proofErr w:type="gramStart"/>
      <w:r w:rsidRPr="00F57FF2">
        <w:rPr>
          <w:rFonts w:ascii="Arial" w:hAnsi="Arial" w:cs="Arial"/>
          <w:sz w:val="24"/>
          <w:szCs w:val="24"/>
        </w:rPr>
        <w:t>da(</w:t>
      </w:r>
      <w:proofErr w:type="gramEnd"/>
      <w:r w:rsidRPr="00F57FF2">
        <w:rPr>
          <w:rFonts w:ascii="Arial" w:hAnsi="Arial" w:cs="Arial"/>
          <w:sz w:val="24"/>
          <w:szCs w:val="24"/>
        </w:rPr>
        <w:t>s) obrigação(</w:t>
      </w:r>
      <w:proofErr w:type="spellStart"/>
      <w:r w:rsidRPr="00F57FF2">
        <w:rPr>
          <w:rFonts w:ascii="Arial" w:hAnsi="Arial" w:cs="Arial"/>
          <w:sz w:val="24"/>
          <w:szCs w:val="24"/>
        </w:rPr>
        <w:t>ões</w:t>
      </w:r>
      <w:proofErr w:type="spellEnd"/>
      <w:r w:rsidRPr="00F57FF2">
        <w:rPr>
          <w:rFonts w:ascii="Arial" w:hAnsi="Arial" w:cs="Arial"/>
          <w:sz w:val="24"/>
          <w:szCs w:val="24"/>
        </w:rPr>
        <w:t>) não cumprida(s), por dia de atraso, limitada ao total de 20% (vinte por cento) do contrato.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Parágrafo único. Entende-se por valor total do objeto da licitação o montante dos preços totais finais oferecidos pela licitante após </w:t>
      </w:r>
      <w:proofErr w:type="gramStart"/>
      <w:r w:rsidRPr="00F57FF2">
        <w:rPr>
          <w:rFonts w:ascii="Arial" w:hAnsi="Arial" w:cs="Arial"/>
          <w:sz w:val="24"/>
          <w:szCs w:val="24"/>
        </w:rPr>
        <w:t>a etapa de lances, considerando o objeto que lhe tenham sido adjudicados</w:t>
      </w:r>
      <w:proofErr w:type="gramEnd"/>
      <w:r w:rsidRPr="00F57FF2">
        <w:rPr>
          <w:rFonts w:ascii="Arial" w:hAnsi="Arial" w:cs="Arial"/>
          <w:sz w:val="24"/>
          <w:szCs w:val="24"/>
        </w:rPr>
        <w:t>.</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9.2. As penalidades poderão ser aplicadas isolada ou cumulativamente, nos termos do art. 87 da Lei nº 8.666/93;</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9.3. As multas previstas nesta cláusula não têm caráter compensatório, porém moratório e, consequentemente, o pagamento delas não exime a </w:t>
      </w:r>
      <w:r w:rsidRPr="00F57FF2">
        <w:rPr>
          <w:rFonts w:ascii="Arial" w:hAnsi="Arial" w:cs="Arial"/>
          <w:sz w:val="24"/>
          <w:szCs w:val="24"/>
        </w:rPr>
        <w:lastRenderedPageBreak/>
        <w:t>CONTRATADA da reparação dos eventuais danos, perdas ou prejuízos que seu ato punível venha acarretar à CONTRATANTE.</w:t>
      </w:r>
    </w:p>
    <w:p w:rsidR="00936620" w:rsidRDefault="00936620"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F57FF2">
        <w:rPr>
          <w:rFonts w:ascii="Arial" w:hAnsi="Arial" w:cs="Arial"/>
          <w:sz w:val="24"/>
          <w:szCs w:val="24"/>
        </w:rPr>
        <w:t>comportarem-se</w:t>
      </w:r>
      <w:proofErr w:type="gramEnd"/>
      <w:r w:rsidRPr="00F57FF2">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704C7" w:rsidRPr="00F57FF2" w:rsidRDefault="00C704C7" w:rsidP="00C704C7">
      <w:pPr>
        <w:jc w:val="both"/>
        <w:rPr>
          <w:rFonts w:ascii="Arial" w:hAnsi="Arial" w:cs="Arial"/>
          <w:sz w:val="24"/>
          <w:szCs w:val="24"/>
        </w:rPr>
      </w:pPr>
      <w:r w:rsidRPr="00F57FF2">
        <w:rPr>
          <w:rFonts w:ascii="Arial" w:hAnsi="Arial" w:cs="Arial"/>
          <w:sz w:val="24"/>
          <w:szCs w:val="24"/>
        </w:rPr>
        <w:tab/>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b/>
          <w:bCs/>
          <w:sz w:val="24"/>
          <w:szCs w:val="24"/>
        </w:rPr>
      </w:pPr>
      <w:r w:rsidRPr="00F57FF2">
        <w:rPr>
          <w:rFonts w:ascii="Arial" w:hAnsi="Arial" w:cs="Arial"/>
          <w:b/>
          <w:bCs/>
          <w:sz w:val="24"/>
          <w:szCs w:val="24"/>
        </w:rPr>
        <w:t>CLÁUSULA DÉCIMA - DA CONTRATAÇÃO E SUBCONTRATAÇÃO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F57FF2">
        <w:rPr>
          <w:rFonts w:ascii="Arial" w:hAnsi="Arial" w:cs="Arial"/>
          <w:sz w:val="24"/>
          <w:szCs w:val="24"/>
        </w:rPr>
        <w:t>deverão ser fornecidas</w:t>
      </w:r>
      <w:proofErr w:type="gramEnd"/>
      <w:r w:rsidRPr="00F57FF2">
        <w:rPr>
          <w:rFonts w:ascii="Arial" w:hAnsi="Arial" w:cs="Arial"/>
          <w:sz w:val="24"/>
          <w:szCs w:val="24"/>
        </w:rPr>
        <w:t xml:space="preserve"> pelo CONTRATADO.</w:t>
      </w:r>
    </w:p>
    <w:p w:rsidR="00C704C7" w:rsidRPr="00F57FF2" w:rsidRDefault="00C704C7" w:rsidP="00C704C7">
      <w:pPr>
        <w:jc w:val="both"/>
        <w:rPr>
          <w:rFonts w:ascii="Arial" w:hAnsi="Arial" w:cs="Arial"/>
          <w:sz w:val="24"/>
          <w:szCs w:val="24"/>
        </w:rPr>
      </w:pPr>
    </w:p>
    <w:p w:rsidR="00C704C7" w:rsidRDefault="00C704C7" w:rsidP="00C704C7">
      <w:pPr>
        <w:jc w:val="both"/>
        <w:rPr>
          <w:rFonts w:ascii="Arial" w:hAnsi="Arial" w:cs="Arial"/>
          <w:sz w:val="24"/>
          <w:szCs w:val="24"/>
        </w:rPr>
      </w:pPr>
    </w:p>
    <w:p w:rsidR="00936620" w:rsidRDefault="00936620" w:rsidP="00C704C7">
      <w:pPr>
        <w:jc w:val="both"/>
        <w:rPr>
          <w:rFonts w:ascii="Arial" w:hAnsi="Arial" w:cs="Arial"/>
          <w:sz w:val="24"/>
          <w:szCs w:val="24"/>
        </w:rPr>
      </w:pPr>
    </w:p>
    <w:p w:rsidR="00936620" w:rsidRPr="00F57FF2" w:rsidRDefault="00936620" w:rsidP="00C704C7">
      <w:pPr>
        <w:jc w:val="both"/>
        <w:rPr>
          <w:rFonts w:ascii="Arial" w:hAnsi="Arial" w:cs="Arial"/>
          <w:sz w:val="24"/>
          <w:szCs w:val="24"/>
        </w:rPr>
      </w:pPr>
    </w:p>
    <w:p w:rsidR="00C704C7" w:rsidRPr="00F57FF2" w:rsidRDefault="00C704C7" w:rsidP="00C704C7">
      <w:pPr>
        <w:jc w:val="both"/>
        <w:rPr>
          <w:rFonts w:ascii="Arial" w:hAnsi="Arial" w:cs="Arial"/>
          <w:b/>
          <w:bCs/>
          <w:sz w:val="24"/>
          <w:szCs w:val="24"/>
        </w:rPr>
      </w:pPr>
      <w:r w:rsidRPr="00F57FF2">
        <w:rPr>
          <w:rFonts w:ascii="Arial" w:hAnsi="Arial" w:cs="Arial"/>
          <w:b/>
          <w:bCs/>
          <w:sz w:val="24"/>
          <w:szCs w:val="24"/>
        </w:rPr>
        <w:lastRenderedPageBreak/>
        <w:t>CLÁUSULA DÉCIMA PRIMEIRA - DA PUBLICAÇÃO DO CONTRATO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11.1. A CONTRATANTE providenciará a publicação respectiva, em resumo, do presente termo, na forma prevista em Lei.</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b/>
          <w:bCs/>
          <w:sz w:val="24"/>
          <w:szCs w:val="24"/>
        </w:rPr>
      </w:pPr>
      <w:r w:rsidRPr="00F57FF2">
        <w:rPr>
          <w:rFonts w:ascii="Arial" w:hAnsi="Arial" w:cs="Arial"/>
          <w:b/>
          <w:bCs/>
          <w:sz w:val="24"/>
          <w:szCs w:val="24"/>
        </w:rPr>
        <w:t>CLÁUSULA DÉCIMA SEGUNDA - DAS DISPOSIÇÕES COMPLEMENTARES</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12.1. Os casos omissos ao presente termo serão resolvidos em estrita obediência às diretrizes da Lei nº 8.666/93, e posteriores alterações.</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b/>
          <w:bCs/>
          <w:sz w:val="24"/>
          <w:szCs w:val="24"/>
        </w:rPr>
      </w:pPr>
      <w:r w:rsidRPr="00F57FF2">
        <w:rPr>
          <w:rFonts w:ascii="Arial" w:hAnsi="Arial" w:cs="Arial"/>
          <w:b/>
          <w:bCs/>
          <w:sz w:val="24"/>
          <w:szCs w:val="24"/>
        </w:rPr>
        <w:t>CLÁUSULA DÉCIMA TERCEIRA – DA FISCALIZAÇÃO</w:t>
      </w:r>
    </w:p>
    <w:p w:rsidR="00C704C7" w:rsidRPr="00F57FF2" w:rsidRDefault="00C704C7" w:rsidP="00C704C7">
      <w:pPr>
        <w:jc w:val="both"/>
        <w:rPr>
          <w:rFonts w:ascii="Arial" w:hAnsi="Arial" w:cs="Arial"/>
          <w:b/>
          <w:bCs/>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13.1. A fiscalização pela execução do contrato e a aceitação do objeto da presente licitação fica por conta d</w:t>
      </w:r>
      <w:r w:rsidR="008C7B61">
        <w:rPr>
          <w:rFonts w:ascii="Arial" w:hAnsi="Arial" w:cs="Arial"/>
          <w:sz w:val="24"/>
          <w:szCs w:val="24"/>
        </w:rPr>
        <w:t xml:space="preserve">o </w:t>
      </w:r>
      <w:r w:rsidR="008C7B61" w:rsidRPr="008C7B61">
        <w:rPr>
          <w:rFonts w:ascii="Arial" w:hAnsi="Arial" w:cs="Arial"/>
          <w:b/>
          <w:sz w:val="24"/>
          <w:szCs w:val="24"/>
        </w:rPr>
        <w:t>Departamento de</w:t>
      </w:r>
      <w:r w:rsidR="008C7B61">
        <w:rPr>
          <w:rFonts w:ascii="Arial" w:hAnsi="Arial" w:cs="Arial"/>
          <w:sz w:val="24"/>
          <w:szCs w:val="24"/>
        </w:rPr>
        <w:t xml:space="preserve"> </w:t>
      </w:r>
      <w:r w:rsidRPr="00F57FF2">
        <w:rPr>
          <w:rFonts w:ascii="Arial" w:hAnsi="Arial" w:cs="Arial"/>
          <w:b/>
          <w:sz w:val="24"/>
          <w:szCs w:val="24"/>
        </w:rPr>
        <w:t>Serviços Urbanos</w:t>
      </w:r>
      <w:r w:rsidRPr="00F57FF2">
        <w:rPr>
          <w:rFonts w:ascii="Arial" w:hAnsi="Arial" w:cs="Arial"/>
          <w:sz w:val="24"/>
          <w:szCs w:val="24"/>
        </w:rPr>
        <w:t>.</w:t>
      </w:r>
    </w:p>
    <w:p w:rsidR="00C704C7" w:rsidRPr="00F57FF2" w:rsidRDefault="00C704C7" w:rsidP="00C704C7">
      <w:pPr>
        <w:jc w:val="both"/>
        <w:rPr>
          <w:rFonts w:ascii="Arial" w:hAnsi="Arial" w:cs="Arial"/>
          <w:b/>
          <w:bCs/>
          <w:sz w:val="24"/>
          <w:szCs w:val="24"/>
        </w:rPr>
      </w:pPr>
    </w:p>
    <w:p w:rsidR="00C704C7" w:rsidRPr="00F57FF2" w:rsidRDefault="00C704C7" w:rsidP="00C704C7">
      <w:pPr>
        <w:jc w:val="both"/>
        <w:rPr>
          <w:rFonts w:ascii="Arial" w:hAnsi="Arial" w:cs="Arial"/>
          <w:b/>
          <w:bCs/>
          <w:sz w:val="24"/>
          <w:szCs w:val="24"/>
        </w:rPr>
      </w:pPr>
    </w:p>
    <w:p w:rsidR="00C704C7" w:rsidRPr="00F57FF2" w:rsidRDefault="00C704C7" w:rsidP="00C704C7">
      <w:pPr>
        <w:jc w:val="both"/>
        <w:rPr>
          <w:rFonts w:ascii="Arial" w:hAnsi="Arial" w:cs="Arial"/>
          <w:b/>
          <w:bCs/>
          <w:sz w:val="24"/>
          <w:szCs w:val="24"/>
        </w:rPr>
      </w:pPr>
      <w:r w:rsidRPr="00F57FF2">
        <w:rPr>
          <w:rFonts w:ascii="Arial" w:hAnsi="Arial" w:cs="Arial"/>
          <w:b/>
          <w:bCs/>
          <w:sz w:val="24"/>
          <w:szCs w:val="24"/>
        </w:rPr>
        <w:t>CLÁUSULA DÉCIMA QUARTA - DO FORO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13.1. Fica eleito o Foro da Comarca de Coronel Freitas - SC, para qualquer procedimento relacionado com o cumprimento do presente Contrato. E, para firmeza e validade do que aqui ficou estipulado, foi lavrado o presente termo em 03 (três) vias de igual teor, que, depois de lido e achado conforme, é assinado pelas partes contratantes e por duas testemunhas que a tudo assistiram.</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r w:rsidRPr="00F57FF2">
        <w:rPr>
          <w:rFonts w:ascii="Arial" w:hAnsi="Arial" w:cs="Arial"/>
          <w:sz w:val="24"/>
          <w:szCs w:val="24"/>
        </w:rPr>
        <w:t xml:space="preserve">Coronel Freitas-SC, </w:t>
      </w:r>
      <w:r w:rsidR="00695440" w:rsidRPr="00F57FF2">
        <w:rPr>
          <w:rFonts w:ascii="Arial" w:hAnsi="Arial" w:cs="Arial"/>
          <w:sz w:val="24"/>
          <w:szCs w:val="24"/>
        </w:rPr>
        <w:t>11</w:t>
      </w:r>
      <w:r w:rsidRPr="00F57FF2">
        <w:rPr>
          <w:rFonts w:ascii="Arial" w:hAnsi="Arial" w:cs="Arial"/>
          <w:sz w:val="24"/>
          <w:szCs w:val="24"/>
        </w:rPr>
        <w:t xml:space="preserve"> de </w:t>
      </w:r>
      <w:r w:rsidR="00695440" w:rsidRPr="00F57FF2">
        <w:rPr>
          <w:rFonts w:ascii="Arial" w:hAnsi="Arial" w:cs="Arial"/>
          <w:sz w:val="24"/>
          <w:szCs w:val="24"/>
        </w:rPr>
        <w:t>Novembro</w:t>
      </w:r>
      <w:r w:rsidRPr="00F57FF2">
        <w:rPr>
          <w:rFonts w:ascii="Arial" w:hAnsi="Arial" w:cs="Arial"/>
          <w:sz w:val="24"/>
          <w:szCs w:val="24"/>
        </w:rPr>
        <w:t xml:space="preserve"> de 2014.</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p>
    <w:p w:rsidR="00C704C7" w:rsidRPr="008C7B61" w:rsidRDefault="00C704C7" w:rsidP="00C704C7">
      <w:pPr>
        <w:jc w:val="center"/>
        <w:rPr>
          <w:rFonts w:ascii="Arial" w:hAnsi="Arial" w:cs="Arial"/>
          <w:b/>
          <w:sz w:val="24"/>
          <w:szCs w:val="24"/>
        </w:rPr>
      </w:pPr>
      <w:r w:rsidRPr="008C7B61">
        <w:rPr>
          <w:rFonts w:ascii="Arial" w:hAnsi="Arial" w:cs="Arial"/>
          <w:b/>
          <w:sz w:val="24"/>
          <w:szCs w:val="24"/>
        </w:rPr>
        <w:t>Prefeito Municipal de Coronel Freitas - SC</w:t>
      </w:r>
    </w:p>
    <w:p w:rsidR="00C704C7" w:rsidRPr="00F57FF2" w:rsidRDefault="00C704C7" w:rsidP="00C704C7">
      <w:pPr>
        <w:jc w:val="center"/>
        <w:rPr>
          <w:rFonts w:ascii="Arial" w:hAnsi="Arial" w:cs="Arial"/>
          <w:sz w:val="24"/>
          <w:szCs w:val="24"/>
        </w:rPr>
      </w:pPr>
      <w:r w:rsidRPr="00F57FF2">
        <w:rPr>
          <w:rFonts w:ascii="Arial" w:hAnsi="Arial" w:cs="Arial"/>
          <w:sz w:val="24"/>
          <w:szCs w:val="24"/>
        </w:rPr>
        <w:t>CONTRATANTE</w:t>
      </w:r>
    </w:p>
    <w:p w:rsidR="00C704C7" w:rsidRPr="00F57FF2" w:rsidRDefault="00C704C7" w:rsidP="00C704C7">
      <w:pPr>
        <w:jc w:val="center"/>
        <w:rPr>
          <w:rFonts w:ascii="Arial" w:hAnsi="Arial" w:cs="Arial"/>
          <w:sz w:val="24"/>
          <w:szCs w:val="24"/>
        </w:rPr>
      </w:pPr>
    </w:p>
    <w:p w:rsidR="00C704C7" w:rsidRDefault="00C704C7" w:rsidP="00C704C7">
      <w:pPr>
        <w:jc w:val="center"/>
        <w:rPr>
          <w:rFonts w:ascii="Arial" w:hAnsi="Arial" w:cs="Arial"/>
          <w:sz w:val="24"/>
          <w:szCs w:val="24"/>
        </w:rPr>
      </w:pPr>
    </w:p>
    <w:p w:rsidR="00CD27FF" w:rsidRDefault="00CD27FF" w:rsidP="00C704C7">
      <w:pPr>
        <w:jc w:val="center"/>
        <w:rPr>
          <w:rFonts w:ascii="Arial" w:hAnsi="Arial" w:cs="Arial"/>
          <w:sz w:val="24"/>
          <w:szCs w:val="24"/>
        </w:rPr>
      </w:pPr>
    </w:p>
    <w:p w:rsidR="00CD27FF" w:rsidRPr="00F57FF2" w:rsidRDefault="008C7B61" w:rsidP="00C704C7">
      <w:pPr>
        <w:jc w:val="center"/>
        <w:rPr>
          <w:rFonts w:ascii="Arial" w:hAnsi="Arial" w:cs="Arial"/>
          <w:sz w:val="24"/>
          <w:szCs w:val="24"/>
        </w:rPr>
      </w:pPr>
      <w:r w:rsidRPr="00F57FF2">
        <w:rPr>
          <w:rFonts w:ascii="Arial" w:hAnsi="Arial" w:cs="Arial"/>
          <w:b/>
          <w:sz w:val="24"/>
          <w:szCs w:val="24"/>
        </w:rPr>
        <w:t>KELIMAR ARYLTON LORENSKI - ME</w:t>
      </w:r>
    </w:p>
    <w:p w:rsidR="00C704C7" w:rsidRPr="00F57FF2" w:rsidRDefault="00C704C7" w:rsidP="00C704C7">
      <w:pPr>
        <w:jc w:val="center"/>
        <w:rPr>
          <w:rFonts w:ascii="Arial" w:hAnsi="Arial" w:cs="Arial"/>
          <w:sz w:val="24"/>
          <w:szCs w:val="24"/>
        </w:rPr>
      </w:pPr>
      <w:r w:rsidRPr="00F57FF2">
        <w:rPr>
          <w:rFonts w:ascii="Arial" w:hAnsi="Arial" w:cs="Arial"/>
          <w:sz w:val="24"/>
          <w:szCs w:val="24"/>
        </w:rPr>
        <w:t>CONTRATADA</w:t>
      </w:r>
    </w:p>
    <w:p w:rsidR="00C704C7" w:rsidRPr="00F57FF2" w:rsidRDefault="00C704C7" w:rsidP="00C704C7">
      <w:pPr>
        <w:jc w:val="both"/>
        <w:rPr>
          <w:rFonts w:ascii="Arial" w:hAnsi="Arial" w:cs="Arial"/>
          <w:sz w:val="24"/>
          <w:szCs w:val="24"/>
        </w:rPr>
      </w:pPr>
    </w:p>
    <w:p w:rsidR="00C704C7" w:rsidRDefault="00C704C7" w:rsidP="00C704C7">
      <w:pPr>
        <w:jc w:val="center"/>
        <w:rPr>
          <w:rFonts w:ascii="Arial" w:hAnsi="Arial" w:cs="Arial"/>
          <w:sz w:val="24"/>
          <w:szCs w:val="24"/>
        </w:rPr>
      </w:pPr>
    </w:p>
    <w:p w:rsidR="008C7B61" w:rsidRPr="00F57FF2" w:rsidRDefault="008C7B61" w:rsidP="00C704C7">
      <w:pPr>
        <w:jc w:val="center"/>
        <w:rPr>
          <w:rFonts w:ascii="Arial" w:hAnsi="Arial" w:cs="Arial"/>
          <w:sz w:val="24"/>
          <w:szCs w:val="24"/>
        </w:rPr>
      </w:pPr>
    </w:p>
    <w:p w:rsidR="00C704C7" w:rsidRDefault="008C7B61" w:rsidP="008C7B61">
      <w:pPr>
        <w:jc w:val="center"/>
        <w:rPr>
          <w:rFonts w:ascii="Arial" w:hAnsi="Arial" w:cs="Arial"/>
          <w:b/>
          <w:sz w:val="24"/>
          <w:szCs w:val="24"/>
        </w:rPr>
      </w:pPr>
      <w:r w:rsidRPr="008C7B61">
        <w:rPr>
          <w:rFonts w:ascii="Arial" w:hAnsi="Arial" w:cs="Arial"/>
          <w:b/>
          <w:sz w:val="24"/>
          <w:szCs w:val="24"/>
        </w:rPr>
        <w:t>Departamento de</w:t>
      </w:r>
      <w:r>
        <w:rPr>
          <w:rFonts w:ascii="Arial" w:hAnsi="Arial" w:cs="Arial"/>
          <w:sz w:val="24"/>
          <w:szCs w:val="24"/>
        </w:rPr>
        <w:t xml:space="preserve"> </w:t>
      </w:r>
      <w:r w:rsidRPr="00F57FF2">
        <w:rPr>
          <w:rFonts w:ascii="Arial" w:hAnsi="Arial" w:cs="Arial"/>
          <w:b/>
          <w:sz w:val="24"/>
          <w:szCs w:val="24"/>
        </w:rPr>
        <w:t>Serviços Urbanos</w:t>
      </w:r>
    </w:p>
    <w:p w:rsidR="008C7B61" w:rsidRPr="008C7B61" w:rsidRDefault="008C7B61" w:rsidP="008C7B61">
      <w:pPr>
        <w:jc w:val="center"/>
        <w:rPr>
          <w:rFonts w:ascii="Arial" w:hAnsi="Arial" w:cs="Arial"/>
          <w:sz w:val="24"/>
          <w:szCs w:val="24"/>
        </w:rPr>
      </w:pPr>
      <w:r w:rsidRPr="008C7B61">
        <w:rPr>
          <w:rFonts w:ascii="Arial" w:hAnsi="Arial" w:cs="Arial"/>
          <w:sz w:val="24"/>
          <w:szCs w:val="24"/>
        </w:rPr>
        <w:t>Responsável pela fiscalização</w:t>
      </w:r>
    </w:p>
    <w:p w:rsidR="00C704C7" w:rsidRPr="00F57FF2" w:rsidRDefault="00C704C7" w:rsidP="00C704C7">
      <w:pPr>
        <w:jc w:val="both"/>
        <w:rPr>
          <w:rFonts w:ascii="Arial" w:hAnsi="Arial" w:cs="Arial"/>
          <w:sz w:val="24"/>
          <w:szCs w:val="24"/>
        </w:rPr>
      </w:pPr>
    </w:p>
    <w:p w:rsidR="00C704C7" w:rsidRPr="00F57FF2" w:rsidRDefault="00C704C7" w:rsidP="00C704C7">
      <w:pPr>
        <w:jc w:val="both"/>
        <w:rPr>
          <w:rFonts w:ascii="Arial" w:hAnsi="Arial" w:cs="Arial"/>
          <w:sz w:val="24"/>
          <w:szCs w:val="24"/>
        </w:rPr>
      </w:pPr>
    </w:p>
    <w:p w:rsidR="00676E1A" w:rsidRPr="00F57FF2" w:rsidRDefault="00C704C7" w:rsidP="00936620">
      <w:pPr>
        <w:jc w:val="both"/>
        <w:rPr>
          <w:rFonts w:ascii="Arial" w:hAnsi="Arial" w:cs="Arial"/>
          <w:sz w:val="24"/>
          <w:szCs w:val="24"/>
        </w:rPr>
      </w:pPr>
      <w:r w:rsidRPr="00F57FF2">
        <w:rPr>
          <w:rFonts w:ascii="Arial" w:hAnsi="Arial" w:cs="Arial"/>
          <w:sz w:val="24"/>
          <w:szCs w:val="24"/>
        </w:rPr>
        <w:t>01. ___________________________</w:t>
      </w:r>
      <w:r w:rsidRPr="00F57FF2">
        <w:rPr>
          <w:rFonts w:ascii="Arial" w:hAnsi="Arial" w:cs="Arial"/>
          <w:sz w:val="24"/>
          <w:szCs w:val="24"/>
        </w:rPr>
        <w:tab/>
        <w:t xml:space="preserve">         02. ______________________</w:t>
      </w:r>
    </w:p>
    <w:sectPr w:rsidR="00676E1A" w:rsidRPr="00F57FF2" w:rsidSect="00936620">
      <w:pgSz w:w="11906" w:h="16838"/>
      <w:pgMar w:top="221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04C7"/>
    <w:rsid w:val="00476FB4"/>
    <w:rsid w:val="00676E1A"/>
    <w:rsid w:val="00695440"/>
    <w:rsid w:val="008C7B61"/>
    <w:rsid w:val="008E10AF"/>
    <w:rsid w:val="00936620"/>
    <w:rsid w:val="009723F0"/>
    <w:rsid w:val="00A52DCE"/>
    <w:rsid w:val="00C704C7"/>
    <w:rsid w:val="00C956AC"/>
    <w:rsid w:val="00CD27FF"/>
    <w:rsid w:val="00F57F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C7"/>
    <w:pPr>
      <w:spacing w:after="0" w:line="240" w:lineRule="auto"/>
    </w:pPr>
    <w:rPr>
      <w:rFonts w:ascii="Times New Roman" w:eastAsia="Times New Roman" w:hAnsi="Times New Roman" w:cs="Times New Roman"/>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99"/>
    <w:qFormat/>
    <w:rsid w:val="00C704C7"/>
    <w:pPr>
      <w:spacing w:after="0" w:line="240" w:lineRule="auto"/>
    </w:pPr>
    <w:rPr>
      <w:rFonts w:ascii="Times New Roman" w:eastAsia="Times New Roman" w:hAnsi="Times New Roman" w:cs="Times New Roman"/>
      <w:sz w:val="28"/>
      <w:szCs w:val="28"/>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2538</Words>
  <Characters>13708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2014-11-10T14:18:00Z</dcterms:created>
  <dcterms:modified xsi:type="dcterms:W3CDTF">2014-11-13T11:59:00Z</dcterms:modified>
</cp:coreProperties>
</file>