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E2" w:rsidRDefault="00380DE2" w:rsidP="00380DE2">
      <w:pPr>
        <w:jc w:val="center"/>
        <w:rPr>
          <w:rFonts w:ascii="Arial" w:hAnsi="Arial" w:cs="Arial"/>
          <w:sz w:val="24"/>
          <w:szCs w:val="22"/>
        </w:rPr>
      </w:pPr>
      <w:r>
        <w:rPr>
          <w:rFonts w:ascii="Arial" w:hAnsi="Arial" w:cs="Arial"/>
          <w:sz w:val="24"/>
          <w:szCs w:val="22"/>
        </w:rPr>
        <w:t>CONTRATO ADMINISTRATIVO Nº 58/2015</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CONTRATO QUE ENTRE SI CELEBRAM O MUNICÍPIO DE CORONEL FREITAS E A EMPRESA </w:t>
      </w:r>
      <w:r w:rsidRPr="00380DE2">
        <w:rPr>
          <w:rFonts w:ascii="Arial" w:hAnsi="Arial" w:cs="Arial"/>
          <w:b/>
          <w:sz w:val="24"/>
          <w:szCs w:val="22"/>
        </w:rPr>
        <w:t>PÚBLICA GESTÃO DE CONVÊNIOS LTDA ME</w:t>
      </w:r>
      <w:r>
        <w:rPr>
          <w:rFonts w:ascii="Arial" w:hAnsi="Arial" w:cs="Arial"/>
          <w:sz w:val="24"/>
          <w:szCs w:val="22"/>
        </w:rPr>
        <w:t xml:space="preserve">, OBJETIVANDO A </w:t>
      </w:r>
      <w:r w:rsidRPr="00380DE2">
        <w:rPr>
          <w:rFonts w:ascii="Arial" w:hAnsi="Arial" w:cs="Arial"/>
          <w:b/>
          <w:sz w:val="24"/>
          <w:szCs w:val="22"/>
        </w:rPr>
        <w:t>CONTRATAÇÃO DE EMPRESA PARA ASSESSORIA E CONSULTORIA DE PROJETOS E CONVÊNIOS</w:t>
      </w:r>
      <w:r>
        <w:rPr>
          <w:rFonts w:ascii="Arial" w:hAnsi="Arial" w:cs="Arial"/>
          <w:sz w:val="24"/>
          <w:szCs w:val="22"/>
        </w:rPr>
        <w:t>.</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No dia 23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Arial" w:hAnsi="Arial" w:cs="Arial"/>
          <w:b/>
          <w:sz w:val="24"/>
          <w:szCs w:val="22"/>
        </w:rPr>
        <w:t xml:space="preserve">, </w:t>
      </w:r>
      <w:r>
        <w:rPr>
          <w:rFonts w:ascii="Arial" w:hAnsi="Arial" w:cs="Arial"/>
          <w:sz w:val="24"/>
          <w:szCs w:val="22"/>
        </w:rPr>
        <w:t xml:space="preserve">nos termos da </w:t>
      </w:r>
      <w:r>
        <w:rPr>
          <w:rFonts w:ascii="Arial" w:hAnsi="Arial" w:cs="Arial"/>
          <w:color w:val="000000"/>
          <w:sz w:val="24"/>
          <w:szCs w:val="22"/>
        </w:rPr>
        <w:t xml:space="preserve">Lei n°. 10.520/02, Lei 8.666/93, Decreto Municipal nº 5.164, e das demais normas </w:t>
      </w:r>
      <w:proofErr w:type="gramStart"/>
      <w:r>
        <w:rPr>
          <w:rFonts w:ascii="Arial" w:hAnsi="Arial" w:cs="Arial"/>
          <w:color w:val="000000"/>
          <w:sz w:val="24"/>
          <w:szCs w:val="22"/>
        </w:rPr>
        <w:t>legais aplicáveis</w:t>
      </w:r>
      <w:r>
        <w:rPr>
          <w:rFonts w:ascii="Arial" w:hAnsi="Arial" w:cs="Arial"/>
          <w:sz w:val="24"/>
          <w:szCs w:val="22"/>
        </w:rPr>
        <w:t>, doravante denominada simplesmente CONTRATANTE</w:t>
      </w:r>
      <w:proofErr w:type="gramEnd"/>
      <w:r>
        <w:rPr>
          <w:rFonts w:ascii="Arial" w:hAnsi="Arial" w:cs="Arial"/>
          <w:sz w:val="24"/>
          <w:szCs w:val="22"/>
        </w:rPr>
        <w:t xml:space="preserve">, e a empresa </w:t>
      </w:r>
      <w:r w:rsidRPr="00380DE2">
        <w:rPr>
          <w:rFonts w:ascii="Arial" w:hAnsi="Arial" w:cs="Arial"/>
          <w:b/>
          <w:sz w:val="24"/>
          <w:szCs w:val="22"/>
        </w:rPr>
        <w:t>PÚBLICA GESTÃO DE CONVÊNIOS LTDA ME</w:t>
      </w:r>
      <w:r>
        <w:rPr>
          <w:rFonts w:ascii="Arial" w:hAnsi="Arial" w:cs="Arial"/>
          <w:sz w:val="24"/>
          <w:szCs w:val="22"/>
        </w:rPr>
        <w:t>, inscrita no CNPJ-MF sob nº 18.728.657/0001-35, com sede na Av. Santa Catarina, 559, centro, CEP:</w:t>
      </w:r>
      <w:r w:rsidR="00D538BC">
        <w:rPr>
          <w:rFonts w:ascii="Arial" w:hAnsi="Arial" w:cs="Arial"/>
          <w:sz w:val="24"/>
          <w:szCs w:val="22"/>
        </w:rPr>
        <w:t xml:space="preserve"> 89840-000</w:t>
      </w:r>
      <w:r>
        <w:rPr>
          <w:rFonts w:ascii="Arial" w:hAnsi="Arial" w:cs="Arial"/>
          <w:sz w:val="24"/>
          <w:szCs w:val="22"/>
        </w:rPr>
        <w:t xml:space="preserve">, representada neste ato, pela Senhora </w:t>
      </w:r>
      <w:proofErr w:type="spellStart"/>
      <w:r w:rsidR="00D538BC" w:rsidRPr="00DE4952">
        <w:rPr>
          <w:rFonts w:ascii="Arial" w:hAnsi="Arial" w:cs="Arial"/>
          <w:b/>
          <w:sz w:val="24"/>
          <w:szCs w:val="22"/>
        </w:rPr>
        <w:t>Fabiane</w:t>
      </w:r>
      <w:proofErr w:type="spellEnd"/>
      <w:r w:rsidR="00D538BC" w:rsidRPr="00DE4952">
        <w:rPr>
          <w:rFonts w:ascii="Arial" w:hAnsi="Arial" w:cs="Arial"/>
          <w:b/>
          <w:sz w:val="24"/>
          <w:szCs w:val="22"/>
        </w:rPr>
        <w:t xml:space="preserve"> </w:t>
      </w:r>
      <w:proofErr w:type="spellStart"/>
      <w:r w:rsidR="00D538BC" w:rsidRPr="00DE4952">
        <w:rPr>
          <w:rFonts w:ascii="Arial" w:hAnsi="Arial" w:cs="Arial"/>
          <w:b/>
          <w:sz w:val="24"/>
          <w:szCs w:val="22"/>
        </w:rPr>
        <w:t>Dal</w:t>
      </w:r>
      <w:proofErr w:type="spellEnd"/>
      <w:r w:rsidR="00D538BC" w:rsidRPr="00DE4952">
        <w:rPr>
          <w:rFonts w:ascii="Arial" w:hAnsi="Arial" w:cs="Arial"/>
          <w:b/>
          <w:sz w:val="24"/>
          <w:szCs w:val="22"/>
        </w:rPr>
        <w:t xml:space="preserve"> </w:t>
      </w:r>
      <w:proofErr w:type="spellStart"/>
      <w:r w:rsidR="00D538BC" w:rsidRPr="00DE4952">
        <w:rPr>
          <w:rFonts w:ascii="Arial" w:hAnsi="Arial" w:cs="Arial"/>
          <w:b/>
          <w:sz w:val="24"/>
          <w:szCs w:val="22"/>
        </w:rPr>
        <w:t>Chiavon</w:t>
      </w:r>
      <w:proofErr w:type="spellEnd"/>
      <w:r w:rsidR="00D538BC" w:rsidRPr="00DE4952">
        <w:rPr>
          <w:rFonts w:ascii="Arial" w:hAnsi="Arial" w:cs="Arial"/>
          <w:b/>
          <w:sz w:val="24"/>
          <w:szCs w:val="22"/>
        </w:rPr>
        <w:t xml:space="preserve"> </w:t>
      </w:r>
      <w:proofErr w:type="spellStart"/>
      <w:r w:rsidR="00D538BC" w:rsidRPr="00DE4952">
        <w:rPr>
          <w:rFonts w:ascii="Arial" w:hAnsi="Arial" w:cs="Arial"/>
          <w:b/>
          <w:sz w:val="24"/>
          <w:szCs w:val="22"/>
        </w:rPr>
        <w:t>Tressoldi</w:t>
      </w:r>
      <w:proofErr w:type="spellEnd"/>
      <w:r>
        <w:rPr>
          <w:rFonts w:ascii="Arial" w:hAnsi="Arial" w:cs="Arial"/>
          <w:sz w:val="24"/>
          <w:szCs w:val="22"/>
        </w:rPr>
        <w:t xml:space="preserve">, portadora da Cédula de Identidade nº </w:t>
      </w:r>
      <w:r w:rsidR="00D538BC">
        <w:rPr>
          <w:rFonts w:ascii="Arial" w:hAnsi="Arial" w:cs="Arial"/>
          <w:sz w:val="24"/>
          <w:szCs w:val="22"/>
        </w:rPr>
        <w:t>4.257.772</w:t>
      </w:r>
      <w:r>
        <w:rPr>
          <w:rFonts w:ascii="Arial" w:hAnsi="Arial" w:cs="Arial"/>
          <w:sz w:val="24"/>
          <w:szCs w:val="22"/>
        </w:rPr>
        <w:t xml:space="preserve"> e inscrita no CPF-MF sob nº </w:t>
      </w:r>
      <w:r w:rsidR="00D538BC">
        <w:rPr>
          <w:rFonts w:ascii="Arial" w:hAnsi="Arial" w:cs="Arial"/>
          <w:sz w:val="24"/>
          <w:szCs w:val="22"/>
        </w:rPr>
        <w:t>049.346.179-57</w:t>
      </w:r>
      <w:r>
        <w:rPr>
          <w:rFonts w:ascii="Arial" w:hAnsi="Arial" w:cs="Arial"/>
          <w:sz w:val="24"/>
          <w:szCs w:val="22"/>
        </w:rPr>
        <w:t>, doravante denominada simplesmente CONTRATADA, e perante as testemunhas abaixo firmadas, pactuam o presente termo, cuja celebração foi autorizada de acordo com o processo de licitação na modalidade Pregão nº 30/2015, e que se regerá pela Lei Federal nº. 10.520, de 17 de julho de 2002, com aplicação subsidiária da Lei Federal nº. 8.666, de 21 de junho de 1993 e alterações posteriores, atendidas as cláusulas a seguir enunciadas: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PRIMEIRA - DO OBJETO</w:t>
      </w:r>
    </w:p>
    <w:p w:rsidR="00380DE2" w:rsidRDefault="00380DE2" w:rsidP="00380DE2">
      <w:pPr>
        <w:jc w:val="both"/>
        <w:rPr>
          <w:rFonts w:ascii="Arial" w:hAnsi="Arial" w:cs="Arial"/>
          <w:sz w:val="24"/>
          <w:szCs w:val="22"/>
        </w:rPr>
      </w:pPr>
    </w:p>
    <w:p w:rsidR="00D538BC" w:rsidRPr="00D538BC" w:rsidRDefault="00380DE2" w:rsidP="00D538BC">
      <w:pPr>
        <w:jc w:val="both"/>
        <w:rPr>
          <w:rFonts w:ascii="Arial" w:hAnsi="Arial" w:cs="Arial"/>
          <w:sz w:val="24"/>
          <w:szCs w:val="22"/>
        </w:rPr>
      </w:pPr>
      <w:r>
        <w:rPr>
          <w:rFonts w:ascii="Arial" w:hAnsi="Arial" w:cs="Arial"/>
          <w:sz w:val="24"/>
          <w:szCs w:val="22"/>
        </w:rPr>
        <w:t xml:space="preserve">1.1. O objeto do presente Instrumento de contrato é </w:t>
      </w:r>
      <w:r w:rsidR="00D538BC">
        <w:rPr>
          <w:rFonts w:ascii="Arial" w:hAnsi="Arial" w:cs="Arial"/>
          <w:sz w:val="24"/>
          <w:szCs w:val="22"/>
        </w:rPr>
        <w:t>a</w:t>
      </w:r>
      <w:r>
        <w:rPr>
          <w:rFonts w:ascii="Arial" w:hAnsi="Arial" w:cs="Arial"/>
          <w:sz w:val="24"/>
          <w:szCs w:val="22"/>
        </w:rPr>
        <w:t xml:space="preserve"> </w:t>
      </w:r>
      <w:r w:rsidR="00D538BC" w:rsidRPr="00D538BC">
        <w:rPr>
          <w:rFonts w:ascii="Arial" w:hAnsi="Arial" w:cs="Arial"/>
          <w:sz w:val="24"/>
          <w:szCs w:val="22"/>
        </w:rPr>
        <w:t xml:space="preserve">CONTRATAÇÃO DE EMPRESA PARA PRESTAÇÃO DE SERVIÇOS DE ASSESSORIA E CONSULTORIA EM TODOS OS PROJETOS E CONVÊNIOS INCLUINDO A OPERACIONALIZAÇÃO DOS SISTEMAS DO GOVERNO FEDERAL E ESTADUAL AO MUNICÍPIO DE CORONEL FREITAS, COM INSTRUÇÕES NO LOCAL DE TRABALHO (PREFEITURA MUNICIPAL) COM NO MÍNIMO </w:t>
      </w:r>
      <w:proofErr w:type="gramStart"/>
      <w:r w:rsidR="00D538BC" w:rsidRPr="00D538BC">
        <w:rPr>
          <w:rFonts w:ascii="Arial" w:hAnsi="Arial" w:cs="Arial"/>
          <w:sz w:val="24"/>
          <w:szCs w:val="22"/>
        </w:rPr>
        <w:t>16 HRS</w:t>
      </w:r>
      <w:proofErr w:type="gramEnd"/>
      <w:r w:rsidR="00D538BC" w:rsidRPr="00D538BC">
        <w:rPr>
          <w:rFonts w:ascii="Arial" w:hAnsi="Arial" w:cs="Arial"/>
          <w:sz w:val="24"/>
          <w:szCs w:val="22"/>
        </w:rPr>
        <w:t xml:space="preserve"> SEMANAIS E ORIENTAÇÕES A DISTÂNCIA VIA E-MAIL, TELEFONE E/OU FAX E OUTROS MEIOS ELETRÔNICOS, COMPREENDENDO AS SEGUINTES ATIVIDADES:</w:t>
      </w:r>
    </w:p>
    <w:p w:rsidR="00D538BC" w:rsidRPr="00D538BC"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OPERACIONALIZAÇÃO DE TODOS OS SISTEMAS DO GOVERNO FEDERAL E ESTADUAL;</w:t>
      </w:r>
    </w:p>
    <w:p w:rsidR="00D538BC" w:rsidRPr="00D538BC"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CADASTRAMENTO DE PROPOSTAS;</w:t>
      </w:r>
    </w:p>
    <w:p w:rsidR="00D538BC" w:rsidRPr="00D538BC"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ELABORAÇÃO TÉCNICA DE PROJETOS PARA CAPTAÇÃO DE RECURSOS;</w:t>
      </w:r>
    </w:p>
    <w:p w:rsidR="00D538BC" w:rsidRPr="00D538BC"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ACOMPANHAMENTO DE PROCESSOS ADMINISTRATIVOS E PUBLICAÇÕES RELATIVAS AOS PROJETOS;</w:t>
      </w:r>
    </w:p>
    <w:p w:rsidR="00D538BC" w:rsidRPr="00D538BC"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ELABORAÇÃO DOS RELATÓRIOS;</w:t>
      </w:r>
    </w:p>
    <w:p w:rsidR="00D538BC" w:rsidRPr="00D538BC" w:rsidRDefault="00D538BC" w:rsidP="00D538BC">
      <w:pPr>
        <w:jc w:val="both"/>
        <w:rPr>
          <w:rFonts w:ascii="Arial" w:hAnsi="Arial" w:cs="Arial"/>
          <w:sz w:val="24"/>
          <w:szCs w:val="22"/>
        </w:rPr>
      </w:pPr>
      <w:r w:rsidRPr="00D538BC">
        <w:rPr>
          <w:rFonts w:ascii="Arial" w:hAnsi="Arial" w:cs="Arial"/>
          <w:sz w:val="24"/>
          <w:szCs w:val="22"/>
        </w:rPr>
        <w:lastRenderedPageBreak/>
        <w:t>"</w:t>
      </w:r>
      <w:r w:rsidRPr="00D538BC">
        <w:rPr>
          <w:rFonts w:ascii="Arial" w:hAnsi="Arial" w:cs="Arial"/>
          <w:sz w:val="24"/>
          <w:szCs w:val="22"/>
        </w:rPr>
        <w:tab/>
        <w:t>ASSESSORIA E CONSULTORIA PARA PROJETOS DE TRABALHO TÉCNICO SOCIAL;</w:t>
      </w:r>
    </w:p>
    <w:p w:rsidR="00D538BC" w:rsidRPr="00D538BC"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PRESTAÇÃO DE CONTAS;</w:t>
      </w:r>
    </w:p>
    <w:p w:rsidR="00380DE2" w:rsidRDefault="00D538BC" w:rsidP="00D538BC">
      <w:pPr>
        <w:jc w:val="both"/>
        <w:rPr>
          <w:rFonts w:ascii="Arial" w:hAnsi="Arial" w:cs="Arial"/>
          <w:sz w:val="24"/>
          <w:szCs w:val="22"/>
        </w:rPr>
      </w:pPr>
      <w:r w:rsidRPr="00D538BC">
        <w:rPr>
          <w:rFonts w:ascii="Arial" w:hAnsi="Arial" w:cs="Arial"/>
          <w:sz w:val="24"/>
          <w:szCs w:val="22"/>
        </w:rPr>
        <w:t>"</w:t>
      </w:r>
      <w:r w:rsidRPr="00D538BC">
        <w:rPr>
          <w:rFonts w:ascii="Arial" w:hAnsi="Arial" w:cs="Arial"/>
          <w:sz w:val="24"/>
          <w:szCs w:val="22"/>
        </w:rPr>
        <w:tab/>
        <w:t>ASSESSORIA E CONSULTORIA NAS OPERAÇÕES DE PAGAMENTOS ATRAVÉS DE OBTV (OBRIGATÓRIO A CONTRATOS ASSINADOS APARTIR DO ANO DE 2012)</w:t>
      </w:r>
      <w:r>
        <w:rPr>
          <w:rFonts w:ascii="Arial" w:hAnsi="Arial" w:cs="Arial"/>
          <w:sz w:val="24"/>
          <w:szCs w:val="22"/>
        </w:rPr>
        <w:t>,</w:t>
      </w:r>
      <w:r w:rsidRPr="00D538BC">
        <w:rPr>
          <w:rFonts w:ascii="Arial" w:hAnsi="Arial" w:cs="Arial"/>
          <w:sz w:val="24"/>
          <w:szCs w:val="22"/>
        </w:rPr>
        <w:t xml:space="preserve"> </w:t>
      </w:r>
      <w:r w:rsidR="00380DE2">
        <w:rPr>
          <w:rFonts w:ascii="Arial" w:hAnsi="Arial" w:cs="Arial"/>
          <w:sz w:val="24"/>
          <w:szCs w:val="22"/>
        </w:rPr>
        <w:t>adjudicados à contratada, conforme as descrições constantes na proposta comercial da CONTRATADA e no Anexo "D" do Edital.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1.2. Integram e completam o presente Termo Contratual, para todos os fins de direito, obrigando as partes em todos os seus termos, às condições </w:t>
      </w:r>
      <w:proofErr w:type="gramStart"/>
      <w:r>
        <w:rPr>
          <w:rFonts w:ascii="Arial" w:hAnsi="Arial" w:cs="Arial"/>
          <w:sz w:val="24"/>
          <w:szCs w:val="22"/>
        </w:rPr>
        <w:t>expressas no processo de Licitação modalidade Pregão Presencial</w:t>
      </w:r>
      <w:proofErr w:type="gramEnd"/>
      <w:r>
        <w:rPr>
          <w:rFonts w:ascii="Arial" w:hAnsi="Arial" w:cs="Arial"/>
          <w:sz w:val="24"/>
          <w:szCs w:val="22"/>
        </w:rPr>
        <w:t xml:space="preserve"> nº. 30/2015, juntamente com seus anexos e a proposta comercial da CONTRATADA, independente de sua transcrição.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SEGUNDA - DO PRAZO, FORMA E LOCAL DE FORNECIMENTO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2.1. A licitante vencedora obriga-se a </w:t>
      </w:r>
      <w:r w:rsidR="00BF76AA">
        <w:rPr>
          <w:rFonts w:ascii="Arial" w:hAnsi="Arial" w:cs="Arial"/>
          <w:sz w:val="24"/>
          <w:szCs w:val="22"/>
        </w:rPr>
        <w:t>iniciar o trabalho,</w:t>
      </w:r>
      <w:r>
        <w:rPr>
          <w:rFonts w:ascii="Arial" w:hAnsi="Arial" w:cs="Arial"/>
          <w:sz w:val="24"/>
          <w:szCs w:val="22"/>
        </w:rPr>
        <w:t xml:space="preserve"> objeto desta licitação, </w:t>
      </w:r>
      <w:r w:rsidR="00D538BC">
        <w:rPr>
          <w:rFonts w:ascii="Arial" w:hAnsi="Arial" w:cs="Arial"/>
          <w:sz w:val="24"/>
          <w:szCs w:val="22"/>
        </w:rPr>
        <w:t>a partir do dia 01/07/2015</w:t>
      </w:r>
      <w:r>
        <w:rPr>
          <w:rFonts w:ascii="Arial" w:hAnsi="Arial" w:cs="Arial"/>
          <w:sz w:val="24"/>
          <w:szCs w:val="22"/>
        </w:rPr>
        <w:t>.</w:t>
      </w:r>
    </w:p>
    <w:p w:rsidR="00380DE2" w:rsidRDefault="00380DE2" w:rsidP="00380DE2">
      <w:pPr>
        <w:jc w:val="both"/>
        <w:rPr>
          <w:rFonts w:ascii="Arial" w:hAnsi="Arial" w:cs="Arial"/>
          <w:b/>
          <w:sz w:val="24"/>
          <w:szCs w:val="22"/>
        </w:rPr>
      </w:pPr>
    </w:p>
    <w:p w:rsidR="00380DE2" w:rsidRDefault="00380DE2" w:rsidP="00380DE2">
      <w:pPr>
        <w:jc w:val="both"/>
        <w:rPr>
          <w:rFonts w:ascii="Arial" w:hAnsi="Arial" w:cs="Arial"/>
          <w:b/>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TERCEIRA - DA VIGÊNCIA CONTRATUAL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3.1. O prazo de vigência do presente contrato é até o vencimento das respectivas garantias, podendo ser prorrogado mediante termo aditivo por até 60 meses.</w:t>
      </w:r>
    </w:p>
    <w:p w:rsidR="00380DE2" w:rsidRDefault="00380DE2" w:rsidP="00380DE2">
      <w:pPr>
        <w:jc w:val="both"/>
        <w:rPr>
          <w:rFonts w:ascii="Arial" w:hAnsi="Arial" w:cs="Arial"/>
          <w:sz w:val="24"/>
          <w:szCs w:val="22"/>
        </w:rPr>
      </w:pPr>
      <w:r>
        <w:rPr>
          <w:rFonts w:ascii="Arial" w:hAnsi="Arial" w:cs="Arial"/>
          <w:sz w:val="24"/>
          <w:szCs w:val="22"/>
        </w:rPr>
        <w:t xml:space="preserve"> </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QUARTA - DO VALOR CONTRATUAL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4.1. Pelo fornecimento do objeto previsto na Cláusula Primeira, da qual a CONTRATADA se sagrou vencedora a CONTRATANTE pagará à CONTRATADA o valor total de </w:t>
      </w:r>
      <w:proofErr w:type="gramStart"/>
      <w:r>
        <w:rPr>
          <w:rFonts w:ascii="Arial" w:hAnsi="Arial" w:cs="Arial"/>
          <w:sz w:val="24"/>
          <w:szCs w:val="22"/>
        </w:rPr>
        <w:t xml:space="preserve">R$ </w:t>
      </w:r>
      <w:r w:rsidR="00D538BC">
        <w:rPr>
          <w:rFonts w:ascii="Arial" w:hAnsi="Arial" w:cs="Arial"/>
          <w:sz w:val="24"/>
          <w:szCs w:val="22"/>
        </w:rPr>
        <w:t>4.583,00</w:t>
      </w:r>
      <w:r>
        <w:rPr>
          <w:rFonts w:ascii="Arial" w:hAnsi="Arial" w:cs="Arial"/>
          <w:sz w:val="24"/>
          <w:szCs w:val="22"/>
        </w:rPr>
        <w:t xml:space="preserve"> (</w:t>
      </w:r>
      <w:r w:rsidR="00D538BC">
        <w:rPr>
          <w:rFonts w:ascii="Arial" w:hAnsi="Arial" w:cs="Arial"/>
          <w:sz w:val="24"/>
          <w:szCs w:val="22"/>
        </w:rPr>
        <w:t>Quatro mil quinhentos e oitenta e três reais</w:t>
      </w:r>
      <w:r>
        <w:rPr>
          <w:rFonts w:ascii="Arial" w:hAnsi="Arial" w:cs="Arial"/>
          <w:sz w:val="24"/>
          <w:szCs w:val="22"/>
        </w:rPr>
        <w:t>)</w:t>
      </w:r>
      <w:r w:rsidR="00D538BC">
        <w:rPr>
          <w:rFonts w:ascii="Arial" w:hAnsi="Arial" w:cs="Arial"/>
          <w:sz w:val="24"/>
          <w:szCs w:val="22"/>
        </w:rPr>
        <w:t xml:space="preserve"> mensal</w:t>
      </w:r>
      <w:proofErr w:type="gramEnd"/>
      <w:r w:rsidR="00D538BC">
        <w:rPr>
          <w:rFonts w:ascii="Arial" w:hAnsi="Arial" w:cs="Arial"/>
          <w:sz w:val="24"/>
          <w:szCs w:val="22"/>
        </w:rPr>
        <w:t>, totalizando R$ 27.498,00 (Vinte e sete mil quatrocentos e noventa e oito reais)</w:t>
      </w:r>
      <w:r>
        <w:rPr>
          <w:rFonts w:ascii="Arial" w:hAnsi="Arial" w:cs="Arial"/>
          <w:sz w:val="24"/>
          <w:szCs w:val="22"/>
        </w:rPr>
        <w:t>.</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2015:</w:t>
      </w:r>
    </w:p>
    <w:p w:rsidR="00380DE2" w:rsidRDefault="00380DE2" w:rsidP="00380DE2">
      <w:pPr>
        <w:ind w:left="851"/>
        <w:jc w:val="both"/>
        <w:rPr>
          <w:rFonts w:ascii="Arial" w:hAnsi="Arial" w:cs="Arial"/>
          <w:sz w:val="24"/>
          <w:szCs w:val="24"/>
        </w:rPr>
      </w:pPr>
    </w:p>
    <w:p w:rsidR="00380DE2" w:rsidRDefault="00380DE2" w:rsidP="00380DE2">
      <w:pPr>
        <w:ind w:left="851"/>
        <w:jc w:val="both"/>
        <w:rPr>
          <w:rFonts w:ascii="Arial" w:hAnsi="Arial" w:cs="Arial"/>
          <w:sz w:val="24"/>
          <w:szCs w:val="24"/>
        </w:rPr>
      </w:pPr>
      <w:r>
        <w:rPr>
          <w:rFonts w:ascii="Arial" w:hAnsi="Arial" w:cs="Arial"/>
          <w:sz w:val="24"/>
          <w:szCs w:val="24"/>
        </w:rPr>
        <w:t xml:space="preserve">03.02 SEC. DE ADMINISTRAÇÃO E FINANÇAS </w:t>
      </w:r>
    </w:p>
    <w:p w:rsidR="00380DE2" w:rsidRDefault="00380DE2" w:rsidP="00380DE2">
      <w:pPr>
        <w:ind w:left="851"/>
        <w:jc w:val="both"/>
        <w:rPr>
          <w:rFonts w:ascii="Arial" w:hAnsi="Arial" w:cs="Arial"/>
          <w:sz w:val="24"/>
          <w:szCs w:val="24"/>
        </w:rPr>
      </w:pPr>
      <w:proofErr w:type="gramStart"/>
      <w:r>
        <w:rPr>
          <w:rFonts w:ascii="Arial" w:hAnsi="Arial" w:cs="Arial"/>
          <w:sz w:val="24"/>
          <w:szCs w:val="24"/>
        </w:rPr>
        <w:t>2.003 - Manutenção</w:t>
      </w:r>
      <w:proofErr w:type="gramEnd"/>
      <w:r>
        <w:rPr>
          <w:rFonts w:ascii="Arial" w:hAnsi="Arial" w:cs="Arial"/>
          <w:sz w:val="24"/>
          <w:szCs w:val="24"/>
        </w:rPr>
        <w:t xml:space="preserve"> das Atividades de Administração do Município </w:t>
      </w:r>
    </w:p>
    <w:p w:rsidR="00380DE2" w:rsidRDefault="00380DE2" w:rsidP="00380DE2">
      <w:pPr>
        <w:ind w:left="851"/>
        <w:jc w:val="both"/>
        <w:rPr>
          <w:rFonts w:ascii="Arial" w:hAnsi="Arial" w:cs="Arial"/>
          <w:sz w:val="24"/>
          <w:szCs w:val="24"/>
        </w:rPr>
      </w:pPr>
      <w:r>
        <w:rPr>
          <w:rFonts w:ascii="Arial" w:hAnsi="Arial" w:cs="Arial"/>
          <w:sz w:val="24"/>
          <w:szCs w:val="24"/>
        </w:rPr>
        <w:t xml:space="preserve">3.3.90.39.99- (9) </w:t>
      </w:r>
    </w:p>
    <w:p w:rsidR="00380DE2" w:rsidRDefault="00380DE2" w:rsidP="00380DE2">
      <w:pPr>
        <w:jc w:val="both"/>
        <w:rPr>
          <w:rFonts w:ascii="Arial" w:hAnsi="Arial" w:cs="Arial"/>
          <w:sz w:val="24"/>
          <w:szCs w:val="24"/>
        </w:rPr>
      </w:pPr>
    </w:p>
    <w:p w:rsidR="00380DE2" w:rsidRDefault="00380DE2" w:rsidP="00380DE2">
      <w:pPr>
        <w:jc w:val="both"/>
        <w:rPr>
          <w:rFonts w:ascii="Arial" w:hAnsi="Arial" w:cs="Arial"/>
          <w:sz w:val="24"/>
          <w:szCs w:val="22"/>
        </w:rPr>
      </w:pPr>
      <w:r>
        <w:rPr>
          <w:rFonts w:ascii="Arial" w:hAnsi="Arial" w:cs="Arial"/>
          <w:sz w:val="24"/>
          <w:szCs w:val="22"/>
        </w:rPr>
        <w:lastRenderedPageBreak/>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CLAUSULA QUINTA - DAS CONDIÇÕES DE PAGAMENTO</w:t>
      </w:r>
      <w:r w:rsidR="00AF339D">
        <w:rPr>
          <w:rFonts w:ascii="Arial" w:hAnsi="Arial" w:cs="Arial"/>
          <w:b/>
          <w:sz w:val="24"/>
          <w:szCs w:val="22"/>
        </w:rPr>
        <w:t xml:space="preserve"> E DO REAJUSTAMENTO </w:t>
      </w:r>
    </w:p>
    <w:p w:rsidR="00380DE2" w:rsidRDefault="00380DE2" w:rsidP="00380DE2">
      <w:pPr>
        <w:jc w:val="both"/>
        <w:rPr>
          <w:rFonts w:ascii="Arial" w:hAnsi="Arial" w:cs="Arial"/>
          <w:sz w:val="24"/>
          <w:szCs w:val="22"/>
        </w:rPr>
      </w:pPr>
    </w:p>
    <w:p w:rsidR="00380DE2" w:rsidRDefault="00380DE2" w:rsidP="00380DE2">
      <w:pPr>
        <w:autoSpaceDE w:val="0"/>
        <w:autoSpaceDN w:val="0"/>
        <w:adjustRightInd w:val="0"/>
        <w:jc w:val="both"/>
        <w:rPr>
          <w:rFonts w:ascii="Arial" w:hAnsi="Arial" w:cs="Arial"/>
          <w:shadow/>
          <w:color w:val="000000"/>
          <w:sz w:val="24"/>
          <w:szCs w:val="22"/>
        </w:rPr>
      </w:pPr>
      <w:r>
        <w:rPr>
          <w:rFonts w:ascii="Arial" w:hAnsi="Arial" w:cs="Arial"/>
          <w:sz w:val="24"/>
          <w:szCs w:val="22"/>
        </w:rPr>
        <w:t xml:space="preserve">5.1. </w:t>
      </w:r>
      <w:r>
        <w:rPr>
          <w:rFonts w:ascii="Arial" w:hAnsi="Arial" w:cs="Arial"/>
          <w:shadow/>
          <w:color w:val="000000"/>
          <w:sz w:val="24"/>
          <w:szCs w:val="22"/>
        </w:rPr>
        <w:t xml:space="preserve">A Tesouraria efetuará o pagamento à empresa </w:t>
      </w:r>
      <w:r>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2"/>
        </w:rPr>
        <w:t xml:space="preserve"> da Nota Fiscal / Fatura, com assinatura do responsável pelo recebimento.</w:t>
      </w:r>
    </w:p>
    <w:p w:rsidR="00380DE2" w:rsidRDefault="00380DE2" w:rsidP="00380DE2">
      <w:pPr>
        <w:jc w:val="both"/>
        <w:rPr>
          <w:rFonts w:ascii="Arial" w:hAnsi="Arial" w:cs="Arial"/>
          <w:sz w:val="24"/>
          <w:szCs w:val="22"/>
        </w:rPr>
      </w:pPr>
    </w:p>
    <w:p w:rsidR="00AF339D" w:rsidRPr="00AF339D" w:rsidRDefault="00AF339D" w:rsidP="00AF339D">
      <w:pPr>
        <w:jc w:val="both"/>
        <w:rPr>
          <w:rFonts w:ascii="Arial" w:hAnsi="Arial" w:cs="Arial"/>
          <w:sz w:val="24"/>
          <w:szCs w:val="24"/>
        </w:rPr>
      </w:pPr>
      <w:r w:rsidRPr="00AF339D">
        <w:rPr>
          <w:rFonts w:ascii="Arial" w:hAnsi="Arial" w:cs="Arial"/>
          <w:sz w:val="24"/>
          <w:szCs w:val="24"/>
        </w:rPr>
        <w:t xml:space="preserve">5.2. O custo apresentado caracterizando o preço unitário e global para a aquisição do </w:t>
      </w:r>
      <w:r>
        <w:rPr>
          <w:rFonts w:ascii="Arial" w:hAnsi="Arial" w:cs="Arial"/>
          <w:sz w:val="24"/>
          <w:szCs w:val="24"/>
        </w:rPr>
        <w:t>serviço</w:t>
      </w:r>
      <w:r w:rsidRPr="00AF339D">
        <w:rPr>
          <w:rFonts w:ascii="Arial" w:hAnsi="Arial" w:cs="Arial"/>
          <w:sz w:val="24"/>
          <w:szCs w:val="24"/>
        </w:rPr>
        <w:t xml:space="preserve"> será reajustado de acordo com o seguinte critério: </w:t>
      </w:r>
      <w:r w:rsidRPr="00AF339D">
        <w:rPr>
          <w:rFonts w:ascii="Arial" w:hAnsi="Arial" w:cs="Arial"/>
          <w:noProof/>
          <w:sz w:val="24"/>
          <w:szCs w:val="24"/>
        </w:rPr>
        <w:t>NÃO HAVERA REAJUSTE</w:t>
      </w:r>
      <w:r>
        <w:rPr>
          <w:rFonts w:ascii="Arial" w:hAnsi="Arial" w:cs="Arial"/>
          <w:noProof/>
          <w:sz w:val="24"/>
          <w:szCs w:val="24"/>
        </w:rPr>
        <w:t>,</w:t>
      </w:r>
      <w:r w:rsidRPr="00AF339D">
        <w:rPr>
          <w:rFonts w:ascii="Arial" w:hAnsi="Arial" w:cs="Arial"/>
          <w:noProof/>
          <w:sz w:val="24"/>
          <w:szCs w:val="24"/>
        </w:rPr>
        <w:t xml:space="preserve"> em caso de prorrogação do contrato será reajustado anualmente com aplicação do INPC ou outro índice oficial que vier a substitui-lo</w:t>
      </w:r>
      <w:r w:rsidRPr="00AF339D">
        <w:rPr>
          <w:rFonts w:ascii="Arial" w:hAnsi="Arial" w:cs="Arial"/>
          <w:sz w:val="24"/>
          <w:szCs w:val="24"/>
        </w:rPr>
        <w:t>.</w:t>
      </w:r>
    </w:p>
    <w:p w:rsidR="00AF339D" w:rsidRDefault="00AF339D"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CLAUSULA SEXTA - DAS ALTERAÇÕES CONTRATUAIS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II - Optado pela recomposição dos valores, aplicar-se-á na forma que segue: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roofErr w:type="gramStart"/>
      <w:r>
        <w:rPr>
          <w:rFonts w:ascii="Arial" w:hAnsi="Arial" w:cs="Arial"/>
          <w:sz w:val="24"/>
          <w:szCs w:val="22"/>
        </w:rPr>
        <w:lastRenderedPageBreak/>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380DE2" w:rsidRDefault="00380DE2" w:rsidP="00380DE2">
      <w:pPr>
        <w:jc w:val="both"/>
        <w:rPr>
          <w:rFonts w:ascii="Arial" w:hAnsi="Arial" w:cs="Arial"/>
          <w:sz w:val="24"/>
          <w:szCs w:val="22"/>
        </w:rPr>
      </w:pPr>
      <w:r>
        <w:rPr>
          <w:rFonts w:ascii="Arial" w:hAnsi="Arial" w:cs="Arial"/>
          <w:sz w:val="24"/>
          <w:szCs w:val="22"/>
        </w:rPr>
        <w:t xml:space="preserve"> </w:t>
      </w:r>
    </w:p>
    <w:p w:rsidR="00380DE2" w:rsidRDefault="00380DE2" w:rsidP="00380DE2">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 xml:space="preserve">CLÁUSULA SÉTIMA - DAS OBRIGAÇÕES </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7.1. São obrigações da CONTRATANTE: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841750">
        <w:rPr>
          <w:rFonts w:ascii="Arial" w:hAnsi="Arial" w:cs="Arial"/>
          <w:sz w:val="24"/>
          <w:szCs w:val="22"/>
        </w:rPr>
        <w:t>Administração e Finanças</w:t>
      </w:r>
      <w:r>
        <w:rPr>
          <w:rFonts w:ascii="Arial" w:hAnsi="Arial" w:cs="Arial"/>
          <w:sz w:val="24"/>
          <w:szCs w:val="22"/>
        </w:rPr>
        <w:t xml:space="preserve"> da CONTRATANTE.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7.1.2.  Verificar se o objeto está de acordo com o solicitado no Edital.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380DE2" w:rsidRDefault="00380DE2" w:rsidP="00380DE2">
      <w:pPr>
        <w:jc w:val="both"/>
        <w:rPr>
          <w:rFonts w:ascii="Arial" w:hAnsi="Arial" w:cs="Arial"/>
          <w:sz w:val="24"/>
          <w:szCs w:val="22"/>
        </w:rPr>
      </w:pPr>
      <w:r>
        <w:rPr>
          <w:rFonts w:ascii="Arial" w:hAnsi="Arial" w:cs="Arial"/>
          <w:sz w:val="24"/>
          <w:szCs w:val="22"/>
        </w:rPr>
        <w:lastRenderedPageBreak/>
        <w:t>7.2.  São obrigações da CONTRATADA:</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380DE2" w:rsidRDefault="00380DE2" w:rsidP="00380DE2">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7.2.5. Aceitar, integralmente, a fiscalização a ser adotada pela CONTRATANTE, realizada pela Secretaria Municipal de </w:t>
      </w:r>
      <w:r w:rsidR="00841750">
        <w:rPr>
          <w:rFonts w:ascii="Arial" w:hAnsi="Arial" w:cs="Arial"/>
          <w:sz w:val="24"/>
          <w:szCs w:val="22"/>
        </w:rPr>
        <w:t>Administração e Finanças.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7.2.7. Substituir imediatamente as peças que apresentar defeitos ou se apresentar divergente da proposta e das características exigidas no edital.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OITAVA - DA RESCISÃO CONTRATUAL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77 e 78 da Lei nº 8.666/93 e posteriores alterações, com as conseqüências previstas no art. 80 da referida Lei, sem que caiba à CONTRATADA direito a qualquer indenização.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lastRenderedPageBreak/>
        <w:t>8.2. A rescisão contratual poderá ser:</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8.3.  Judicialmente, na forma da legislação vigente.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8.4.  E ainda:</w:t>
      </w:r>
    </w:p>
    <w:p w:rsidR="00380DE2" w:rsidRDefault="00380DE2" w:rsidP="00380DE2">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380DE2" w:rsidRDefault="00380DE2" w:rsidP="00380DE2">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NONA - DAS PENALIDADES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II - Multa </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a) de 10 % (dez por cento) sobre o valor do objeto da licitação não realizado, na hipótese da rescisão administrativa, se a CONTRATADA recusar-se a assiná-lo.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lastRenderedPageBreak/>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lastRenderedPageBreak/>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2"/>
        </w:rPr>
        <w:t>comportarem-se</w:t>
      </w:r>
      <w:proofErr w:type="gramEnd"/>
      <w:r>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80DE2" w:rsidRDefault="00380DE2" w:rsidP="00380DE2">
      <w:pPr>
        <w:jc w:val="both"/>
        <w:rPr>
          <w:rFonts w:ascii="Arial" w:hAnsi="Arial" w:cs="Arial"/>
          <w:sz w:val="24"/>
          <w:szCs w:val="22"/>
        </w:rPr>
      </w:pPr>
      <w:r>
        <w:rPr>
          <w:rFonts w:ascii="Arial" w:hAnsi="Arial" w:cs="Arial"/>
          <w:sz w:val="24"/>
          <w:szCs w:val="22"/>
        </w:rPr>
        <w:tab/>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DÉCIMA - DA CONTRATAÇÃO E SUBCONTRATAÇÃO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p>
    <w:p w:rsidR="00380DE2" w:rsidRDefault="00380DE2" w:rsidP="00380DE2">
      <w:pPr>
        <w:jc w:val="both"/>
        <w:rPr>
          <w:rFonts w:ascii="Arial" w:hAnsi="Arial" w:cs="Arial"/>
          <w:b/>
          <w:sz w:val="24"/>
          <w:szCs w:val="22"/>
        </w:rPr>
      </w:pPr>
      <w:r>
        <w:rPr>
          <w:rFonts w:ascii="Arial" w:hAnsi="Arial" w:cs="Arial"/>
          <w:b/>
          <w:sz w:val="24"/>
          <w:szCs w:val="22"/>
        </w:rPr>
        <w:t xml:space="preserve">CLÁUSULA DÉCIMA PRIMEIRA – DA FISCALIZAÇÃO </w:t>
      </w:r>
    </w:p>
    <w:p w:rsidR="00380DE2" w:rsidRDefault="00380DE2" w:rsidP="00380DE2">
      <w:pPr>
        <w:jc w:val="both"/>
        <w:rPr>
          <w:rFonts w:ascii="Arial" w:hAnsi="Arial" w:cs="Arial"/>
          <w:b/>
          <w:sz w:val="24"/>
          <w:szCs w:val="22"/>
        </w:rPr>
      </w:pPr>
    </w:p>
    <w:p w:rsidR="00380DE2" w:rsidRDefault="00380DE2" w:rsidP="00380DE2">
      <w:pPr>
        <w:jc w:val="both"/>
        <w:rPr>
          <w:rFonts w:ascii="Arial" w:hAnsi="Arial" w:cs="Arial"/>
          <w:sz w:val="24"/>
          <w:szCs w:val="22"/>
        </w:rPr>
      </w:pPr>
      <w:r>
        <w:rPr>
          <w:rFonts w:ascii="Arial" w:hAnsi="Arial" w:cs="Arial"/>
          <w:sz w:val="24"/>
          <w:szCs w:val="22"/>
        </w:rPr>
        <w:t>11.1. Será responsável pela fiscalização e execução do presente contrato a secretaria Municipal de Administração e Finanças.</w:t>
      </w:r>
    </w:p>
    <w:p w:rsidR="00380DE2" w:rsidRDefault="00380DE2" w:rsidP="00380DE2">
      <w:pPr>
        <w:jc w:val="both"/>
        <w:rPr>
          <w:rFonts w:ascii="Arial" w:hAnsi="Arial" w:cs="Arial"/>
          <w:b/>
          <w:sz w:val="24"/>
          <w:szCs w:val="22"/>
        </w:rPr>
      </w:pPr>
    </w:p>
    <w:p w:rsidR="00380DE2" w:rsidRDefault="00380DE2" w:rsidP="00380DE2">
      <w:pPr>
        <w:jc w:val="both"/>
        <w:rPr>
          <w:rFonts w:ascii="Arial" w:hAnsi="Arial" w:cs="Arial"/>
          <w:b/>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DÉCIMA SEGUNDA - DA PUBLICAÇÃO DO CONTRATO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12.1. A CONTRATANTE providenciará a publicação respectiva, em resumo, do presente termo, na forma prevista em Lei.</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DÉCIMA TERCEIRA - DAS DISPOSIÇÕES COMPLEMENTARES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13.1. Os casos omissos ao presente termo serão resolvidos em estrita obediência às diretrizes da Lei nº 8.666/93, e posteriores alterações.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b/>
          <w:sz w:val="24"/>
          <w:szCs w:val="22"/>
        </w:rPr>
      </w:pPr>
      <w:r>
        <w:rPr>
          <w:rFonts w:ascii="Arial" w:hAnsi="Arial" w:cs="Arial"/>
          <w:b/>
          <w:sz w:val="24"/>
          <w:szCs w:val="22"/>
        </w:rPr>
        <w:t>CLÁUSULA DÉCIMA QUARTA - DO FORO</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14.1. Fica eleito o Foro da Comarca de Coronel Freitas - SC, para qualquer procedimento relacionado com o cumprimento do presente Contrato.</w:t>
      </w:r>
    </w:p>
    <w:p w:rsidR="00380DE2" w:rsidRDefault="00380DE2" w:rsidP="00380DE2">
      <w:pPr>
        <w:jc w:val="both"/>
        <w:rPr>
          <w:rFonts w:ascii="Arial" w:hAnsi="Arial" w:cs="Arial"/>
          <w:sz w:val="24"/>
          <w:szCs w:val="22"/>
        </w:rPr>
      </w:pPr>
      <w:r>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 xml:space="preserve">Coronel Freitas-SC, </w:t>
      </w:r>
      <w:r w:rsidR="00385EE4">
        <w:rPr>
          <w:rFonts w:ascii="Arial" w:hAnsi="Arial" w:cs="Arial"/>
          <w:sz w:val="24"/>
          <w:szCs w:val="22"/>
        </w:rPr>
        <w:t>23</w:t>
      </w:r>
      <w:r>
        <w:rPr>
          <w:rFonts w:ascii="Arial" w:hAnsi="Arial" w:cs="Arial"/>
          <w:sz w:val="24"/>
          <w:szCs w:val="22"/>
        </w:rPr>
        <w:t xml:space="preserve"> de </w:t>
      </w:r>
      <w:r w:rsidR="00385EE4">
        <w:rPr>
          <w:rFonts w:ascii="Arial" w:hAnsi="Arial" w:cs="Arial"/>
          <w:sz w:val="24"/>
          <w:szCs w:val="22"/>
        </w:rPr>
        <w:t>Junho</w:t>
      </w:r>
      <w:r>
        <w:rPr>
          <w:rFonts w:ascii="Arial" w:hAnsi="Arial" w:cs="Arial"/>
          <w:sz w:val="24"/>
          <w:szCs w:val="22"/>
        </w:rPr>
        <w:t xml:space="preserve"> de 2015.</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Prefeito Municipal de Coronel Freitas - SC</w:t>
      </w:r>
    </w:p>
    <w:p w:rsidR="00380DE2" w:rsidRDefault="00380DE2" w:rsidP="00380DE2">
      <w:pPr>
        <w:jc w:val="both"/>
        <w:rPr>
          <w:rFonts w:ascii="Arial" w:hAnsi="Arial" w:cs="Arial"/>
          <w:sz w:val="24"/>
          <w:szCs w:val="22"/>
        </w:rPr>
      </w:pPr>
      <w:r>
        <w:rPr>
          <w:rFonts w:ascii="Arial" w:hAnsi="Arial" w:cs="Arial"/>
          <w:sz w:val="24"/>
          <w:szCs w:val="22"/>
        </w:rPr>
        <w:t>CONTRATANTE</w:t>
      </w:r>
    </w:p>
    <w:p w:rsidR="00380DE2" w:rsidRDefault="00380DE2" w:rsidP="00380DE2">
      <w:pPr>
        <w:jc w:val="both"/>
        <w:rPr>
          <w:rFonts w:ascii="Arial" w:hAnsi="Arial" w:cs="Arial"/>
          <w:sz w:val="24"/>
          <w:szCs w:val="22"/>
        </w:rPr>
      </w:pPr>
    </w:p>
    <w:p w:rsidR="00385EE4" w:rsidRDefault="00385EE4" w:rsidP="00380DE2">
      <w:pPr>
        <w:jc w:val="both"/>
        <w:rPr>
          <w:rFonts w:ascii="Arial" w:hAnsi="Arial" w:cs="Arial"/>
          <w:sz w:val="24"/>
          <w:szCs w:val="22"/>
        </w:rPr>
      </w:pPr>
    </w:p>
    <w:p w:rsidR="00385EE4" w:rsidRDefault="00385EE4" w:rsidP="00380DE2">
      <w:pPr>
        <w:jc w:val="both"/>
        <w:rPr>
          <w:rFonts w:ascii="Arial" w:hAnsi="Arial" w:cs="Arial"/>
          <w:sz w:val="24"/>
          <w:szCs w:val="22"/>
        </w:rPr>
      </w:pPr>
    </w:p>
    <w:p w:rsidR="00385EE4" w:rsidRDefault="00385EE4" w:rsidP="00380DE2">
      <w:pPr>
        <w:jc w:val="both"/>
        <w:rPr>
          <w:rFonts w:ascii="Arial" w:hAnsi="Arial" w:cs="Arial"/>
          <w:sz w:val="24"/>
          <w:szCs w:val="22"/>
        </w:rPr>
      </w:pPr>
    </w:p>
    <w:p w:rsidR="00380DE2" w:rsidRDefault="00385EE4" w:rsidP="00380DE2">
      <w:pPr>
        <w:jc w:val="both"/>
        <w:rPr>
          <w:rFonts w:ascii="Arial" w:hAnsi="Arial" w:cs="Arial"/>
          <w:sz w:val="24"/>
          <w:szCs w:val="22"/>
        </w:rPr>
      </w:pPr>
      <w:r w:rsidRPr="00380DE2">
        <w:rPr>
          <w:rFonts w:ascii="Arial" w:hAnsi="Arial" w:cs="Arial"/>
          <w:b/>
          <w:sz w:val="24"/>
          <w:szCs w:val="22"/>
        </w:rPr>
        <w:t>PÚBLICA GESTÃO DE CONVÊNIOS LTDA ME</w:t>
      </w:r>
    </w:p>
    <w:p w:rsidR="00380DE2" w:rsidRDefault="00380DE2" w:rsidP="00380DE2">
      <w:pPr>
        <w:jc w:val="both"/>
        <w:rPr>
          <w:rFonts w:ascii="Arial" w:hAnsi="Arial" w:cs="Arial"/>
          <w:sz w:val="24"/>
          <w:szCs w:val="22"/>
        </w:rPr>
      </w:pPr>
      <w:r>
        <w:rPr>
          <w:rFonts w:ascii="Arial" w:hAnsi="Arial" w:cs="Arial"/>
          <w:sz w:val="24"/>
          <w:szCs w:val="22"/>
        </w:rPr>
        <w:t>CONTRATADA</w:t>
      </w:r>
    </w:p>
    <w:p w:rsidR="00380DE2" w:rsidRDefault="00380DE2" w:rsidP="00380DE2">
      <w:pPr>
        <w:jc w:val="both"/>
        <w:rPr>
          <w:rFonts w:ascii="Arial" w:hAnsi="Arial" w:cs="Arial"/>
          <w:sz w:val="24"/>
          <w:szCs w:val="22"/>
        </w:rPr>
      </w:pPr>
    </w:p>
    <w:p w:rsidR="00385EE4" w:rsidRDefault="00385EE4" w:rsidP="00380DE2">
      <w:pPr>
        <w:jc w:val="both"/>
        <w:rPr>
          <w:rFonts w:ascii="Arial" w:hAnsi="Arial" w:cs="Arial"/>
          <w:sz w:val="24"/>
          <w:szCs w:val="22"/>
        </w:rPr>
      </w:pPr>
    </w:p>
    <w:p w:rsidR="00385EE4" w:rsidRDefault="00385EE4"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Testemunhas:</w:t>
      </w: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p>
    <w:p w:rsidR="00380DE2" w:rsidRDefault="00380DE2" w:rsidP="00380DE2">
      <w:pPr>
        <w:jc w:val="both"/>
        <w:rPr>
          <w:rFonts w:ascii="Arial" w:hAnsi="Arial" w:cs="Arial"/>
          <w:sz w:val="24"/>
          <w:szCs w:val="22"/>
        </w:rPr>
      </w:pPr>
      <w:r>
        <w:rPr>
          <w:rFonts w:ascii="Arial" w:hAnsi="Arial" w:cs="Arial"/>
          <w:sz w:val="24"/>
          <w:szCs w:val="22"/>
        </w:rPr>
        <w:t>01. ___________________________</w:t>
      </w:r>
      <w:r>
        <w:rPr>
          <w:rFonts w:ascii="Arial" w:hAnsi="Arial" w:cs="Arial"/>
          <w:sz w:val="24"/>
          <w:szCs w:val="22"/>
        </w:rPr>
        <w:tab/>
        <w:t xml:space="preserve"> 02. ________________________</w:t>
      </w:r>
    </w:p>
    <w:p w:rsidR="00380DE2" w:rsidRDefault="00380DE2" w:rsidP="00380DE2">
      <w:pPr>
        <w:jc w:val="both"/>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380DE2" w:rsidRDefault="00380DE2" w:rsidP="00380DE2">
      <w:pPr>
        <w:rPr>
          <w:rFonts w:ascii="Arial" w:hAnsi="Arial" w:cs="Arial"/>
          <w:sz w:val="24"/>
          <w:szCs w:val="22"/>
        </w:rPr>
      </w:pPr>
    </w:p>
    <w:p w:rsidR="00E475B9" w:rsidRDefault="00E475B9"/>
    <w:sectPr w:rsidR="00E475B9" w:rsidSect="00380DE2">
      <w:pgSz w:w="11906" w:h="16838"/>
      <w:pgMar w:top="221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952" w:rsidRDefault="00DE4952" w:rsidP="00841750">
      <w:r>
        <w:separator/>
      </w:r>
    </w:p>
  </w:endnote>
  <w:endnote w:type="continuationSeparator" w:id="1">
    <w:p w:rsidR="00DE4952" w:rsidRDefault="00DE4952" w:rsidP="00841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952" w:rsidRDefault="00DE4952" w:rsidP="00841750">
      <w:r>
        <w:separator/>
      </w:r>
    </w:p>
  </w:footnote>
  <w:footnote w:type="continuationSeparator" w:id="1">
    <w:p w:rsidR="00DE4952" w:rsidRDefault="00DE4952" w:rsidP="00841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80DE2"/>
    <w:rsid w:val="00380DE2"/>
    <w:rsid w:val="00385EE4"/>
    <w:rsid w:val="00841750"/>
    <w:rsid w:val="00AF339D"/>
    <w:rsid w:val="00BF76AA"/>
    <w:rsid w:val="00C93182"/>
    <w:rsid w:val="00D538BC"/>
    <w:rsid w:val="00DA3959"/>
    <w:rsid w:val="00DE4952"/>
    <w:rsid w:val="00E475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E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41750"/>
    <w:pPr>
      <w:tabs>
        <w:tab w:val="center" w:pos="4252"/>
        <w:tab w:val="right" w:pos="8504"/>
      </w:tabs>
    </w:pPr>
  </w:style>
  <w:style w:type="character" w:customStyle="1" w:styleId="CabealhoChar">
    <w:name w:val="Cabeçalho Char"/>
    <w:basedOn w:val="Fontepargpadro"/>
    <w:link w:val="Cabealho"/>
    <w:uiPriority w:val="99"/>
    <w:semiHidden/>
    <w:rsid w:val="00841750"/>
    <w:rPr>
      <w:rFonts w:ascii="Times New Roman" w:eastAsia="Times New Roman" w:hAnsi="Times New Roman" w:cs="Times New Roman"/>
      <w:sz w:val="28"/>
      <w:szCs w:val="20"/>
      <w:lang w:eastAsia="pt-BR"/>
    </w:rPr>
  </w:style>
  <w:style w:type="paragraph" w:styleId="Rodap">
    <w:name w:val="footer"/>
    <w:basedOn w:val="Normal"/>
    <w:link w:val="RodapChar"/>
    <w:uiPriority w:val="99"/>
    <w:semiHidden/>
    <w:unhideWhenUsed/>
    <w:rsid w:val="00841750"/>
    <w:pPr>
      <w:tabs>
        <w:tab w:val="center" w:pos="4252"/>
        <w:tab w:val="right" w:pos="8504"/>
      </w:tabs>
    </w:pPr>
  </w:style>
  <w:style w:type="character" w:customStyle="1" w:styleId="RodapChar">
    <w:name w:val="Rodapé Char"/>
    <w:basedOn w:val="Fontepargpadro"/>
    <w:link w:val="Rodap"/>
    <w:uiPriority w:val="99"/>
    <w:semiHidden/>
    <w:rsid w:val="00841750"/>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10852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2641</Words>
  <Characters>14264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2015-06-24T11:07:00Z</cp:lastPrinted>
  <dcterms:created xsi:type="dcterms:W3CDTF">2015-06-23T19:14:00Z</dcterms:created>
  <dcterms:modified xsi:type="dcterms:W3CDTF">2015-06-24T11:11:00Z</dcterms:modified>
</cp:coreProperties>
</file>