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29" w:rsidRDefault="00F53629" w:rsidP="00F53629">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02a/2016</w:t>
      </w:r>
    </w:p>
    <w:p w:rsidR="00F53629" w:rsidRDefault="00F53629" w:rsidP="00F53629">
      <w:pPr>
        <w:autoSpaceDE w:val="0"/>
        <w:autoSpaceDN w:val="0"/>
        <w:adjustRightInd w:val="0"/>
        <w:spacing w:line="276" w:lineRule="auto"/>
        <w:jc w:val="center"/>
        <w:rPr>
          <w:rFonts w:ascii="Times New Roman" w:hAnsi="Times New Roman" w:cs="Times New Roman"/>
          <w:b/>
          <w:bCs/>
          <w:color w:val="000000"/>
          <w:sz w:val="24"/>
          <w:szCs w:val="24"/>
        </w:rPr>
      </w:pPr>
    </w:p>
    <w:p w:rsidR="00F53629" w:rsidRDefault="00F53629" w:rsidP="00F53629">
      <w:pPr>
        <w:autoSpaceDE w:val="0"/>
        <w:autoSpaceDN w:val="0"/>
        <w:adjustRightInd w:val="0"/>
        <w:spacing w:line="276" w:lineRule="auto"/>
        <w:jc w:val="center"/>
        <w:rPr>
          <w:rFonts w:ascii="Times New Roman" w:hAnsi="Times New Roman" w:cs="Times New Roman"/>
          <w:b/>
          <w:bCs/>
          <w:color w:val="000000"/>
          <w:sz w:val="24"/>
          <w:szCs w:val="24"/>
        </w:rPr>
      </w:pPr>
    </w:p>
    <w:p w:rsidR="00F53629" w:rsidRDefault="00F53629" w:rsidP="00F53629">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02/2016</w:t>
      </w:r>
    </w:p>
    <w:p w:rsidR="00F53629" w:rsidRDefault="00F53629" w:rsidP="00F53629">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09/2016</w:t>
      </w:r>
    </w:p>
    <w:p w:rsidR="00F53629" w:rsidRDefault="00F53629" w:rsidP="00F53629">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F53629" w:rsidRDefault="00F53629" w:rsidP="00F53629">
      <w:pPr>
        <w:autoSpaceDE w:val="0"/>
        <w:autoSpaceDN w:val="0"/>
        <w:adjustRightInd w:val="0"/>
        <w:spacing w:line="276" w:lineRule="auto"/>
        <w:rPr>
          <w:rFonts w:ascii="Times New Roman" w:hAnsi="Times New Roman" w:cs="Times New Roman"/>
          <w:b/>
          <w:bCs/>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23 de fevereiro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02/2016,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w:t>
      </w:r>
      <w:proofErr w:type="gramStart"/>
      <w:r>
        <w:rPr>
          <w:rFonts w:ascii="Times New Roman" w:hAnsi="Times New Roman" w:cs="Times New Roman"/>
          <w:color w:val="000000"/>
          <w:sz w:val="24"/>
          <w:szCs w:val="24"/>
        </w:rPr>
        <w:t xml:space="preserve">empresa </w:t>
      </w:r>
      <w:r>
        <w:rPr>
          <w:rFonts w:ascii="Times New Roman" w:hAnsi="Times New Roman" w:cs="Times New Roman"/>
          <w:shadow/>
          <w:color w:val="000000"/>
          <w:sz w:val="24"/>
          <w:szCs w:val="24"/>
        </w:rPr>
        <w:t>Absoluto Distribuidora</w:t>
      </w:r>
      <w:proofErr w:type="gramEnd"/>
      <w:r>
        <w:rPr>
          <w:rFonts w:ascii="Times New Roman" w:hAnsi="Times New Roman" w:cs="Times New Roman"/>
          <w:shadow/>
          <w:color w:val="000000"/>
          <w:sz w:val="24"/>
          <w:szCs w:val="24"/>
        </w:rPr>
        <w:t xml:space="preserve"> Ltda - ME, inscrita no CNPJ sob o nº 16.738.785/0001-34, estabelecida na Rua Albino </w:t>
      </w:r>
      <w:proofErr w:type="spellStart"/>
      <w:r>
        <w:rPr>
          <w:rFonts w:ascii="Times New Roman" w:hAnsi="Times New Roman" w:cs="Times New Roman"/>
          <w:shadow/>
          <w:color w:val="000000"/>
          <w:sz w:val="24"/>
          <w:szCs w:val="24"/>
        </w:rPr>
        <w:t>Sa</w:t>
      </w:r>
      <w:proofErr w:type="spellEnd"/>
      <w:r>
        <w:rPr>
          <w:rFonts w:ascii="Times New Roman" w:hAnsi="Times New Roman" w:cs="Times New Roman"/>
          <w:shadow/>
          <w:color w:val="000000"/>
          <w:sz w:val="24"/>
          <w:szCs w:val="24"/>
        </w:rPr>
        <w:t xml:space="preserve"> Filho, 1796, Bairro Vila Real, Chapecó - SC, CEP: 89.805-845, representada neste ato pelo Sr. Gilberto Luiz </w:t>
      </w:r>
      <w:proofErr w:type="spellStart"/>
      <w:r>
        <w:rPr>
          <w:rFonts w:ascii="Times New Roman" w:hAnsi="Times New Roman" w:cs="Times New Roman"/>
          <w:shadow/>
          <w:color w:val="000000"/>
          <w:sz w:val="24"/>
          <w:szCs w:val="24"/>
        </w:rPr>
        <w:t>Orlandini</w:t>
      </w:r>
      <w:proofErr w:type="spellEnd"/>
      <w:r>
        <w:rPr>
          <w:rFonts w:ascii="Times New Roman" w:hAnsi="Times New Roman" w:cs="Times New Roman"/>
          <w:shadow/>
          <w:color w:val="000000"/>
          <w:sz w:val="24"/>
          <w:szCs w:val="24"/>
        </w:rPr>
        <w:t>, portador da Cédula de Identidade RG nº 00002996158 e CPF nº 020.285.509-02</w:t>
      </w:r>
      <w:r>
        <w:rPr>
          <w:rFonts w:ascii="Times New Roman" w:hAnsi="Times New Roman" w:cs="Times New Roman"/>
          <w:color w:val="000000"/>
          <w:sz w:val="24"/>
          <w:szCs w:val="24"/>
        </w:rPr>
        <w:t>, para possível aquisição do objeto referente ao Pregão Presencial supra citado.</w:t>
      </w: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F53629" w:rsidRDefault="00F53629" w:rsidP="00F53629">
      <w:pPr>
        <w:autoSpaceDE w:val="0"/>
        <w:autoSpaceDN w:val="0"/>
        <w:adjustRightInd w:val="0"/>
        <w:spacing w:line="276" w:lineRule="auto"/>
        <w:rPr>
          <w:rFonts w:ascii="Times New Roman" w:hAnsi="Times New Roman" w:cs="Times New Roman"/>
          <w:b/>
          <w:bCs/>
          <w:color w:val="000000"/>
          <w:sz w:val="24"/>
          <w:szCs w:val="24"/>
        </w:rPr>
      </w:pPr>
    </w:p>
    <w:p w:rsidR="00F53629" w:rsidRDefault="00F53629" w:rsidP="00F53629">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AQUISIÇÃO DE GÊNEROS ALIMENTÍCIOS</w:t>
      </w:r>
      <w:r>
        <w:rPr>
          <w:color w:val="000000"/>
          <w:sz w:val="24"/>
          <w:szCs w:val="24"/>
        </w:rPr>
        <w:t>, conforme descrições dos itens 01; 05; 36; 50; 51; 53; 54; 61; 68; 73; 83 e 87 do</w:t>
      </w:r>
      <w:r>
        <w:rPr>
          <w:b/>
          <w:color w:val="000000"/>
          <w:sz w:val="24"/>
          <w:szCs w:val="24"/>
        </w:rPr>
        <w:t xml:space="preserve"> Anexo “D” </w:t>
      </w:r>
      <w:r>
        <w:rPr>
          <w:color w:val="000000"/>
          <w:sz w:val="24"/>
          <w:szCs w:val="24"/>
        </w:rPr>
        <w:t>do Edital e constantes na proposta comercial da empresa detentora desta Ata.</w:t>
      </w: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p>
    <w:p w:rsidR="00F53629" w:rsidRDefault="00F53629" w:rsidP="00F53629">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F53629" w:rsidRDefault="00F53629" w:rsidP="00F53629">
      <w:pPr>
        <w:widowControl w:val="0"/>
        <w:spacing w:line="276" w:lineRule="auto"/>
        <w:jc w:val="both"/>
        <w:rPr>
          <w:rFonts w:ascii="Times New Roman" w:hAnsi="Times New Roman" w:cs="Times New Roman"/>
          <w:sz w:val="24"/>
          <w:szCs w:val="24"/>
        </w:rPr>
      </w:pPr>
    </w:p>
    <w:p w:rsidR="00F53629" w:rsidRDefault="00F53629" w:rsidP="00F53629">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F53629" w:rsidRDefault="00F53629" w:rsidP="00F53629">
      <w:pPr>
        <w:widowControl w:val="0"/>
        <w:spacing w:line="276" w:lineRule="auto"/>
        <w:ind w:left="720"/>
        <w:jc w:val="both"/>
        <w:rPr>
          <w:rFonts w:ascii="Times New Roman" w:hAnsi="Times New Roman" w:cs="Times New Roman"/>
          <w:sz w:val="24"/>
          <w:szCs w:val="24"/>
        </w:rPr>
      </w:pPr>
    </w:p>
    <w:p w:rsidR="00F53629" w:rsidRDefault="00F53629" w:rsidP="00F53629">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53629" w:rsidRDefault="00F53629" w:rsidP="00F53629">
      <w:pPr>
        <w:widowControl w:val="0"/>
        <w:spacing w:line="276" w:lineRule="auto"/>
        <w:ind w:left="1134" w:hanging="425"/>
        <w:jc w:val="both"/>
        <w:rPr>
          <w:rFonts w:ascii="Times New Roman" w:hAnsi="Times New Roman" w:cs="Times New Roman"/>
          <w:sz w:val="24"/>
          <w:szCs w:val="24"/>
        </w:rPr>
      </w:pPr>
    </w:p>
    <w:p w:rsidR="00F53629" w:rsidRDefault="00F53629" w:rsidP="00F53629">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53629" w:rsidRDefault="00F53629" w:rsidP="00F53629">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F53629" w:rsidRDefault="00F53629" w:rsidP="00F53629">
      <w:pPr>
        <w:autoSpaceDE w:val="0"/>
        <w:autoSpaceDN w:val="0"/>
        <w:adjustRightInd w:val="0"/>
        <w:spacing w:line="276" w:lineRule="auto"/>
        <w:ind w:firstLine="709"/>
        <w:jc w:val="both"/>
        <w:rPr>
          <w:rFonts w:ascii="Times New Roman" w:hAnsi="Times New Roman" w:cs="Times New Roman"/>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F53629" w:rsidRDefault="00F53629" w:rsidP="00F53629">
      <w:pPr>
        <w:autoSpaceDE w:val="0"/>
        <w:autoSpaceDN w:val="0"/>
        <w:adjustRightInd w:val="0"/>
        <w:spacing w:line="276" w:lineRule="auto"/>
        <w:jc w:val="both"/>
        <w:rPr>
          <w:rFonts w:ascii="Times New Roman" w:hAnsi="Times New Roman" w:cs="Times New Roman"/>
          <w:b/>
          <w:bCs/>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cada Secretaria.</w:t>
      </w: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02/2016</w:t>
      </w:r>
      <w:r>
        <w:rPr>
          <w:rFonts w:ascii="Times New Roman" w:hAnsi="Times New Roman" w:cs="Times New Roman"/>
          <w:color w:val="000000"/>
          <w:sz w:val="24"/>
          <w:szCs w:val="24"/>
        </w:rPr>
        <w:t>, de acordo com a respectiva classificação no certame licitatório citado ao preâmbulo deste.</w:t>
      </w: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p>
    <w:p w:rsidR="00F53629" w:rsidRDefault="00F53629" w:rsidP="00F53629">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w:t>
      </w: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p>
    <w:p w:rsidR="00F53629" w:rsidRDefault="00F53629" w:rsidP="00F53629">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F53629" w:rsidRDefault="00F53629" w:rsidP="00F53629">
      <w:pPr>
        <w:spacing w:line="276" w:lineRule="auto"/>
        <w:ind w:right="-1"/>
        <w:jc w:val="both"/>
        <w:rPr>
          <w:rFonts w:ascii="Times New Roman" w:hAnsi="Times New Roman" w:cs="Times New Roman"/>
          <w:sz w:val="24"/>
          <w:szCs w:val="24"/>
        </w:rPr>
      </w:pPr>
    </w:p>
    <w:p w:rsidR="00F53629" w:rsidRDefault="00F53629" w:rsidP="00F53629">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5.4 - O Município receberá somente os materiais que estiverem em conformidade com as especificações deste edital e com a proposta apresentada, caso contrário serão aplicadas as penalidades descritas na cláusula oitava desta ATA.</w:t>
      </w: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F53629" w:rsidRDefault="00F53629" w:rsidP="00F53629">
      <w:pPr>
        <w:autoSpaceDE w:val="0"/>
        <w:autoSpaceDN w:val="0"/>
        <w:adjustRightInd w:val="0"/>
        <w:spacing w:line="276" w:lineRule="auto"/>
        <w:jc w:val="both"/>
        <w:rPr>
          <w:rFonts w:ascii="Times New Roman" w:hAnsi="Times New Roman" w:cs="Times New Roman"/>
          <w:b/>
          <w:bCs/>
          <w:sz w:val="24"/>
          <w:szCs w:val="24"/>
          <w:highlight w:val="yellow"/>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highlight w:val="yellow"/>
        </w:rPr>
      </w:pP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F53629" w:rsidRDefault="00F53629" w:rsidP="00F53629">
      <w:pPr>
        <w:autoSpaceDE w:val="0"/>
        <w:autoSpaceDN w:val="0"/>
        <w:adjustRightInd w:val="0"/>
        <w:spacing w:line="276" w:lineRule="auto"/>
        <w:jc w:val="both"/>
        <w:rPr>
          <w:rFonts w:ascii="Times New Roman" w:hAnsi="Times New Roman" w:cs="Times New Roman"/>
          <w:sz w:val="24"/>
          <w:szCs w:val="24"/>
          <w:highlight w:val="yellow"/>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F53629" w:rsidRDefault="00F53629" w:rsidP="00F53629">
      <w:pPr>
        <w:pStyle w:val="normal0"/>
        <w:widowControl/>
        <w:tabs>
          <w:tab w:val="clear" w:pos="536"/>
          <w:tab w:val="left" w:pos="708"/>
        </w:tabs>
        <w:autoSpaceDE w:val="0"/>
        <w:autoSpaceDN w:val="0"/>
        <w:adjustRightInd w:val="0"/>
        <w:spacing w:line="276" w:lineRule="auto"/>
      </w:pPr>
    </w:p>
    <w:p w:rsidR="00F53629" w:rsidRDefault="00F53629" w:rsidP="00F53629">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F53629" w:rsidRDefault="00F53629" w:rsidP="00F53629">
      <w:pPr>
        <w:autoSpaceDE w:val="0"/>
        <w:autoSpaceDN w:val="0"/>
        <w:adjustRightInd w:val="0"/>
        <w:spacing w:line="276" w:lineRule="auto"/>
        <w:jc w:val="both"/>
        <w:rPr>
          <w:rFonts w:ascii="Times New Roman" w:hAnsi="Times New Roman" w:cs="Times New Roman"/>
          <w:shadow/>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F53629" w:rsidRDefault="00F53629" w:rsidP="00F53629">
      <w:pPr>
        <w:autoSpaceDE w:val="0"/>
        <w:autoSpaceDN w:val="0"/>
        <w:adjustRightInd w:val="0"/>
        <w:spacing w:line="276" w:lineRule="auto"/>
        <w:jc w:val="both"/>
        <w:rPr>
          <w:rFonts w:ascii="Times New Roman" w:hAnsi="Times New Roman" w:cs="Times New Roman"/>
          <w:shadow/>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p>
    <w:p w:rsidR="00F53629" w:rsidRDefault="00F53629" w:rsidP="00F53629">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p>
    <w:p w:rsidR="00F53629" w:rsidRDefault="00F53629" w:rsidP="00F5362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F53629" w:rsidRDefault="00F53629" w:rsidP="00F53629">
      <w:pPr>
        <w:spacing w:line="276" w:lineRule="auto"/>
        <w:jc w:val="both"/>
        <w:rPr>
          <w:rFonts w:ascii="Times New Roman" w:hAnsi="Times New Roman" w:cs="Times New Roman"/>
          <w:sz w:val="24"/>
          <w:szCs w:val="24"/>
        </w:rPr>
      </w:pPr>
    </w:p>
    <w:p w:rsidR="00F53629" w:rsidRDefault="00F53629" w:rsidP="00F5362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F53629" w:rsidRDefault="00F53629" w:rsidP="00F53629">
      <w:pPr>
        <w:spacing w:line="276" w:lineRule="auto"/>
        <w:jc w:val="both"/>
        <w:rPr>
          <w:rFonts w:ascii="Times New Roman" w:hAnsi="Times New Roman" w:cs="Times New Roman"/>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F53629" w:rsidRDefault="00F53629" w:rsidP="00F53629">
      <w:pPr>
        <w:spacing w:line="276" w:lineRule="auto"/>
        <w:jc w:val="both"/>
        <w:rPr>
          <w:rFonts w:ascii="Times New Roman" w:hAnsi="Times New Roman" w:cs="Times New Roman"/>
          <w:sz w:val="24"/>
          <w:szCs w:val="24"/>
        </w:rPr>
      </w:pPr>
    </w:p>
    <w:p w:rsidR="00F53629" w:rsidRDefault="00F53629" w:rsidP="00F53629">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F53629" w:rsidRDefault="00F53629" w:rsidP="00F53629">
      <w:pPr>
        <w:spacing w:line="276" w:lineRule="auto"/>
        <w:jc w:val="both"/>
        <w:rPr>
          <w:rFonts w:ascii="Times New Roman" w:hAnsi="Times New Roman" w:cs="Times New Roman"/>
          <w:sz w:val="24"/>
          <w:szCs w:val="24"/>
        </w:rPr>
      </w:pPr>
    </w:p>
    <w:p w:rsidR="00F53629" w:rsidRDefault="00F53629" w:rsidP="00F53629">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p>
    <w:p w:rsidR="00F53629" w:rsidRDefault="00F53629" w:rsidP="00F53629">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F53629" w:rsidRDefault="00F53629" w:rsidP="00F53629">
      <w:pPr>
        <w:autoSpaceDE w:val="0"/>
        <w:autoSpaceDN w:val="0"/>
        <w:adjustRightInd w:val="0"/>
        <w:spacing w:line="276" w:lineRule="auto"/>
        <w:ind w:left="1069"/>
        <w:jc w:val="both"/>
        <w:rPr>
          <w:rFonts w:ascii="Times New Roman" w:hAnsi="Times New Roman" w:cs="Times New Roman"/>
          <w:color w:val="000000"/>
          <w:sz w:val="24"/>
          <w:szCs w:val="24"/>
        </w:rPr>
      </w:pPr>
    </w:p>
    <w:p w:rsidR="00F53629" w:rsidRDefault="00F53629" w:rsidP="00F53629">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F53629" w:rsidRDefault="00F53629" w:rsidP="00F53629">
      <w:pPr>
        <w:spacing w:line="276" w:lineRule="auto"/>
        <w:jc w:val="both"/>
        <w:rPr>
          <w:rFonts w:ascii="Times New Roman" w:hAnsi="Times New Roman" w:cs="Times New Roman"/>
          <w:sz w:val="24"/>
          <w:szCs w:val="24"/>
        </w:rPr>
      </w:pPr>
    </w:p>
    <w:p w:rsidR="00F53629" w:rsidRDefault="00F53629" w:rsidP="00F53629">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F53629" w:rsidRDefault="00F53629" w:rsidP="00F53629">
      <w:pPr>
        <w:spacing w:line="276" w:lineRule="auto"/>
        <w:jc w:val="both"/>
        <w:rPr>
          <w:rFonts w:ascii="Times New Roman" w:hAnsi="Times New Roman" w:cs="Times New Roman"/>
          <w:sz w:val="24"/>
          <w:szCs w:val="24"/>
        </w:rPr>
      </w:pPr>
    </w:p>
    <w:p w:rsidR="00F53629" w:rsidRDefault="00F53629" w:rsidP="00F53629">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53629" w:rsidRDefault="00F53629" w:rsidP="00F53629">
      <w:pPr>
        <w:spacing w:line="276" w:lineRule="auto"/>
        <w:jc w:val="both"/>
        <w:rPr>
          <w:rFonts w:ascii="Times New Roman" w:hAnsi="Times New Roman" w:cs="Times New Roman"/>
          <w:sz w:val="24"/>
          <w:szCs w:val="24"/>
        </w:rPr>
      </w:pPr>
    </w:p>
    <w:p w:rsidR="00F53629" w:rsidRDefault="00F53629" w:rsidP="00F5362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F53629" w:rsidRDefault="00F53629" w:rsidP="00F53629">
      <w:pPr>
        <w:widowControl w:val="0"/>
        <w:spacing w:line="276" w:lineRule="auto"/>
        <w:jc w:val="both"/>
        <w:rPr>
          <w:rFonts w:ascii="Times New Roman" w:hAnsi="Times New Roman" w:cs="Times New Roman"/>
          <w:color w:val="000000"/>
          <w:sz w:val="24"/>
          <w:szCs w:val="24"/>
        </w:rPr>
      </w:pPr>
    </w:p>
    <w:p w:rsidR="00F53629" w:rsidRDefault="00F53629" w:rsidP="00F53629">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F53629" w:rsidRDefault="00F53629" w:rsidP="00F53629">
      <w:pPr>
        <w:pStyle w:val="normal0"/>
        <w:tabs>
          <w:tab w:val="clear" w:pos="536"/>
          <w:tab w:val="left" w:pos="708"/>
        </w:tabs>
        <w:spacing w:line="276" w:lineRule="auto"/>
        <w:rPr>
          <w:color w:val="auto"/>
        </w:rPr>
      </w:pPr>
    </w:p>
    <w:p w:rsidR="00F53629" w:rsidRDefault="00F53629" w:rsidP="00F53629">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F53629" w:rsidRDefault="00F53629" w:rsidP="00F53629">
      <w:pPr>
        <w:pStyle w:val="normal0"/>
        <w:tabs>
          <w:tab w:val="clear" w:pos="536"/>
          <w:tab w:val="left" w:pos="708"/>
        </w:tabs>
        <w:spacing w:line="276" w:lineRule="auto"/>
        <w:rPr>
          <w:color w:val="auto"/>
        </w:rPr>
      </w:pP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F53629" w:rsidRDefault="00F53629" w:rsidP="00F53629">
      <w:pPr>
        <w:pStyle w:val="normal0"/>
        <w:tabs>
          <w:tab w:val="clear" w:pos="536"/>
          <w:tab w:val="left" w:pos="708"/>
        </w:tabs>
        <w:spacing w:line="276" w:lineRule="auto"/>
        <w:rPr>
          <w:color w:val="auto"/>
        </w:rPr>
      </w:pPr>
    </w:p>
    <w:p w:rsidR="00F53629" w:rsidRDefault="00F53629" w:rsidP="00F5362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53629" w:rsidRDefault="00F53629" w:rsidP="00F53629">
      <w:pPr>
        <w:autoSpaceDE w:val="0"/>
        <w:autoSpaceDN w:val="0"/>
        <w:adjustRightInd w:val="0"/>
        <w:spacing w:line="276" w:lineRule="auto"/>
        <w:ind w:left="1069"/>
        <w:jc w:val="both"/>
        <w:rPr>
          <w:rFonts w:ascii="Times New Roman" w:hAnsi="Times New Roman" w:cs="Times New Roman"/>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F53629">
        <w:rPr>
          <w:rFonts w:ascii="Times New Roman" w:hAnsi="Times New Roman" w:cs="Times New Roman"/>
          <w:b/>
          <w:color w:val="000000"/>
          <w:sz w:val="24"/>
          <w:szCs w:val="24"/>
        </w:rPr>
        <w:t>0</w:t>
      </w:r>
      <w:r>
        <w:rPr>
          <w:rFonts w:ascii="Times New Roman" w:hAnsi="Times New Roman" w:cs="Times New Roman"/>
          <w:b/>
          <w:color w:val="000000"/>
          <w:sz w:val="24"/>
          <w:szCs w:val="24"/>
        </w:rPr>
        <w:t>9</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02/2016</w:t>
      </w:r>
      <w:r>
        <w:rPr>
          <w:rFonts w:ascii="Times New Roman" w:hAnsi="Times New Roman" w:cs="Times New Roman"/>
          <w:color w:val="000000"/>
          <w:sz w:val="24"/>
          <w:szCs w:val="24"/>
        </w:rPr>
        <w:t xml:space="preserve"> independente de sua transcrição. </w:t>
      </w: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F53629" w:rsidRDefault="00F53629" w:rsidP="00F53629">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F53629" w:rsidRDefault="00F53629" w:rsidP="00F53629">
      <w:pPr>
        <w:pStyle w:val="normal0"/>
        <w:tabs>
          <w:tab w:val="clear" w:pos="536"/>
          <w:tab w:val="left" w:pos="708"/>
        </w:tabs>
        <w:spacing w:line="276" w:lineRule="auto"/>
        <w:ind w:left="708"/>
        <w:rPr>
          <w:color w:val="auto"/>
        </w:rPr>
      </w:pPr>
    </w:p>
    <w:p w:rsidR="00F53629" w:rsidRDefault="00F53629" w:rsidP="00F53629">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F53629" w:rsidRDefault="00F53629" w:rsidP="00F53629">
      <w:pPr>
        <w:pStyle w:val="normal0"/>
        <w:tabs>
          <w:tab w:val="clear" w:pos="536"/>
          <w:tab w:val="left" w:pos="708"/>
        </w:tabs>
        <w:spacing w:line="276" w:lineRule="auto"/>
        <w:ind w:left="720"/>
        <w:rPr>
          <w:color w:val="auto"/>
        </w:rPr>
      </w:pPr>
    </w:p>
    <w:p w:rsidR="00F53629" w:rsidRDefault="00F53629" w:rsidP="00F5362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F53629" w:rsidRDefault="00F53629" w:rsidP="00F53629">
      <w:pPr>
        <w:autoSpaceDE w:val="0"/>
        <w:autoSpaceDN w:val="0"/>
        <w:adjustRightInd w:val="0"/>
        <w:spacing w:line="276" w:lineRule="auto"/>
        <w:rPr>
          <w:rFonts w:ascii="Times New Roman" w:hAnsi="Times New Roman" w:cs="Times New Roman"/>
          <w:b/>
          <w:bCs/>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F53629" w:rsidRDefault="00F53629" w:rsidP="00F53629">
      <w:pPr>
        <w:autoSpaceDE w:val="0"/>
        <w:autoSpaceDN w:val="0"/>
        <w:adjustRightInd w:val="0"/>
        <w:spacing w:line="276" w:lineRule="auto"/>
        <w:rPr>
          <w:rFonts w:ascii="Times New Roman" w:hAnsi="Times New Roman" w:cs="Times New Roman"/>
          <w:b/>
          <w:bCs/>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02/2016</w:t>
      </w:r>
      <w:r>
        <w:rPr>
          <w:rFonts w:ascii="Times New Roman" w:hAnsi="Times New Roman" w:cs="Times New Roman"/>
          <w:color w:val="000000"/>
          <w:sz w:val="24"/>
          <w:szCs w:val="24"/>
        </w:rPr>
        <w:t xml:space="preserve"> e a proposta da Detentora da Ata, independente de sua transcrição.</w:t>
      </w: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p>
    <w:p w:rsidR="00F53629" w:rsidRDefault="00F53629" w:rsidP="00F53629">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11.4 - Os casos omissos serão resolvidos de acordo com a Lei 10.520/2002, Lei 8.666/93, e demais normas aplicáveis.</w:t>
      </w:r>
    </w:p>
    <w:p w:rsidR="00F53629" w:rsidRDefault="00F53629" w:rsidP="00F53629">
      <w:pPr>
        <w:spacing w:line="276" w:lineRule="auto"/>
        <w:jc w:val="center"/>
        <w:rPr>
          <w:rFonts w:ascii="Times New Roman" w:hAnsi="Times New Roman" w:cs="Times New Roman"/>
          <w:color w:val="000000"/>
          <w:sz w:val="24"/>
          <w:szCs w:val="24"/>
        </w:rPr>
      </w:pPr>
    </w:p>
    <w:p w:rsidR="00F53629" w:rsidRDefault="00F53629" w:rsidP="00F5362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F53629" w:rsidRDefault="00F53629" w:rsidP="00F53629">
      <w:pPr>
        <w:spacing w:line="276" w:lineRule="auto"/>
        <w:jc w:val="center"/>
        <w:rPr>
          <w:rFonts w:ascii="Times New Roman" w:hAnsi="Times New Roman" w:cs="Times New Roman"/>
          <w:color w:val="000000"/>
          <w:sz w:val="24"/>
          <w:szCs w:val="24"/>
        </w:rPr>
      </w:pPr>
    </w:p>
    <w:p w:rsidR="00F53629" w:rsidRDefault="00F53629" w:rsidP="00F53629">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23de Fevereiro de 2016.</w:t>
      </w:r>
    </w:p>
    <w:p w:rsidR="00F53629" w:rsidRDefault="00F53629" w:rsidP="00F53629">
      <w:pPr>
        <w:spacing w:line="276" w:lineRule="auto"/>
        <w:jc w:val="center"/>
        <w:rPr>
          <w:rFonts w:ascii="Times New Roman" w:hAnsi="Times New Roman" w:cs="Times New Roman"/>
          <w:b/>
          <w:bCs/>
          <w:color w:val="000000"/>
          <w:sz w:val="24"/>
          <w:szCs w:val="24"/>
        </w:rPr>
      </w:pPr>
    </w:p>
    <w:p w:rsidR="00F53629" w:rsidRDefault="00F53629" w:rsidP="00F53629">
      <w:pPr>
        <w:autoSpaceDE w:val="0"/>
        <w:autoSpaceDN w:val="0"/>
        <w:adjustRightInd w:val="0"/>
        <w:spacing w:line="276" w:lineRule="auto"/>
        <w:jc w:val="center"/>
        <w:rPr>
          <w:rFonts w:ascii="Times New Roman" w:hAnsi="Times New Roman" w:cs="Times New Roman"/>
          <w:b/>
          <w:bCs/>
          <w:color w:val="000000"/>
          <w:sz w:val="24"/>
          <w:szCs w:val="24"/>
        </w:rPr>
      </w:pPr>
    </w:p>
    <w:p w:rsidR="00F53629" w:rsidRDefault="00F53629" w:rsidP="00F53629">
      <w:pPr>
        <w:widowControl w:val="0"/>
        <w:spacing w:line="276" w:lineRule="auto"/>
        <w:jc w:val="center"/>
        <w:rPr>
          <w:rFonts w:ascii="Times New Roman" w:hAnsi="Times New Roman" w:cs="Times New Roman"/>
          <w:sz w:val="24"/>
          <w:szCs w:val="24"/>
        </w:rPr>
      </w:pPr>
    </w:p>
    <w:p w:rsidR="00F53629" w:rsidRDefault="00F53629" w:rsidP="00F53629">
      <w:pPr>
        <w:widowControl w:val="0"/>
        <w:spacing w:line="276" w:lineRule="auto"/>
        <w:jc w:val="center"/>
        <w:rPr>
          <w:rFonts w:ascii="Times New Roman" w:hAnsi="Times New Roman" w:cs="Times New Roman"/>
          <w:sz w:val="24"/>
          <w:szCs w:val="24"/>
        </w:rPr>
      </w:pPr>
    </w:p>
    <w:p w:rsidR="00F53629" w:rsidRDefault="00F53629" w:rsidP="00F53629">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F53629" w:rsidRDefault="00F53629" w:rsidP="00F53629">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F53629" w:rsidRDefault="00F53629" w:rsidP="00F53629">
      <w:pPr>
        <w:widowControl w:val="0"/>
        <w:spacing w:line="276" w:lineRule="auto"/>
        <w:jc w:val="center"/>
        <w:rPr>
          <w:rFonts w:ascii="Times New Roman" w:hAnsi="Times New Roman" w:cs="Times New Roman"/>
          <w:b/>
          <w:bCs/>
          <w:color w:val="000000"/>
          <w:sz w:val="24"/>
          <w:szCs w:val="24"/>
        </w:rPr>
      </w:pPr>
    </w:p>
    <w:p w:rsidR="00F53629" w:rsidRDefault="00F53629" w:rsidP="00F53629">
      <w:pPr>
        <w:widowControl w:val="0"/>
        <w:spacing w:line="276" w:lineRule="auto"/>
        <w:jc w:val="center"/>
        <w:rPr>
          <w:rFonts w:ascii="Times New Roman" w:hAnsi="Times New Roman" w:cs="Times New Roman"/>
          <w:color w:val="000000"/>
          <w:sz w:val="24"/>
          <w:szCs w:val="24"/>
        </w:rPr>
      </w:pPr>
    </w:p>
    <w:p w:rsidR="00F53629" w:rsidRDefault="00F53629" w:rsidP="00F53629">
      <w:pPr>
        <w:widowControl w:val="0"/>
        <w:spacing w:line="276" w:lineRule="auto"/>
        <w:jc w:val="center"/>
        <w:rPr>
          <w:rFonts w:ascii="Times New Roman" w:hAnsi="Times New Roman" w:cs="Times New Roman"/>
          <w:color w:val="000000"/>
          <w:sz w:val="24"/>
          <w:szCs w:val="24"/>
        </w:rPr>
      </w:pPr>
    </w:p>
    <w:p w:rsidR="00F53629" w:rsidRDefault="00F53629" w:rsidP="00F53629">
      <w:pPr>
        <w:widowControl w:val="0"/>
        <w:spacing w:line="276" w:lineRule="auto"/>
        <w:jc w:val="center"/>
        <w:rPr>
          <w:rFonts w:ascii="Times New Roman" w:hAnsi="Times New Roman" w:cs="Times New Roman"/>
          <w:color w:val="000000"/>
          <w:sz w:val="24"/>
          <w:szCs w:val="24"/>
        </w:rPr>
      </w:pPr>
    </w:p>
    <w:p w:rsidR="00F53629" w:rsidRDefault="00F53629" w:rsidP="00F53629">
      <w:pPr>
        <w:spacing w:line="276" w:lineRule="auto"/>
        <w:jc w:val="center"/>
        <w:rPr>
          <w:rFonts w:ascii="Times New Roman" w:hAnsi="Times New Roman" w:cs="Times New Roman"/>
          <w:b/>
          <w:bCs/>
          <w:color w:val="000000"/>
          <w:sz w:val="24"/>
          <w:szCs w:val="24"/>
        </w:rPr>
      </w:pPr>
      <w:proofErr w:type="gramStart"/>
      <w:r>
        <w:rPr>
          <w:rFonts w:ascii="Times New Roman" w:hAnsi="Times New Roman" w:cs="Times New Roman"/>
          <w:b/>
          <w:shadow/>
          <w:color w:val="000000"/>
          <w:sz w:val="24"/>
          <w:szCs w:val="24"/>
        </w:rPr>
        <w:t>Absoluto Distribuidora</w:t>
      </w:r>
      <w:proofErr w:type="gramEnd"/>
      <w:r>
        <w:rPr>
          <w:rFonts w:ascii="Times New Roman" w:hAnsi="Times New Roman" w:cs="Times New Roman"/>
          <w:b/>
          <w:shadow/>
          <w:color w:val="000000"/>
          <w:sz w:val="24"/>
          <w:szCs w:val="24"/>
        </w:rPr>
        <w:t xml:space="preserve"> Ltda - ME</w:t>
      </w:r>
      <w:r>
        <w:rPr>
          <w:rFonts w:ascii="Times New Roman" w:hAnsi="Times New Roman" w:cs="Times New Roman"/>
          <w:b/>
          <w:bCs/>
          <w:color w:val="000000"/>
          <w:sz w:val="24"/>
          <w:szCs w:val="24"/>
        </w:rPr>
        <w:t xml:space="preserve"> </w:t>
      </w:r>
    </w:p>
    <w:p w:rsidR="00F53629" w:rsidRDefault="00F53629" w:rsidP="00F53629">
      <w:pPr>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Representante legal da Detentora da Ata</w:t>
      </w:r>
    </w:p>
    <w:p w:rsidR="00F53629" w:rsidRDefault="00F53629" w:rsidP="00F53629">
      <w:pPr>
        <w:widowControl w:val="0"/>
        <w:spacing w:line="276" w:lineRule="auto"/>
        <w:jc w:val="both"/>
        <w:rPr>
          <w:rFonts w:ascii="Times New Roman" w:hAnsi="Times New Roman" w:cs="Times New Roman"/>
          <w:color w:val="000000"/>
          <w:sz w:val="24"/>
          <w:szCs w:val="24"/>
        </w:rPr>
      </w:pPr>
    </w:p>
    <w:p w:rsidR="00F53629" w:rsidRDefault="00F53629" w:rsidP="00F53629">
      <w:pPr>
        <w:widowControl w:val="0"/>
        <w:spacing w:line="276" w:lineRule="auto"/>
        <w:jc w:val="both"/>
        <w:rPr>
          <w:rFonts w:ascii="Times New Roman" w:hAnsi="Times New Roman" w:cs="Times New Roman"/>
          <w:color w:val="000000"/>
          <w:sz w:val="24"/>
          <w:szCs w:val="24"/>
        </w:rPr>
      </w:pPr>
    </w:p>
    <w:p w:rsidR="00F53629" w:rsidRDefault="00F53629" w:rsidP="00F53629">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F53629" w:rsidRDefault="00F53629" w:rsidP="00F53629">
      <w:pPr>
        <w:widowControl w:val="0"/>
        <w:spacing w:line="276" w:lineRule="auto"/>
        <w:jc w:val="both"/>
        <w:rPr>
          <w:rFonts w:ascii="Times New Roman" w:hAnsi="Times New Roman" w:cs="Times New Roman"/>
          <w:color w:val="000000"/>
          <w:sz w:val="24"/>
          <w:szCs w:val="24"/>
        </w:rPr>
      </w:pPr>
    </w:p>
    <w:p w:rsidR="00F53629" w:rsidRDefault="00F53629" w:rsidP="00F53629">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F53629" w:rsidRDefault="00F53629" w:rsidP="00F53629">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F53629" w:rsidRDefault="00F53629" w:rsidP="00F53629">
      <w:pPr>
        <w:spacing w:line="276" w:lineRule="auto"/>
        <w:rPr>
          <w:rFonts w:ascii="Times New Roman" w:hAnsi="Times New Roman" w:cs="Times New Roman"/>
          <w:sz w:val="24"/>
          <w:szCs w:val="24"/>
        </w:rPr>
      </w:pPr>
    </w:p>
    <w:p w:rsidR="00F53629" w:rsidRDefault="00F53629" w:rsidP="00F53629">
      <w:pPr>
        <w:spacing w:line="276" w:lineRule="auto"/>
        <w:rPr>
          <w:rFonts w:ascii="Times New Roman" w:hAnsi="Times New Roman" w:cs="Times New Roman"/>
          <w:sz w:val="24"/>
          <w:szCs w:val="24"/>
        </w:rPr>
      </w:pPr>
    </w:p>
    <w:p w:rsidR="00F53629" w:rsidRDefault="00F53629" w:rsidP="00F53629">
      <w:pPr>
        <w:rPr>
          <w:rFonts w:ascii="Times New Roman" w:hAnsi="Times New Roman" w:cs="Times New Roman"/>
          <w:sz w:val="24"/>
          <w:szCs w:val="24"/>
        </w:rPr>
      </w:pPr>
    </w:p>
    <w:p w:rsidR="001A6BA5" w:rsidRDefault="001A6BA5"/>
    <w:sectPr w:rsidR="001A6BA5" w:rsidSect="00F53629">
      <w:pgSz w:w="11906" w:h="16838"/>
      <w:pgMar w:top="192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3629"/>
    <w:rsid w:val="001A6BA5"/>
    <w:rsid w:val="00F536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29"/>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F53629"/>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F53629"/>
    <w:rPr>
      <w:rFonts w:ascii="Calibri" w:eastAsia="Calibri" w:hAnsi="Calibri" w:cs="Calibri"/>
      <w:b/>
      <w:bCs/>
      <w:sz w:val="28"/>
      <w:szCs w:val="28"/>
    </w:rPr>
  </w:style>
  <w:style w:type="paragraph" w:styleId="NormalWeb">
    <w:name w:val="Normal (Web)"/>
    <w:basedOn w:val="Normal"/>
    <w:uiPriority w:val="99"/>
    <w:semiHidden/>
    <w:unhideWhenUsed/>
    <w:rsid w:val="00F536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F53629"/>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F5362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42830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2455</Words>
  <Characters>13261</Characters>
  <Application>Microsoft Office Word</Application>
  <DocSecurity>0</DocSecurity>
  <Lines>110</Lines>
  <Paragraphs>31</Paragraphs>
  <ScaleCrop>false</ScaleCrop>
  <Company/>
  <LinksUpToDate>false</LinksUpToDate>
  <CharactersWithSpaces>15685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2016-02-29T14:01:00Z</dcterms:created>
  <dcterms:modified xsi:type="dcterms:W3CDTF">2016-02-29T14:11:00Z</dcterms:modified>
</cp:coreProperties>
</file>