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6A" w:rsidRDefault="0003266A" w:rsidP="0003266A">
      <w:pPr>
        <w:jc w:val="center"/>
        <w:rPr>
          <w:rFonts w:ascii="Arial" w:hAnsi="Arial" w:cs="Arial"/>
          <w:sz w:val="22"/>
          <w:szCs w:val="22"/>
        </w:rPr>
      </w:pPr>
      <w:r>
        <w:rPr>
          <w:rFonts w:ascii="Arial" w:hAnsi="Arial" w:cs="Arial"/>
          <w:sz w:val="22"/>
          <w:szCs w:val="22"/>
        </w:rPr>
        <w:t>CONTRATO ADMINISTRATIVO Nº 26/2016</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sidRPr="0003266A">
        <w:rPr>
          <w:rFonts w:ascii="Arial" w:hAnsi="Arial" w:cs="Arial"/>
          <w:b/>
          <w:sz w:val="22"/>
          <w:szCs w:val="22"/>
        </w:rPr>
        <w:t>TIAGO DE MACEDO 05436556957</w:t>
      </w:r>
      <w:r>
        <w:rPr>
          <w:rFonts w:ascii="Arial" w:hAnsi="Arial" w:cs="Arial"/>
          <w:sz w:val="22"/>
          <w:szCs w:val="22"/>
        </w:rPr>
        <w:t xml:space="preserve">, OBJETIVANDO A </w:t>
      </w:r>
      <w:r w:rsidRPr="0003266A">
        <w:rPr>
          <w:rFonts w:ascii="Arial" w:hAnsi="Arial" w:cs="Arial"/>
          <w:b/>
          <w:sz w:val="22"/>
          <w:szCs w:val="22"/>
        </w:rPr>
        <w:t>CONTRATAÇÃO DE PROFISSIONAIS PARA MINISTRAR CURSO DE FORMAÇÃO NA ÁREA DA CULTURA</w:t>
      </w:r>
      <w:r>
        <w:rPr>
          <w:rFonts w:ascii="Arial" w:hAnsi="Arial" w:cs="Arial"/>
          <w:sz w:val="22"/>
          <w:szCs w:val="22"/>
        </w:rPr>
        <w:t>.</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No dia 05 de abril de 2016, na Prefeitura Municipal de Coronel Freitas - SC, pessoa jurídica de direito público interno, CNPJ n.º 83.021.824/0001-75, com sede na Avenida Santa Catarina, nº 1022, Coronel Freitas, SC, neste ato representado pelo seu Prefeito O Senhor MAURI J. ZUCCO</w:t>
      </w:r>
      <w:r>
        <w:rPr>
          <w:rFonts w:ascii="Arial" w:hAnsi="Arial" w:cs="Arial"/>
          <w:b/>
          <w:sz w:val="22"/>
          <w:szCs w:val="22"/>
        </w:rPr>
        <w:t xml:space="preserve">, </w:t>
      </w:r>
      <w:r>
        <w:rPr>
          <w:rFonts w:ascii="Arial" w:hAnsi="Arial" w:cs="Arial"/>
          <w:sz w:val="22"/>
          <w:szCs w:val="22"/>
        </w:rPr>
        <w:t xml:space="preserve">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sidR="003F6345" w:rsidRPr="00AC024F">
        <w:rPr>
          <w:rFonts w:ascii="Arial" w:hAnsi="Arial" w:cs="Arial"/>
          <w:b/>
          <w:sz w:val="22"/>
          <w:szCs w:val="22"/>
        </w:rPr>
        <w:t>TIAGO DE MACEDO 05436556957</w:t>
      </w:r>
      <w:r w:rsidR="003F6345" w:rsidRPr="00AC024F">
        <w:rPr>
          <w:rFonts w:ascii="Arial" w:hAnsi="Arial" w:cs="Arial"/>
          <w:sz w:val="22"/>
          <w:szCs w:val="22"/>
        </w:rPr>
        <w:t xml:space="preserve">, inscrita no CNPJ-MF sob nº 15.151.882/0001-63, com sede na Rua </w:t>
      </w:r>
      <w:proofErr w:type="spellStart"/>
      <w:r w:rsidR="003F6345" w:rsidRPr="00AC024F">
        <w:rPr>
          <w:rFonts w:ascii="Arial" w:hAnsi="Arial" w:cs="Arial"/>
          <w:sz w:val="22"/>
          <w:szCs w:val="22"/>
        </w:rPr>
        <w:t>Gervásio</w:t>
      </w:r>
      <w:proofErr w:type="spellEnd"/>
      <w:r w:rsidR="003F6345" w:rsidRPr="00AC024F">
        <w:rPr>
          <w:rFonts w:ascii="Arial" w:hAnsi="Arial" w:cs="Arial"/>
          <w:sz w:val="22"/>
          <w:szCs w:val="22"/>
        </w:rPr>
        <w:t xml:space="preserve"> </w:t>
      </w:r>
      <w:proofErr w:type="spellStart"/>
      <w:r w:rsidR="003F6345" w:rsidRPr="00AC024F">
        <w:rPr>
          <w:rFonts w:ascii="Arial" w:hAnsi="Arial" w:cs="Arial"/>
          <w:sz w:val="22"/>
          <w:szCs w:val="22"/>
        </w:rPr>
        <w:t>Gollo</w:t>
      </w:r>
      <w:proofErr w:type="spellEnd"/>
      <w:r w:rsidR="003F6345" w:rsidRPr="00AC024F">
        <w:rPr>
          <w:rFonts w:ascii="Arial" w:hAnsi="Arial" w:cs="Arial"/>
          <w:sz w:val="22"/>
          <w:szCs w:val="22"/>
        </w:rPr>
        <w:t xml:space="preserve">, 112, </w:t>
      </w:r>
      <w:proofErr w:type="spellStart"/>
      <w:r w:rsidR="003F6345" w:rsidRPr="00AC024F">
        <w:rPr>
          <w:rFonts w:ascii="Arial" w:hAnsi="Arial" w:cs="Arial"/>
          <w:sz w:val="22"/>
          <w:szCs w:val="22"/>
        </w:rPr>
        <w:t>Cinquentenário</w:t>
      </w:r>
      <w:proofErr w:type="spellEnd"/>
      <w:r w:rsidR="003F6345" w:rsidRPr="00AC024F">
        <w:rPr>
          <w:rFonts w:ascii="Arial" w:hAnsi="Arial" w:cs="Arial"/>
          <w:sz w:val="22"/>
          <w:szCs w:val="22"/>
        </w:rPr>
        <w:t>, cidade de Coronel Freitas/SC, representada neste ato, pelo Senhor Tiago de Macedo, portador da Cédula de Identidade nº 4.377.128 e inscrito no CPF-MF sob nº 054.365.569-57</w:t>
      </w:r>
      <w:r>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11/2016, e que se regerá pela Lei Federal nº. 10.520, de 17 de julho de 2002, com aplicação subsidiária da Lei Federal nº. 8.666, de 21 de junho de 1993 e alterações posteriores, atendidas as cláusulas a seguir enunciadas: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PRIMEIRA - DO OBJETO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1.1. O objeto do presente Instrumento de contrato é </w:t>
      </w:r>
      <w:r w:rsidR="003F6345">
        <w:rPr>
          <w:rFonts w:ascii="Arial" w:hAnsi="Arial" w:cs="Arial"/>
          <w:sz w:val="22"/>
          <w:szCs w:val="22"/>
        </w:rPr>
        <w:t xml:space="preserve">a </w:t>
      </w:r>
      <w:r w:rsidR="003F6345" w:rsidRPr="0003266A">
        <w:rPr>
          <w:rFonts w:ascii="Arial" w:hAnsi="Arial" w:cs="Arial"/>
          <w:b/>
          <w:sz w:val="22"/>
          <w:szCs w:val="22"/>
        </w:rPr>
        <w:t>CONTRATAÇÃO DE PROFISSIONAIS PARA MINISTRAR CURSO DE FORMAÇÃO NA ÁREA DA CULTURA</w:t>
      </w:r>
      <w:r w:rsidR="003F6345">
        <w:rPr>
          <w:rFonts w:ascii="Arial" w:hAnsi="Arial" w:cs="Arial"/>
          <w:b/>
          <w:sz w:val="22"/>
          <w:szCs w:val="22"/>
        </w:rPr>
        <w:t>,</w:t>
      </w:r>
      <w:r>
        <w:rPr>
          <w:rFonts w:ascii="Arial" w:hAnsi="Arial" w:cs="Arial"/>
          <w:sz w:val="22"/>
          <w:szCs w:val="22"/>
        </w:rPr>
        <w:t xml:space="preserve"> adjud</w:t>
      </w:r>
      <w:r w:rsidR="00FC30AE">
        <w:rPr>
          <w:rFonts w:ascii="Arial" w:hAnsi="Arial" w:cs="Arial"/>
          <w:sz w:val="22"/>
          <w:szCs w:val="22"/>
        </w:rPr>
        <w:t>icados à contratada, conforme a descrição</w:t>
      </w:r>
      <w:r>
        <w:rPr>
          <w:rFonts w:ascii="Arial" w:hAnsi="Arial" w:cs="Arial"/>
          <w:sz w:val="22"/>
          <w:szCs w:val="22"/>
        </w:rPr>
        <w:t xml:space="preserve"> </w:t>
      </w:r>
      <w:r w:rsidR="003F6345">
        <w:rPr>
          <w:rFonts w:ascii="Arial" w:hAnsi="Arial" w:cs="Arial"/>
          <w:sz w:val="22"/>
          <w:szCs w:val="22"/>
        </w:rPr>
        <w:t>do ite</w:t>
      </w:r>
      <w:r w:rsidR="00FC30AE">
        <w:rPr>
          <w:rFonts w:ascii="Arial" w:hAnsi="Arial" w:cs="Arial"/>
          <w:sz w:val="22"/>
          <w:szCs w:val="22"/>
        </w:rPr>
        <w:t>m</w:t>
      </w:r>
      <w:r w:rsidR="003F6345">
        <w:rPr>
          <w:rFonts w:ascii="Arial" w:hAnsi="Arial" w:cs="Arial"/>
          <w:sz w:val="22"/>
          <w:szCs w:val="22"/>
        </w:rPr>
        <w:t xml:space="preserve"> </w:t>
      </w:r>
      <w:r w:rsidR="00FC30AE">
        <w:rPr>
          <w:rFonts w:ascii="Arial" w:hAnsi="Arial" w:cs="Arial"/>
          <w:sz w:val="22"/>
          <w:szCs w:val="22"/>
        </w:rPr>
        <w:t>12</w:t>
      </w:r>
      <w:r w:rsidR="003F6345">
        <w:rPr>
          <w:rFonts w:ascii="Arial" w:hAnsi="Arial" w:cs="Arial"/>
          <w:sz w:val="22"/>
          <w:szCs w:val="22"/>
        </w:rPr>
        <w:t xml:space="preserve"> </w:t>
      </w:r>
      <w:r>
        <w:rPr>
          <w:rFonts w:ascii="Arial" w:hAnsi="Arial" w:cs="Arial"/>
          <w:sz w:val="22"/>
          <w:szCs w:val="22"/>
        </w:rPr>
        <w:t>constante na proposta comercial da CONTRATADA e no Anexo "d" do Edital.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processo de Licitação modalidade Pregão Presencial</w:t>
      </w:r>
      <w:proofErr w:type="gramEnd"/>
      <w:r>
        <w:rPr>
          <w:rFonts w:ascii="Arial" w:hAnsi="Arial" w:cs="Arial"/>
          <w:sz w:val="22"/>
          <w:szCs w:val="22"/>
        </w:rPr>
        <w:t xml:space="preserve"> nº. 11/2016, juntamente com seus anexos e a proposta comercial da CONTRATADA, independente de sua transcrição.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SEGUNDA - DO PRAZO, FORMA E LOCAL DE FORNECIMENTO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sz w:val="22"/>
          <w:szCs w:val="22"/>
        </w:rPr>
        <w:t>2.1. - A licitante vencedora obriga-se a iniciar o serviço no prazo máximo de até 05 (CINCO) dias, contados da data de assinatura do contrato</w:t>
      </w:r>
      <w:r w:rsidR="008E06CF">
        <w:rPr>
          <w:rFonts w:ascii="Arial" w:hAnsi="Arial" w:cs="Arial"/>
          <w:sz w:val="22"/>
          <w:szCs w:val="22"/>
        </w:rPr>
        <w:t>, conforme determinação e em local designado pela Secretaria Municipal de Educação, cultura e esporte.</w:t>
      </w:r>
      <w:r>
        <w:rPr>
          <w:rFonts w:ascii="Arial" w:hAnsi="Arial" w:cs="Arial"/>
          <w:sz w:val="22"/>
          <w:szCs w:val="22"/>
        </w:rPr>
        <w:t xml:space="preserve"> </w:t>
      </w:r>
    </w:p>
    <w:p w:rsidR="0003266A" w:rsidRDefault="0003266A" w:rsidP="0003266A">
      <w:pPr>
        <w:jc w:val="both"/>
        <w:rPr>
          <w:rFonts w:ascii="Arial" w:hAnsi="Arial" w:cs="Arial"/>
          <w:b/>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TERCEIRA - DA VIGÊNCIA CONTRATUAL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3.1. O prazo de vigência do presente contrato é até 31/12/2016.</w:t>
      </w:r>
    </w:p>
    <w:p w:rsidR="0003266A" w:rsidRDefault="0003266A" w:rsidP="0003266A">
      <w:pPr>
        <w:jc w:val="both"/>
        <w:rPr>
          <w:rFonts w:ascii="Arial" w:hAnsi="Arial" w:cs="Arial"/>
          <w:sz w:val="22"/>
          <w:szCs w:val="22"/>
        </w:rPr>
      </w:pPr>
      <w:r>
        <w:rPr>
          <w:rFonts w:ascii="Arial" w:hAnsi="Arial" w:cs="Arial"/>
          <w:sz w:val="22"/>
          <w:szCs w:val="22"/>
        </w:rPr>
        <w:t xml:space="preserve"> </w:t>
      </w:r>
    </w:p>
    <w:p w:rsidR="0003266A" w:rsidRDefault="0003266A" w:rsidP="0003266A">
      <w:pPr>
        <w:jc w:val="both"/>
        <w:rPr>
          <w:rFonts w:ascii="Arial" w:hAnsi="Arial" w:cs="Arial"/>
          <w:b/>
          <w:sz w:val="22"/>
          <w:szCs w:val="22"/>
        </w:rPr>
      </w:pPr>
      <w:r>
        <w:rPr>
          <w:rFonts w:ascii="Arial" w:hAnsi="Arial" w:cs="Arial"/>
          <w:b/>
          <w:sz w:val="22"/>
          <w:szCs w:val="22"/>
        </w:rPr>
        <w:t>CLÁUSULA QUARTA - DO VALOR CONTRATUAL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4.1. Pelo fornecimento do objeto previsto na Cláusula Primeira, da qual a CONTRATADA se sagrou vencedora a CONTRATANTE pagará à CONTRATADA o valor total de R$ </w:t>
      </w:r>
      <w:r w:rsidR="007721F7">
        <w:rPr>
          <w:rFonts w:ascii="Arial" w:hAnsi="Arial" w:cs="Arial"/>
          <w:sz w:val="22"/>
          <w:szCs w:val="22"/>
        </w:rPr>
        <w:t>5.498,88</w:t>
      </w:r>
      <w:r>
        <w:rPr>
          <w:rFonts w:ascii="Arial" w:hAnsi="Arial" w:cs="Arial"/>
          <w:sz w:val="22"/>
          <w:szCs w:val="22"/>
        </w:rPr>
        <w:t xml:space="preserve"> (</w:t>
      </w:r>
      <w:r w:rsidR="007721F7">
        <w:rPr>
          <w:rFonts w:ascii="Arial" w:hAnsi="Arial" w:cs="Arial"/>
          <w:sz w:val="22"/>
          <w:szCs w:val="22"/>
        </w:rPr>
        <w:t>cinco mil quatrocentos e noventa e oito reais e oitenta e oito centavos</w:t>
      </w:r>
      <w:r>
        <w:rPr>
          <w:rFonts w:ascii="Arial" w:hAnsi="Arial" w:cs="Arial"/>
          <w:sz w:val="22"/>
          <w:szCs w:val="22"/>
        </w:rPr>
        <w:t>).</w:t>
      </w:r>
    </w:p>
    <w:p w:rsidR="0003266A" w:rsidRDefault="0003266A" w:rsidP="0003266A">
      <w:pPr>
        <w:jc w:val="both"/>
        <w:rPr>
          <w:rFonts w:ascii="Arial" w:hAnsi="Arial" w:cs="Arial"/>
          <w:sz w:val="22"/>
          <w:szCs w:val="22"/>
        </w:rPr>
      </w:pPr>
      <w:r>
        <w:rPr>
          <w:rFonts w:ascii="Arial" w:hAnsi="Arial" w:cs="Arial"/>
          <w:sz w:val="22"/>
          <w:szCs w:val="22"/>
        </w:rPr>
        <w:lastRenderedPageBreak/>
        <w:t>4.2. As despesas decorrentes do fornecimento dos objetos da presente licitação correrão à conta das seguintes Dotações Orçamentárias, previstas na Lei Orçamentária do Exer</w:t>
      </w:r>
      <w:r w:rsidR="008E06CF">
        <w:rPr>
          <w:rFonts w:ascii="Arial" w:hAnsi="Arial" w:cs="Arial"/>
          <w:sz w:val="22"/>
          <w:szCs w:val="22"/>
        </w:rPr>
        <w:t>cício de 2016.</w:t>
      </w:r>
    </w:p>
    <w:p w:rsidR="0003266A" w:rsidRDefault="0003266A" w:rsidP="0003266A">
      <w:pPr>
        <w:jc w:val="both"/>
        <w:rPr>
          <w:rFonts w:ascii="Arial" w:hAnsi="Arial" w:cs="Arial"/>
          <w:sz w:val="22"/>
          <w:szCs w:val="22"/>
        </w:rPr>
      </w:pPr>
      <w:r>
        <w:rPr>
          <w:rFonts w:ascii="Arial" w:hAnsi="Arial" w:cs="Arial"/>
          <w:sz w:val="22"/>
          <w:szCs w:val="22"/>
        </w:rPr>
        <w:t xml:space="preserve"> </w:t>
      </w:r>
    </w:p>
    <w:p w:rsidR="0003266A" w:rsidRDefault="0003266A" w:rsidP="0003266A">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CLAUSULA QUINTA - DAS CONDIÇÕES DE PAGAMENTO</w:t>
      </w:r>
    </w:p>
    <w:p w:rsidR="0003266A" w:rsidRDefault="0003266A" w:rsidP="0003266A">
      <w:pPr>
        <w:jc w:val="both"/>
        <w:rPr>
          <w:rFonts w:ascii="Arial" w:hAnsi="Arial" w:cs="Arial"/>
          <w:sz w:val="22"/>
          <w:szCs w:val="22"/>
        </w:rPr>
      </w:pPr>
    </w:p>
    <w:p w:rsidR="0003266A" w:rsidRDefault="0003266A" w:rsidP="0003266A">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03266A" w:rsidRDefault="0003266A" w:rsidP="0003266A">
      <w:pPr>
        <w:jc w:val="both"/>
        <w:rPr>
          <w:rFonts w:ascii="Arial" w:hAnsi="Arial" w:cs="Arial"/>
          <w:b/>
          <w:sz w:val="22"/>
          <w:szCs w:val="22"/>
        </w:rPr>
      </w:pPr>
    </w:p>
    <w:p w:rsidR="0003266A" w:rsidRDefault="0003266A" w:rsidP="0003266A">
      <w:pPr>
        <w:jc w:val="both"/>
        <w:rPr>
          <w:rFonts w:ascii="Arial" w:hAnsi="Arial" w:cs="Arial"/>
          <w:b/>
          <w:sz w:val="22"/>
          <w:szCs w:val="22"/>
        </w:rPr>
      </w:pPr>
      <w:r>
        <w:rPr>
          <w:rFonts w:ascii="Arial" w:hAnsi="Arial" w:cs="Arial"/>
          <w:b/>
          <w:sz w:val="22"/>
          <w:szCs w:val="22"/>
        </w:rPr>
        <w:t>CLAUSULA SEXTA - DAS ALTERAÇÕES CONTRATUAIS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II - Optado pela recomposição dos valores, aplicar-se-á na forma que segue: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lastRenderedPageBreak/>
        <w:t xml:space="preserve">6.1.2. Em caso de prorrogação de contrato os valores serão reajustados a cada doze meses, tendo como marco inicial, a data limite para apresentação da proposta no processo licitatório. </w:t>
      </w:r>
    </w:p>
    <w:p w:rsidR="0003266A" w:rsidRDefault="0003266A" w:rsidP="0003266A">
      <w:pPr>
        <w:jc w:val="both"/>
        <w:rPr>
          <w:rFonts w:ascii="Arial" w:hAnsi="Arial" w:cs="Arial"/>
          <w:sz w:val="22"/>
          <w:szCs w:val="22"/>
        </w:rPr>
      </w:pPr>
      <w:r>
        <w:rPr>
          <w:rFonts w:ascii="Arial" w:hAnsi="Arial" w:cs="Arial"/>
          <w:sz w:val="22"/>
          <w:szCs w:val="22"/>
        </w:rPr>
        <w:t xml:space="preserve"> </w:t>
      </w:r>
    </w:p>
    <w:p w:rsidR="0003266A" w:rsidRDefault="0003266A" w:rsidP="0003266A">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6.2.1. As supressões ou acréscimos referenciados serão considerados formalizados mediante </w:t>
      </w:r>
      <w:proofErr w:type="gramStart"/>
      <w:r>
        <w:rPr>
          <w:rFonts w:ascii="Arial" w:hAnsi="Arial" w:cs="Arial"/>
          <w:sz w:val="22"/>
          <w:szCs w:val="22"/>
        </w:rPr>
        <w:t>aditamento contratual e justificativa</w:t>
      </w:r>
      <w:proofErr w:type="gramEnd"/>
      <w:r>
        <w:rPr>
          <w:rFonts w:ascii="Arial" w:hAnsi="Arial" w:cs="Arial"/>
          <w:sz w:val="22"/>
          <w:szCs w:val="22"/>
        </w:rPr>
        <w:t>.</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 xml:space="preserve">CLÁUSULA SÉTIMA - DAS OBRIGAÇÕES </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7.1. São obrigações da CONTRATANTE: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7.1.1.  Efetuar o pagamento à CONTRATADA no prazo estabelecido na Cláusula Quinta, desde que a execução do objeto deste Contrato tenha sido devidamente aprovada pela Secretaria Municipal de </w:t>
      </w:r>
      <w:r w:rsidR="008E06CF">
        <w:rPr>
          <w:rFonts w:ascii="Arial" w:hAnsi="Arial" w:cs="Arial"/>
          <w:sz w:val="22"/>
          <w:szCs w:val="22"/>
        </w:rPr>
        <w:t>Educação, cultura e esporte</w:t>
      </w:r>
      <w:r>
        <w:rPr>
          <w:rFonts w:ascii="Arial" w:hAnsi="Arial" w:cs="Arial"/>
          <w:sz w:val="22"/>
          <w:szCs w:val="22"/>
        </w:rPr>
        <w:t xml:space="preserve"> da CONTRATANTE.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7.1.2.  Verificar se o objeto entregue está de acordo com o solicitado no Edital.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7.2.  São obrigações da CONTRATADA: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7.2.2. Realizar o fornecimento do objeto conforme estipulado neste Contrato, observada a data estabelecida ou solicitação realizada pelo Município.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7.2.5. Aceitar, integralmente, a fiscalização a ser adotada pela CONTRATANTE, realizada pela Secretaria Municipal de </w:t>
      </w:r>
      <w:r w:rsidR="008E06CF">
        <w:rPr>
          <w:rFonts w:ascii="Arial" w:hAnsi="Arial" w:cs="Arial"/>
          <w:sz w:val="22"/>
          <w:szCs w:val="22"/>
        </w:rPr>
        <w:t>Educação, cultura e esporte</w:t>
      </w:r>
      <w:r>
        <w:rPr>
          <w:rFonts w:ascii="Arial" w:hAnsi="Arial" w:cs="Arial"/>
          <w:sz w:val="22"/>
          <w:szCs w:val="22"/>
        </w:rPr>
        <w:t>.</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lastRenderedPageBreak/>
        <w:t xml:space="preserve">7.2.5.1. </w:t>
      </w:r>
      <w:proofErr w:type="gramStart"/>
      <w:r>
        <w:rPr>
          <w:rFonts w:ascii="Arial" w:hAnsi="Arial" w:cs="Arial"/>
          <w:sz w:val="22"/>
          <w:szCs w:val="22"/>
        </w:rPr>
        <w:t>A existência e a atuação da fiscalização pela CONTRATANTE em nada restringe</w:t>
      </w:r>
      <w:proofErr w:type="gramEnd"/>
      <w:r>
        <w:rPr>
          <w:rFonts w:ascii="Arial" w:hAnsi="Arial" w:cs="Arial"/>
          <w:sz w:val="22"/>
          <w:szCs w:val="22"/>
        </w:rPr>
        <w:t xml:space="preserve"> a responsabilidade única, integral e exclusiva da CONTRATADA, no que concerne ao cumprimento do objeto contratado, e as suas conseqüências e implicações que porventura possam ocorrer.</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7.2.6. A CONTRATADA durante a vigência do contrato deverá manter todas as condições de habilitação e qualificação </w:t>
      </w:r>
      <w:proofErr w:type="gramStart"/>
      <w:r>
        <w:rPr>
          <w:rFonts w:ascii="Arial" w:hAnsi="Arial" w:cs="Arial"/>
          <w:sz w:val="22"/>
          <w:szCs w:val="22"/>
        </w:rPr>
        <w:t>exigidos na licitação</w:t>
      </w:r>
      <w:proofErr w:type="gramEnd"/>
      <w:r>
        <w:rPr>
          <w:rFonts w:ascii="Arial" w:hAnsi="Arial" w:cs="Arial"/>
          <w:sz w:val="22"/>
          <w:szCs w:val="22"/>
        </w:rPr>
        <w:t>, conforme prevê o inciso XIII, art. 55 da Lei 8.666/93.</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OITAVA - DA RESCISÃO CONTRATUAL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8.2. A rescisão contratual poderá ser:</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8.3.  Judicialmente, na forma da legislação vigente.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8.4.  E ainda:</w:t>
      </w:r>
    </w:p>
    <w:p w:rsidR="0003266A" w:rsidRDefault="0003266A" w:rsidP="0003266A">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03266A" w:rsidRDefault="0003266A" w:rsidP="0003266A">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NONA - DAS PENALIDADES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II - Multa </w:t>
      </w:r>
    </w:p>
    <w:p w:rsidR="0003266A" w:rsidRDefault="0003266A" w:rsidP="0003266A">
      <w:pPr>
        <w:jc w:val="both"/>
        <w:rPr>
          <w:rFonts w:ascii="Arial" w:hAnsi="Arial" w:cs="Arial"/>
          <w:sz w:val="22"/>
          <w:szCs w:val="22"/>
        </w:rPr>
      </w:pPr>
      <w:r>
        <w:rPr>
          <w:rFonts w:ascii="Arial" w:hAnsi="Arial" w:cs="Arial"/>
          <w:sz w:val="22"/>
          <w:szCs w:val="22"/>
        </w:rPr>
        <w:lastRenderedPageBreak/>
        <w:t>a) de 10 % (dez por cento) sobre o valor do objeto da licitação não realizado, na hipótese da rescisão administrativa, se a CONTRATADA recusar-se a assiná-lo.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03266A" w:rsidRDefault="0003266A" w:rsidP="0003266A">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9.9. Nos termos do artigo 7º da Lei Federal nº 10.520/2002, se as licitantes, deixarem de entregar ou apresentar documentação falsa exigida para o certame, ensejarem o </w:t>
      </w:r>
      <w:r>
        <w:rPr>
          <w:rFonts w:ascii="Arial" w:hAnsi="Arial" w:cs="Arial"/>
          <w:sz w:val="22"/>
          <w:szCs w:val="22"/>
        </w:rPr>
        <w:lastRenderedPageBreak/>
        <w:t xml:space="preserve">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CLÁUSULA DÉCIMA - DA CONTRATAÇÃO E SUBCONTRATAÇÃO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p>
    <w:p w:rsidR="0003266A" w:rsidRDefault="0003266A" w:rsidP="0003266A">
      <w:pPr>
        <w:jc w:val="both"/>
        <w:rPr>
          <w:rFonts w:ascii="Arial" w:hAnsi="Arial" w:cs="Arial"/>
          <w:sz w:val="22"/>
          <w:szCs w:val="22"/>
        </w:rPr>
      </w:pPr>
    </w:p>
    <w:p w:rsidR="008E06CF" w:rsidRDefault="008E06CF" w:rsidP="0003266A">
      <w:pPr>
        <w:jc w:val="both"/>
        <w:rPr>
          <w:rFonts w:ascii="Arial" w:hAnsi="Arial" w:cs="Arial"/>
          <w:b/>
          <w:sz w:val="22"/>
          <w:szCs w:val="22"/>
        </w:rPr>
      </w:pPr>
      <w:r>
        <w:rPr>
          <w:rFonts w:ascii="Arial" w:hAnsi="Arial" w:cs="Arial"/>
          <w:b/>
          <w:sz w:val="22"/>
          <w:szCs w:val="22"/>
        </w:rPr>
        <w:t>CLÁUSULA DÉCIMA PRIMEIRA – DA FISCALIZAÇÃO</w:t>
      </w:r>
    </w:p>
    <w:p w:rsidR="008E06CF" w:rsidRDefault="008E06CF" w:rsidP="0003266A">
      <w:pPr>
        <w:jc w:val="both"/>
        <w:rPr>
          <w:rFonts w:ascii="Arial" w:hAnsi="Arial" w:cs="Arial"/>
          <w:b/>
          <w:sz w:val="22"/>
          <w:szCs w:val="22"/>
        </w:rPr>
      </w:pPr>
    </w:p>
    <w:p w:rsidR="008E06CF" w:rsidRDefault="008E06CF" w:rsidP="0003266A">
      <w:pPr>
        <w:jc w:val="both"/>
        <w:rPr>
          <w:rFonts w:ascii="Arial" w:hAnsi="Arial" w:cs="Arial"/>
          <w:b/>
          <w:sz w:val="22"/>
          <w:szCs w:val="22"/>
        </w:rPr>
      </w:pPr>
      <w:r w:rsidRPr="008E06CF">
        <w:rPr>
          <w:rFonts w:ascii="Arial" w:hAnsi="Arial" w:cs="Arial"/>
          <w:sz w:val="22"/>
          <w:szCs w:val="22"/>
        </w:rPr>
        <w:t xml:space="preserve">11.1. Será responsável pela fiscalização do presente contrato administrativo a </w:t>
      </w:r>
      <w:r>
        <w:rPr>
          <w:rFonts w:ascii="Arial" w:hAnsi="Arial" w:cs="Arial"/>
          <w:sz w:val="22"/>
          <w:szCs w:val="22"/>
        </w:rPr>
        <w:t>Secretaria Municipal de Educação, cultura e esporte</w:t>
      </w:r>
    </w:p>
    <w:p w:rsidR="008E06CF" w:rsidRDefault="008E06CF" w:rsidP="0003266A">
      <w:pPr>
        <w:jc w:val="both"/>
        <w:rPr>
          <w:rFonts w:ascii="Arial" w:hAnsi="Arial" w:cs="Arial"/>
          <w:b/>
          <w:sz w:val="22"/>
          <w:szCs w:val="22"/>
        </w:rPr>
      </w:pPr>
    </w:p>
    <w:p w:rsidR="0003266A" w:rsidRDefault="0003266A" w:rsidP="0003266A">
      <w:pPr>
        <w:jc w:val="both"/>
        <w:rPr>
          <w:rFonts w:ascii="Arial" w:hAnsi="Arial" w:cs="Arial"/>
          <w:b/>
          <w:sz w:val="22"/>
          <w:szCs w:val="22"/>
        </w:rPr>
      </w:pPr>
      <w:r>
        <w:rPr>
          <w:rFonts w:ascii="Arial" w:hAnsi="Arial" w:cs="Arial"/>
          <w:b/>
          <w:sz w:val="22"/>
          <w:szCs w:val="22"/>
        </w:rPr>
        <w:t xml:space="preserve">CLÁUSULA DÉCIMA </w:t>
      </w:r>
      <w:r w:rsidR="008E06CF">
        <w:rPr>
          <w:rFonts w:ascii="Arial" w:hAnsi="Arial" w:cs="Arial"/>
          <w:b/>
          <w:sz w:val="22"/>
          <w:szCs w:val="22"/>
        </w:rPr>
        <w:t>SEGUNDA</w:t>
      </w:r>
      <w:r>
        <w:rPr>
          <w:rFonts w:ascii="Arial" w:hAnsi="Arial" w:cs="Arial"/>
          <w:b/>
          <w:sz w:val="22"/>
          <w:szCs w:val="22"/>
        </w:rPr>
        <w:t xml:space="preserve"> - DA PUBLICAÇÃO DO CONTRATO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1</w:t>
      </w:r>
      <w:r w:rsidR="008E06CF">
        <w:rPr>
          <w:rFonts w:ascii="Arial" w:hAnsi="Arial" w:cs="Arial"/>
          <w:sz w:val="22"/>
          <w:szCs w:val="22"/>
        </w:rPr>
        <w:t>2</w:t>
      </w:r>
      <w:r>
        <w:rPr>
          <w:rFonts w:ascii="Arial" w:hAnsi="Arial" w:cs="Arial"/>
          <w:sz w:val="22"/>
          <w:szCs w:val="22"/>
        </w:rPr>
        <w:t>.1. A CONTRATANTE providenciará a publicação respectiva, em resumo, do presente termo, na forma prevista em Lei.</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b/>
          <w:sz w:val="22"/>
          <w:szCs w:val="22"/>
        </w:rPr>
      </w:pPr>
      <w:r>
        <w:rPr>
          <w:rFonts w:ascii="Arial" w:hAnsi="Arial" w:cs="Arial"/>
          <w:b/>
          <w:sz w:val="22"/>
          <w:szCs w:val="22"/>
        </w:rPr>
        <w:t xml:space="preserve">CLÁUSULA DÉCIMA </w:t>
      </w:r>
      <w:r w:rsidR="008E06CF">
        <w:rPr>
          <w:rFonts w:ascii="Arial" w:hAnsi="Arial" w:cs="Arial"/>
          <w:b/>
          <w:sz w:val="22"/>
          <w:szCs w:val="22"/>
        </w:rPr>
        <w:t>TERCEIRA</w:t>
      </w:r>
      <w:r>
        <w:rPr>
          <w:rFonts w:ascii="Arial" w:hAnsi="Arial" w:cs="Arial"/>
          <w:b/>
          <w:sz w:val="22"/>
          <w:szCs w:val="22"/>
        </w:rPr>
        <w:t xml:space="preserve"> - DAS DISPOSIÇÕES COMPLEMENTARES</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1</w:t>
      </w:r>
      <w:r w:rsidR="008E06CF">
        <w:rPr>
          <w:rFonts w:ascii="Arial" w:hAnsi="Arial" w:cs="Arial"/>
          <w:sz w:val="22"/>
          <w:szCs w:val="22"/>
        </w:rPr>
        <w:t>3</w:t>
      </w:r>
      <w:r>
        <w:rPr>
          <w:rFonts w:ascii="Arial" w:hAnsi="Arial" w:cs="Arial"/>
          <w:sz w:val="22"/>
          <w:szCs w:val="22"/>
        </w:rPr>
        <w:t>.1. Os casos omissos ao presente termo serão resolvidos em estrita obediência às diretrizes da Lei nº 8.666/93, e posteriores alterações.</w:t>
      </w:r>
    </w:p>
    <w:p w:rsidR="0003266A" w:rsidRDefault="0003266A" w:rsidP="0003266A">
      <w:pPr>
        <w:jc w:val="both"/>
        <w:rPr>
          <w:rFonts w:ascii="Arial" w:hAnsi="Arial" w:cs="Arial"/>
          <w:b/>
          <w:sz w:val="22"/>
          <w:szCs w:val="22"/>
        </w:rPr>
      </w:pPr>
    </w:p>
    <w:p w:rsidR="0003266A" w:rsidRDefault="0003266A" w:rsidP="0003266A">
      <w:pPr>
        <w:jc w:val="both"/>
        <w:rPr>
          <w:rFonts w:ascii="Arial" w:hAnsi="Arial" w:cs="Arial"/>
          <w:b/>
          <w:sz w:val="22"/>
          <w:szCs w:val="22"/>
        </w:rPr>
      </w:pPr>
      <w:r>
        <w:rPr>
          <w:rFonts w:ascii="Arial" w:hAnsi="Arial" w:cs="Arial"/>
          <w:b/>
          <w:sz w:val="22"/>
          <w:szCs w:val="22"/>
        </w:rPr>
        <w:t xml:space="preserve">CLÁUSULA DÉCIMA </w:t>
      </w:r>
      <w:r w:rsidR="008E06CF">
        <w:rPr>
          <w:rFonts w:ascii="Arial" w:hAnsi="Arial" w:cs="Arial"/>
          <w:b/>
          <w:sz w:val="22"/>
          <w:szCs w:val="22"/>
        </w:rPr>
        <w:t>QUARTA</w:t>
      </w:r>
      <w:r>
        <w:rPr>
          <w:rFonts w:ascii="Arial" w:hAnsi="Arial" w:cs="Arial"/>
          <w:b/>
          <w:sz w:val="22"/>
          <w:szCs w:val="22"/>
        </w:rPr>
        <w:t xml:space="preserve"> - DO FORO</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1</w:t>
      </w:r>
      <w:r w:rsidR="008E06CF">
        <w:rPr>
          <w:rFonts w:ascii="Arial" w:hAnsi="Arial" w:cs="Arial"/>
          <w:sz w:val="22"/>
          <w:szCs w:val="22"/>
        </w:rPr>
        <w:t>4</w:t>
      </w:r>
      <w:r>
        <w:rPr>
          <w:rFonts w:ascii="Arial" w:hAnsi="Arial" w:cs="Arial"/>
          <w:sz w:val="22"/>
          <w:szCs w:val="22"/>
        </w:rPr>
        <w:t>.1. Fica eleito o Foro da Comarca de Coronel Freitas - SC, para qualquer procedimento relacionado com o cumprimento do presente Contrato.</w:t>
      </w:r>
    </w:p>
    <w:p w:rsidR="008E06CF" w:rsidRDefault="008E06CF"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 xml:space="preserve">Coronel Freitas-SC, </w:t>
      </w:r>
      <w:r w:rsidR="008E06CF">
        <w:rPr>
          <w:rFonts w:ascii="Arial" w:hAnsi="Arial" w:cs="Arial"/>
          <w:sz w:val="22"/>
          <w:szCs w:val="22"/>
        </w:rPr>
        <w:t xml:space="preserve">05 </w:t>
      </w:r>
      <w:r>
        <w:rPr>
          <w:rFonts w:ascii="Arial" w:hAnsi="Arial" w:cs="Arial"/>
          <w:sz w:val="22"/>
          <w:szCs w:val="22"/>
        </w:rPr>
        <w:t>de</w:t>
      </w:r>
      <w:r w:rsidR="008E06CF">
        <w:rPr>
          <w:rFonts w:ascii="Arial" w:hAnsi="Arial" w:cs="Arial"/>
          <w:sz w:val="22"/>
          <w:szCs w:val="22"/>
        </w:rPr>
        <w:t xml:space="preserve"> Abril</w:t>
      </w:r>
      <w:r>
        <w:rPr>
          <w:rFonts w:ascii="Arial" w:hAnsi="Arial" w:cs="Arial"/>
          <w:sz w:val="22"/>
          <w:szCs w:val="22"/>
        </w:rPr>
        <w:t xml:space="preserve"> de 2016.</w:t>
      </w:r>
    </w:p>
    <w:p w:rsidR="008E06CF" w:rsidRDefault="008E06CF" w:rsidP="0003266A">
      <w:pPr>
        <w:jc w:val="both"/>
        <w:rPr>
          <w:rFonts w:ascii="Arial" w:hAnsi="Arial" w:cs="Arial"/>
          <w:sz w:val="22"/>
          <w:szCs w:val="22"/>
        </w:rPr>
      </w:pPr>
    </w:p>
    <w:p w:rsidR="008E06CF" w:rsidRDefault="008E06CF" w:rsidP="0003266A">
      <w:pPr>
        <w:jc w:val="both"/>
        <w:rPr>
          <w:rFonts w:ascii="Arial" w:hAnsi="Arial" w:cs="Arial"/>
          <w:sz w:val="22"/>
          <w:szCs w:val="22"/>
        </w:rPr>
      </w:pP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Prefeito Municipal de Coronel Freitas - SC</w:t>
      </w:r>
    </w:p>
    <w:p w:rsidR="0003266A" w:rsidRDefault="0003266A" w:rsidP="0003266A">
      <w:pPr>
        <w:jc w:val="both"/>
        <w:rPr>
          <w:rFonts w:ascii="Arial" w:hAnsi="Arial" w:cs="Arial"/>
          <w:sz w:val="22"/>
          <w:szCs w:val="22"/>
        </w:rPr>
      </w:pPr>
      <w:r>
        <w:rPr>
          <w:rFonts w:ascii="Arial" w:hAnsi="Arial" w:cs="Arial"/>
          <w:sz w:val="22"/>
          <w:szCs w:val="22"/>
        </w:rPr>
        <w:t>CONTRATANTE</w:t>
      </w:r>
    </w:p>
    <w:p w:rsidR="008E06CF" w:rsidRDefault="008E06CF" w:rsidP="0003266A">
      <w:pPr>
        <w:jc w:val="both"/>
        <w:rPr>
          <w:rFonts w:ascii="Arial" w:hAnsi="Arial" w:cs="Arial"/>
          <w:sz w:val="22"/>
          <w:szCs w:val="22"/>
        </w:rPr>
      </w:pPr>
    </w:p>
    <w:p w:rsidR="008E06CF" w:rsidRDefault="008E06CF" w:rsidP="0003266A">
      <w:pPr>
        <w:jc w:val="both"/>
        <w:rPr>
          <w:rFonts w:ascii="Arial" w:hAnsi="Arial" w:cs="Arial"/>
          <w:sz w:val="22"/>
          <w:szCs w:val="22"/>
        </w:rPr>
      </w:pPr>
    </w:p>
    <w:p w:rsidR="0003266A" w:rsidRDefault="0003266A" w:rsidP="0003266A">
      <w:pPr>
        <w:jc w:val="both"/>
        <w:rPr>
          <w:rFonts w:ascii="Arial" w:hAnsi="Arial" w:cs="Arial"/>
          <w:sz w:val="22"/>
          <w:szCs w:val="22"/>
        </w:rPr>
      </w:pPr>
    </w:p>
    <w:p w:rsidR="0003266A" w:rsidRDefault="008E06CF" w:rsidP="0003266A">
      <w:pPr>
        <w:jc w:val="both"/>
        <w:rPr>
          <w:rFonts w:ascii="Arial" w:hAnsi="Arial" w:cs="Arial"/>
          <w:sz w:val="22"/>
          <w:szCs w:val="22"/>
        </w:rPr>
      </w:pPr>
      <w:r>
        <w:rPr>
          <w:rFonts w:ascii="Arial" w:hAnsi="Arial" w:cs="Arial"/>
          <w:b/>
          <w:sz w:val="24"/>
          <w:szCs w:val="24"/>
        </w:rPr>
        <w:t>TIAGO DE MACEDO 05436556957</w:t>
      </w:r>
    </w:p>
    <w:p w:rsidR="0003266A" w:rsidRDefault="0003266A" w:rsidP="0003266A">
      <w:pPr>
        <w:jc w:val="both"/>
        <w:rPr>
          <w:rFonts w:ascii="Arial" w:hAnsi="Arial" w:cs="Arial"/>
          <w:sz w:val="22"/>
          <w:szCs w:val="22"/>
        </w:rPr>
      </w:pPr>
      <w:r>
        <w:rPr>
          <w:rFonts w:ascii="Arial" w:hAnsi="Arial" w:cs="Arial"/>
          <w:sz w:val="22"/>
          <w:szCs w:val="22"/>
        </w:rPr>
        <w:t>CONTRATADA</w:t>
      </w:r>
    </w:p>
    <w:p w:rsidR="0003266A" w:rsidRDefault="0003266A" w:rsidP="0003266A">
      <w:pPr>
        <w:jc w:val="both"/>
        <w:rPr>
          <w:rFonts w:ascii="Arial" w:hAnsi="Arial" w:cs="Arial"/>
          <w:sz w:val="22"/>
          <w:szCs w:val="22"/>
        </w:rPr>
      </w:pPr>
    </w:p>
    <w:p w:rsidR="0003266A" w:rsidRDefault="0003266A" w:rsidP="0003266A">
      <w:pPr>
        <w:jc w:val="both"/>
        <w:rPr>
          <w:rFonts w:ascii="Arial" w:hAnsi="Arial" w:cs="Arial"/>
          <w:sz w:val="22"/>
          <w:szCs w:val="22"/>
        </w:rPr>
      </w:pPr>
      <w:r>
        <w:rPr>
          <w:rFonts w:ascii="Arial" w:hAnsi="Arial" w:cs="Arial"/>
          <w:sz w:val="22"/>
          <w:szCs w:val="22"/>
        </w:rPr>
        <w:t>Testemunhas:</w:t>
      </w:r>
    </w:p>
    <w:p w:rsidR="0003266A" w:rsidRDefault="0003266A" w:rsidP="0003266A">
      <w:pPr>
        <w:jc w:val="both"/>
        <w:rPr>
          <w:rFonts w:ascii="Arial" w:hAnsi="Arial" w:cs="Arial"/>
          <w:sz w:val="22"/>
          <w:szCs w:val="22"/>
        </w:rPr>
      </w:pPr>
    </w:p>
    <w:p w:rsidR="0091588E" w:rsidRDefault="008E06CF">
      <w:r>
        <w:softHyphen/>
        <w:t>________________________              _______________________</w:t>
      </w:r>
    </w:p>
    <w:sectPr w:rsidR="0091588E" w:rsidSect="0003266A">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66A"/>
    <w:rsid w:val="0003266A"/>
    <w:rsid w:val="003F6345"/>
    <w:rsid w:val="005C4B2E"/>
    <w:rsid w:val="007721F7"/>
    <w:rsid w:val="008E06CF"/>
    <w:rsid w:val="0091588E"/>
    <w:rsid w:val="00AC024F"/>
    <w:rsid w:val="00E9236D"/>
    <w:rsid w:val="00FC30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6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4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2409</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2016-04-06T11:56:00Z</dcterms:created>
  <dcterms:modified xsi:type="dcterms:W3CDTF">2016-04-12T11:20:00Z</dcterms:modified>
</cp:coreProperties>
</file>