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6A" w:rsidRDefault="002D3F6A" w:rsidP="002D3F6A">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13/2016</w:t>
      </w:r>
    </w:p>
    <w:p w:rsidR="002D3F6A" w:rsidRDefault="002D3F6A" w:rsidP="002D3F6A">
      <w:pPr>
        <w:autoSpaceDE w:val="0"/>
        <w:autoSpaceDN w:val="0"/>
        <w:adjustRightInd w:val="0"/>
        <w:spacing w:line="240" w:lineRule="auto"/>
        <w:jc w:val="center"/>
        <w:rPr>
          <w:rFonts w:ascii="Times New Roman" w:hAnsi="Times New Roman" w:cs="Times New Roman"/>
          <w:b/>
          <w:bCs/>
          <w:color w:val="000000"/>
          <w:sz w:val="24"/>
          <w:szCs w:val="24"/>
        </w:rPr>
      </w:pPr>
    </w:p>
    <w:p w:rsidR="002D3F6A" w:rsidRDefault="002D3F6A" w:rsidP="002D3F6A">
      <w:pPr>
        <w:autoSpaceDE w:val="0"/>
        <w:autoSpaceDN w:val="0"/>
        <w:adjustRightInd w:val="0"/>
        <w:spacing w:line="240" w:lineRule="auto"/>
        <w:jc w:val="center"/>
        <w:rPr>
          <w:rFonts w:ascii="Times New Roman" w:hAnsi="Times New Roman" w:cs="Times New Roman"/>
          <w:b/>
          <w:bCs/>
          <w:color w:val="000000"/>
          <w:sz w:val="24"/>
          <w:szCs w:val="24"/>
        </w:rPr>
      </w:pPr>
    </w:p>
    <w:p w:rsidR="002D3F6A" w:rsidRDefault="002D3F6A" w:rsidP="002D3F6A">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RP Nº 25/2016</w:t>
      </w:r>
    </w:p>
    <w:p w:rsidR="002D3F6A" w:rsidRDefault="002D3F6A" w:rsidP="002D3F6A">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65/2016</w:t>
      </w:r>
    </w:p>
    <w:p w:rsidR="002D3F6A" w:rsidRDefault="002D3F6A" w:rsidP="002D3F6A">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2D3F6A" w:rsidRDefault="002D3F6A" w:rsidP="002D3F6A">
      <w:pPr>
        <w:autoSpaceDE w:val="0"/>
        <w:autoSpaceDN w:val="0"/>
        <w:adjustRightInd w:val="0"/>
        <w:spacing w:line="240" w:lineRule="auto"/>
        <w:rPr>
          <w:rFonts w:ascii="Times New Roman" w:hAnsi="Times New Roman" w:cs="Times New Roman"/>
          <w:b/>
          <w:bCs/>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No dia </w:t>
      </w:r>
      <w:r w:rsidR="00C55771">
        <w:rPr>
          <w:rFonts w:ascii="Times New Roman" w:hAnsi="Times New Roman" w:cs="Times New Roman"/>
          <w:sz w:val="24"/>
          <w:szCs w:val="24"/>
        </w:rPr>
        <w:t>0</w:t>
      </w:r>
      <w:r w:rsidR="00A8655B">
        <w:rPr>
          <w:rFonts w:ascii="Times New Roman" w:hAnsi="Times New Roman" w:cs="Times New Roman"/>
          <w:sz w:val="24"/>
          <w:szCs w:val="24"/>
        </w:rPr>
        <w:t>5</w:t>
      </w:r>
      <w:r>
        <w:rPr>
          <w:rFonts w:ascii="Times New Roman" w:hAnsi="Times New Roman" w:cs="Times New Roman"/>
          <w:sz w:val="24"/>
          <w:szCs w:val="24"/>
        </w:rPr>
        <w:t xml:space="preserve"> de </w:t>
      </w:r>
      <w:r w:rsidR="00C55771">
        <w:rPr>
          <w:rFonts w:ascii="Times New Roman" w:hAnsi="Times New Roman" w:cs="Times New Roman"/>
          <w:sz w:val="24"/>
          <w:szCs w:val="24"/>
        </w:rPr>
        <w:t>dezembro</w:t>
      </w:r>
      <w:r>
        <w:rPr>
          <w:rFonts w:ascii="Times New Roman" w:hAnsi="Times New Roman" w:cs="Times New Roman"/>
          <w:sz w:val="24"/>
          <w:szCs w:val="24"/>
        </w:rPr>
        <w:t xml:space="preserve">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25/2016,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00C55771" w:rsidRPr="000F1BC6">
        <w:rPr>
          <w:rFonts w:ascii="Times New Roman" w:hAnsi="Times New Roman" w:cs="Times New Roman"/>
          <w:b/>
          <w:color w:val="000000"/>
          <w:sz w:val="24"/>
          <w:szCs w:val="24"/>
        </w:rPr>
        <w:t>PONTOCOM BRINDES LTDA ME</w:t>
      </w:r>
      <w:r>
        <w:rPr>
          <w:rFonts w:ascii="Times New Roman" w:hAnsi="Times New Roman" w:cs="Times New Roman"/>
          <w:color w:val="000000"/>
          <w:sz w:val="24"/>
          <w:szCs w:val="24"/>
        </w:rPr>
        <w:t xml:space="preserve">, inscrita no CNPJ </w:t>
      </w:r>
      <w:r w:rsidR="00C55771">
        <w:rPr>
          <w:rFonts w:ascii="Times New Roman" w:hAnsi="Times New Roman" w:cs="Times New Roman"/>
          <w:color w:val="000000"/>
          <w:sz w:val="24"/>
          <w:szCs w:val="24"/>
        </w:rPr>
        <w:t>18.036.328/0001-23</w:t>
      </w:r>
      <w:r>
        <w:rPr>
          <w:rFonts w:ascii="Times New Roman" w:hAnsi="Times New Roman" w:cs="Times New Roman"/>
          <w:color w:val="000000"/>
          <w:sz w:val="24"/>
          <w:szCs w:val="24"/>
        </w:rPr>
        <w:t>,</w:t>
      </w:r>
      <w:r w:rsidR="00C55771">
        <w:rPr>
          <w:rFonts w:ascii="Times New Roman" w:hAnsi="Times New Roman" w:cs="Times New Roman"/>
          <w:color w:val="000000"/>
          <w:sz w:val="24"/>
          <w:szCs w:val="24"/>
        </w:rPr>
        <w:t xml:space="preserve"> sediada na Rua </w:t>
      </w:r>
      <w:proofErr w:type="spellStart"/>
      <w:r w:rsidR="00C55771">
        <w:rPr>
          <w:rFonts w:ascii="Times New Roman" w:hAnsi="Times New Roman" w:cs="Times New Roman"/>
          <w:color w:val="000000"/>
          <w:sz w:val="24"/>
          <w:szCs w:val="24"/>
        </w:rPr>
        <w:t>Dionisio</w:t>
      </w:r>
      <w:proofErr w:type="spellEnd"/>
      <w:r w:rsidR="00C55771">
        <w:rPr>
          <w:rFonts w:ascii="Times New Roman" w:hAnsi="Times New Roman" w:cs="Times New Roman"/>
          <w:color w:val="000000"/>
          <w:sz w:val="24"/>
          <w:szCs w:val="24"/>
        </w:rPr>
        <w:t xml:space="preserve"> </w:t>
      </w:r>
      <w:proofErr w:type="spellStart"/>
      <w:r w:rsidR="00C55771">
        <w:rPr>
          <w:rFonts w:ascii="Times New Roman" w:hAnsi="Times New Roman" w:cs="Times New Roman"/>
          <w:color w:val="000000"/>
          <w:sz w:val="24"/>
          <w:szCs w:val="24"/>
        </w:rPr>
        <w:t>Spessato</w:t>
      </w:r>
      <w:proofErr w:type="spellEnd"/>
      <w:r w:rsidR="00C55771">
        <w:rPr>
          <w:rFonts w:ascii="Times New Roman" w:hAnsi="Times New Roman" w:cs="Times New Roman"/>
          <w:color w:val="000000"/>
          <w:sz w:val="24"/>
          <w:szCs w:val="24"/>
        </w:rPr>
        <w:t xml:space="preserve">, 132, bairro Padre </w:t>
      </w:r>
      <w:proofErr w:type="spellStart"/>
      <w:r w:rsidR="00C55771">
        <w:rPr>
          <w:rFonts w:ascii="Times New Roman" w:hAnsi="Times New Roman" w:cs="Times New Roman"/>
          <w:color w:val="000000"/>
          <w:sz w:val="24"/>
          <w:szCs w:val="24"/>
        </w:rPr>
        <w:t>Ulrico</w:t>
      </w:r>
      <w:proofErr w:type="spellEnd"/>
      <w:r w:rsidR="00C55771">
        <w:rPr>
          <w:rFonts w:ascii="Times New Roman" w:hAnsi="Times New Roman" w:cs="Times New Roman"/>
          <w:color w:val="000000"/>
          <w:sz w:val="24"/>
          <w:szCs w:val="24"/>
        </w:rPr>
        <w:t xml:space="preserve">, município de Francisco Beltrão / PR, </w:t>
      </w:r>
      <w:r>
        <w:rPr>
          <w:rFonts w:ascii="Times New Roman" w:hAnsi="Times New Roman" w:cs="Times New Roman"/>
          <w:color w:val="000000"/>
          <w:sz w:val="24"/>
          <w:szCs w:val="24"/>
        </w:rPr>
        <w:t xml:space="preserve">representada neste ato pelo Sr. </w:t>
      </w:r>
      <w:r w:rsidR="00C55771" w:rsidRPr="00C55771">
        <w:rPr>
          <w:rFonts w:ascii="Times New Roman" w:hAnsi="Times New Roman" w:cs="Times New Roman"/>
          <w:color w:val="000000"/>
          <w:sz w:val="24"/>
          <w:szCs w:val="24"/>
        </w:rPr>
        <w:t>DOUGLAS JOSE WAIAND</w:t>
      </w:r>
      <w:r>
        <w:rPr>
          <w:rFonts w:ascii="Times New Roman" w:hAnsi="Times New Roman" w:cs="Times New Roman"/>
          <w:color w:val="000000"/>
          <w:sz w:val="24"/>
          <w:szCs w:val="24"/>
        </w:rPr>
        <w:t xml:space="preserve">, portador do CPF n°. </w:t>
      </w:r>
      <w:r w:rsidR="00C55771" w:rsidRPr="00C55771">
        <w:rPr>
          <w:rFonts w:ascii="Times New Roman" w:hAnsi="Times New Roman" w:cs="Times New Roman"/>
          <w:color w:val="000000"/>
          <w:sz w:val="24"/>
          <w:szCs w:val="24"/>
        </w:rPr>
        <w:t>021.394.299-23</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2D3F6A" w:rsidRDefault="002D3F6A" w:rsidP="002D3F6A">
      <w:pPr>
        <w:autoSpaceDE w:val="0"/>
        <w:autoSpaceDN w:val="0"/>
        <w:adjustRightInd w:val="0"/>
        <w:spacing w:line="240" w:lineRule="auto"/>
        <w:rPr>
          <w:rFonts w:ascii="Times New Roman" w:hAnsi="Times New Roman" w:cs="Times New Roman"/>
          <w:b/>
          <w:bCs/>
          <w:color w:val="000000"/>
          <w:sz w:val="24"/>
          <w:szCs w:val="24"/>
        </w:rPr>
      </w:pPr>
    </w:p>
    <w:p w:rsidR="00C55771" w:rsidRPr="00C55771" w:rsidRDefault="00C55771" w:rsidP="002D3F6A">
      <w:pPr>
        <w:pStyle w:val="PargrafodaLista"/>
        <w:numPr>
          <w:ilvl w:val="1"/>
          <w:numId w:val="1"/>
        </w:numPr>
        <w:autoSpaceDE w:val="0"/>
        <w:autoSpaceDN w:val="0"/>
        <w:adjustRightInd w:val="0"/>
        <w:jc w:val="both"/>
        <w:rPr>
          <w:color w:val="000000"/>
          <w:sz w:val="24"/>
          <w:szCs w:val="24"/>
        </w:rPr>
      </w:pPr>
      <w:r>
        <w:rPr>
          <w:sz w:val="24"/>
          <w:szCs w:val="24"/>
        </w:rPr>
        <w:t>–</w:t>
      </w:r>
      <w:r w:rsidR="002D3F6A">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w:t>
      </w:r>
      <w:r w:rsidRPr="00C55771">
        <w:rPr>
          <w:b/>
          <w:color w:val="000000"/>
          <w:sz w:val="24"/>
          <w:szCs w:val="24"/>
        </w:rPr>
        <w:t>AQUISIÇÃO DE CAMISETAS</w:t>
      </w:r>
      <w:r>
        <w:rPr>
          <w:color w:val="000000"/>
          <w:sz w:val="24"/>
          <w:szCs w:val="24"/>
        </w:rPr>
        <w:t>, conforme descrições do</w:t>
      </w:r>
      <w:r>
        <w:rPr>
          <w:b/>
          <w:color w:val="000000"/>
          <w:sz w:val="24"/>
          <w:szCs w:val="24"/>
        </w:rPr>
        <w:t xml:space="preserve"> Anexo “D” </w:t>
      </w:r>
      <w:r>
        <w:rPr>
          <w:color w:val="000000"/>
          <w:sz w:val="24"/>
          <w:szCs w:val="24"/>
        </w:rPr>
        <w:t>do Edital e constantes na proposta comercial da empresa detentora desta Ata.</w:t>
      </w: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p>
    <w:p w:rsidR="00122A12" w:rsidRDefault="00122A12" w:rsidP="002D3F6A">
      <w:pPr>
        <w:autoSpaceDE w:val="0"/>
        <w:autoSpaceDN w:val="0"/>
        <w:adjustRightInd w:val="0"/>
        <w:spacing w:line="240" w:lineRule="auto"/>
        <w:jc w:val="both"/>
        <w:rPr>
          <w:rFonts w:ascii="Times New Roman" w:hAnsi="Times New Roman" w:cs="Times New Roman"/>
          <w:b/>
          <w:bCs/>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w:t>
      </w:r>
      <w:r>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p>
    <w:p w:rsidR="00C55771" w:rsidRDefault="00C55771" w:rsidP="002D3F6A">
      <w:pPr>
        <w:autoSpaceDE w:val="0"/>
        <w:autoSpaceDN w:val="0"/>
        <w:adjustRightInd w:val="0"/>
        <w:spacing w:line="240" w:lineRule="auto"/>
        <w:jc w:val="both"/>
        <w:rPr>
          <w:rFonts w:ascii="Times New Roman" w:hAnsi="Times New Roman" w:cs="Times New Roman"/>
          <w:b/>
          <w:bCs/>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2D3F6A" w:rsidRDefault="002D3F6A" w:rsidP="002D3F6A">
      <w:pPr>
        <w:widowControl w:val="0"/>
        <w:spacing w:line="240" w:lineRule="auto"/>
        <w:jc w:val="both"/>
        <w:rPr>
          <w:rFonts w:ascii="Times New Roman" w:hAnsi="Times New Roman" w:cs="Times New Roman"/>
          <w:sz w:val="24"/>
          <w:szCs w:val="24"/>
        </w:rPr>
      </w:pPr>
    </w:p>
    <w:p w:rsidR="002D3F6A" w:rsidRDefault="002D3F6A" w:rsidP="002D3F6A">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2D3F6A" w:rsidRDefault="002D3F6A" w:rsidP="002D3F6A">
      <w:pPr>
        <w:widowControl w:val="0"/>
        <w:spacing w:line="240" w:lineRule="auto"/>
        <w:ind w:left="720"/>
        <w:jc w:val="both"/>
        <w:rPr>
          <w:rFonts w:ascii="Times New Roman" w:hAnsi="Times New Roman" w:cs="Times New Roman"/>
          <w:sz w:val="24"/>
          <w:szCs w:val="24"/>
        </w:rPr>
      </w:pPr>
    </w:p>
    <w:p w:rsidR="002D3F6A" w:rsidRDefault="002D3F6A" w:rsidP="002D3F6A">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D3F6A" w:rsidRDefault="002D3F6A" w:rsidP="002D3F6A">
      <w:pPr>
        <w:widowControl w:val="0"/>
        <w:spacing w:line="240" w:lineRule="auto"/>
        <w:ind w:left="1134" w:hanging="425"/>
        <w:jc w:val="both"/>
        <w:rPr>
          <w:rFonts w:ascii="Times New Roman" w:hAnsi="Times New Roman" w:cs="Times New Roman"/>
          <w:sz w:val="24"/>
          <w:szCs w:val="24"/>
        </w:rPr>
      </w:pPr>
    </w:p>
    <w:p w:rsidR="002D3F6A" w:rsidRDefault="002D3F6A" w:rsidP="002D3F6A">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D3F6A" w:rsidRDefault="002D3F6A" w:rsidP="002D3F6A">
      <w:pPr>
        <w:widowControl w:val="0"/>
        <w:spacing w:line="240" w:lineRule="auto"/>
        <w:ind w:left="1134" w:hanging="425"/>
        <w:jc w:val="both"/>
        <w:rPr>
          <w:rFonts w:ascii="Times New Roman" w:hAnsi="Times New Roman" w:cs="Times New Roman"/>
          <w:sz w:val="24"/>
          <w:szCs w:val="24"/>
        </w:rPr>
      </w:pPr>
    </w:p>
    <w:p w:rsidR="002D3F6A" w:rsidRDefault="002D3F6A" w:rsidP="002D3F6A">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sidR="00C55771">
        <w:rPr>
          <w:rFonts w:ascii="Times New Roman" w:hAnsi="Times New Roman" w:cs="Times New Roman"/>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2D3F6A" w:rsidRDefault="002D3F6A" w:rsidP="002D3F6A">
      <w:pPr>
        <w:autoSpaceDE w:val="0"/>
        <w:autoSpaceDN w:val="0"/>
        <w:adjustRightInd w:val="0"/>
        <w:spacing w:line="240" w:lineRule="auto"/>
        <w:ind w:firstLine="709"/>
        <w:jc w:val="both"/>
        <w:rPr>
          <w:rFonts w:ascii="Times New Roman" w:hAnsi="Times New Roman" w:cs="Times New Roman"/>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sidR="00C55771">
        <w:rPr>
          <w:rFonts w:ascii="Times New Roman" w:hAnsi="Times New Roman" w:cs="Times New Roman"/>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sidR="00C55771">
        <w:rPr>
          <w:rFonts w:ascii="Times New Roman" w:hAnsi="Times New Roman" w:cs="Times New Roman"/>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p>
    <w:p w:rsidR="00122A12" w:rsidRDefault="00122A12" w:rsidP="002D3F6A">
      <w:pPr>
        <w:autoSpaceDE w:val="0"/>
        <w:autoSpaceDN w:val="0"/>
        <w:adjustRightInd w:val="0"/>
        <w:spacing w:line="240" w:lineRule="auto"/>
        <w:jc w:val="both"/>
        <w:rPr>
          <w:rFonts w:ascii="Times New Roman" w:hAnsi="Times New Roman" w:cs="Times New Roman"/>
          <w:b/>
          <w:bCs/>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2D3F6A" w:rsidRDefault="002D3F6A" w:rsidP="002D3F6A">
      <w:pPr>
        <w:autoSpaceDE w:val="0"/>
        <w:autoSpaceDN w:val="0"/>
        <w:adjustRightInd w:val="0"/>
        <w:spacing w:line="240" w:lineRule="auto"/>
        <w:jc w:val="both"/>
        <w:rPr>
          <w:rFonts w:ascii="Times New Roman" w:hAnsi="Times New Roman" w:cs="Times New Roman"/>
          <w:b/>
          <w:bCs/>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a Secretaria </w:t>
      </w:r>
      <w:r w:rsidR="00C55771">
        <w:rPr>
          <w:rFonts w:ascii="Times New Roman" w:hAnsi="Times New Roman" w:cs="Times New Roman"/>
          <w:sz w:val="24"/>
          <w:szCs w:val="24"/>
        </w:rPr>
        <w:t xml:space="preserve">Municipal de </w:t>
      </w:r>
      <w:r>
        <w:rPr>
          <w:rFonts w:ascii="Times New Roman" w:hAnsi="Times New Roman" w:cs="Times New Roman"/>
          <w:sz w:val="24"/>
          <w:szCs w:val="24"/>
        </w:rPr>
        <w:t>Assistência</w:t>
      </w:r>
      <w:r w:rsidR="00C55771">
        <w:rPr>
          <w:rFonts w:ascii="Times New Roman" w:hAnsi="Times New Roman" w:cs="Times New Roman"/>
          <w:sz w:val="24"/>
          <w:szCs w:val="24"/>
        </w:rPr>
        <w:t xml:space="preserve"> Social</w:t>
      </w:r>
      <w:r>
        <w:rPr>
          <w:rFonts w:ascii="Times New Roman" w:hAnsi="Times New Roman" w:cs="Times New Roman"/>
          <w:sz w:val="24"/>
          <w:szCs w:val="24"/>
        </w:rPr>
        <w:t>.</w:t>
      </w: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00C55771">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25/2016</w:t>
      </w:r>
      <w:r>
        <w:rPr>
          <w:rFonts w:ascii="Times New Roman" w:hAnsi="Times New Roman" w:cs="Times New Roman"/>
          <w:color w:val="000000"/>
          <w:sz w:val="24"/>
          <w:szCs w:val="24"/>
        </w:rPr>
        <w:t>, de acordo com a respectiva classificação no certame licitatório citado ao preâmbulo deste.</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sidR="00122A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5.2 - A empresa detentora deverá entregar o(s) item(s), conforme necessidade da</w:t>
      </w:r>
      <w:r w:rsidR="00C55771">
        <w:rPr>
          <w:rFonts w:ascii="Times New Roman" w:hAnsi="Times New Roman" w:cs="Times New Roman"/>
          <w:sz w:val="24"/>
          <w:szCs w:val="24"/>
        </w:rPr>
        <w:t xml:space="preserve"> </w:t>
      </w:r>
      <w:r>
        <w:rPr>
          <w:rFonts w:ascii="Times New Roman" w:hAnsi="Times New Roman" w:cs="Times New Roman"/>
          <w:sz w:val="24"/>
          <w:szCs w:val="24"/>
        </w:rPr>
        <w:t xml:space="preserve">Secretaria, apenas mediante solicitação, durante a vigência da ATA, de segunda a sexta-feira das </w:t>
      </w:r>
      <w:proofErr w:type="gramStart"/>
      <w:r>
        <w:rPr>
          <w:rFonts w:ascii="Times New Roman" w:hAnsi="Times New Roman" w:cs="Times New Roman"/>
          <w:sz w:val="24"/>
          <w:szCs w:val="24"/>
        </w:rPr>
        <w:t>07:00</w:t>
      </w:r>
      <w:proofErr w:type="gramEnd"/>
      <w:r>
        <w:rPr>
          <w:rFonts w:ascii="Times New Roman" w:hAnsi="Times New Roman" w:cs="Times New Roman"/>
          <w:sz w:val="24"/>
          <w:szCs w:val="24"/>
        </w:rPr>
        <w:t xml:space="preserve"> às 13:00 horas.</w:t>
      </w: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p>
    <w:p w:rsidR="002D3F6A" w:rsidRDefault="002D3F6A" w:rsidP="002D3F6A">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 xml:space="preserve">5.3 </w:t>
      </w:r>
      <w:r w:rsidR="00C55771">
        <w:rPr>
          <w:rFonts w:ascii="Times New Roman" w:hAnsi="Times New Roman" w:cs="Times New Roman"/>
          <w:color w:val="000000"/>
          <w:sz w:val="24"/>
          <w:szCs w:val="24"/>
        </w:rPr>
        <w:t xml:space="preserve">– </w:t>
      </w:r>
      <w:r>
        <w:rPr>
          <w:rFonts w:ascii="Times New Roman" w:hAnsi="Times New Roman" w:cs="Times New Roman"/>
          <w:sz w:val="24"/>
          <w:szCs w:val="24"/>
        </w:rPr>
        <w:t>A</w:t>
      </w:r>
      <w:r w:rsidR="00C55771">
        <w:rPr>
          <w:rFonts w:ascii="Times New Roman" w:hAnsi="Times New Roman" w:cs="Times New Roman"/>
          <w:sz w:val="24"/>
          <w:szCs w:val="24"/>
        </w:rPr>
        <w:t xml:space="preserve"> licitante</w:t>
      </w:r>
      <w:r>
        <w:rPr>
          <w:rFonts w:ascii="Times New Roman" w:hAnsi="Times New Roman" w:cs="Times New Roman"/>
          <w:sz w:val="24"/>
          <w:szCs w:val="24"/>
        </w:rPr>
        <w:t xml:space="preserve"> vencedora obriga(m)-se a entregar o objeto desta licitação, no prazo máximo de </w:t>
      </w:r>
      <w:r w:rsidRPr="00B1332A">
        <w:rPr>
          <w:rFonts w:ascii="Times New Roman" w:hAnsi="Times New Roman" w:cs="Times New Roman"/>
          <w:b/>
          <w:sz w:val="24"/>
          <w:szCs w:val="24"/>
        </w:rPr>
        <w:t>15 (QUINZE) dias</w:t>
      </w:r>
      <w:r>
        <w:rPr>
          <w:rFonts w:ascii="Times New Roman" w:hAnsi="Times New Roman" w:cs="Times New Roman"/>
          <w:sz w:val="24"/>
          <w:szCs w:val="24"/>
        </w:rPr>
        <w:t xml:space="preserve"> consecutivos, contados da data de recebimento das autorizações de fornecimento.</w:t>
      </w:r>
    </w:p>
    <w:p w:rsidR="002D3F6A" w:rsidRDefault="002D3F6A" w:rsidP="002D3F6A">
      <w:pPr>
        <w:spacing w:line="240" w:lineRule="auto"/>
        <w:ind w:right="-1"/>
        <w:jc w:val="both"/>
        <w:rPr>
          <w:rFonts w:ascii="Times New Roman" w:hAnsi="Times New Roman" w:cs="Times New Roman"/>
          <w:sz w:val="24"/>
          <w:szCs w:val="24"/>
        </w:rPr>
      </w:pPr>
    </w:p>
    <w:p w:rsidR="002D3F6A" w:rsidRDefault="002D3F6A" w:rsidP="002D3F6A">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2D3F6A" w:rsidRDefault="002D3F6A" w:rsidP="002D3F6A">
      <w:pPr>
        <w:spacing w:line="240" w:lineRule="auto"/>
        <w:ind w:right="-1"/>
        <w:jc w:val="both"/>
        <w:rPr>
          <w:rFonts w:ascii="Times New Roman" w:hAnsi="Times New Roman" w:cs="Times New Roman"/>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2D3F6A" w:rsidRDefault="002D3F6A" w:rsidP="002D3F6A">
      <w:pPr>
        <w:autoSpaceDE w:val="0"/>
        <w:autoSpaceDN w:val="0"/>
        <w:adjustRightInd w:val="0"/>
        <w:spacing w:line="240" w:lineRule="auto"/>
        <w:jc w:val="both"/>
        <w:rPr>
          <w:rFonts w:ascii="Times New Roman" w:hAnsi="Times New Roman" w:cs="Times New Roman"/>
          <w:b/>
          <w:bCs/>
          <w:sz w:val="24"/>
          <w:szCs w:val="24"/>
          <w:highlight w:val="yellow"/>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highlight w:val="yellow"/>
        </w:rPr>
      </w:pP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2D3F6A" w:rsidRDefault="002D3F6A" w:rsidP="002D3F6A">
      <w:pPr>
        <w:autoSpaceDE w:val="0"/>
        <w:autoSpaceDN w:val="0"/>
        <w:adjustRightInd w:val="0"/>
        <w:spacing w:line="240" w:lineRule="auto"/>
        <w:jc w:val="both"/>
        <w:rPr>
          <w:rFonts w:ascii="Times New Roman" w:hAnsi="Times New Roman" w:cs="Times New Roman"/>
          <w:sz w:val="24"/>
          <w:szCs w:val="24"/>
          <w:highlight w:val="yellow"/>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2D3F6A" w:rsidRDefault="002D3F6A" w:rsidP="002D3F6A">
      <w:pPr>
        <w:pStyle w:val="Normal1"/>
        <w:widowControl/>
        <w:tabs>
          <w:tab w:val="clear" w:pos="536"/>
          <w:tab w:val="left" w:pos="708"/>
        </w:tabs>
        <w:autoSpaceDE w:val="0"/>
        <w:autoSpaceDN w:val="0"/>
        <w:adjustRightInd w:val="0"/>
      </w:pPr>
    </w:p>
    <w:p w:rsidR="002D3F6A" w:rsidRDefault="002D3F6A" w:rsidP="002D3F6A">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2D3F6A" w:rsidRDefault="002D3F6A" w:rsidP="002D3F6A">
      <w:pPr>
        <w:autoSpaceDE w:val="0"/>
        <w:autoSpaceDN w:val="0"/>
        <w:adjustRightInd w:val="0"/>
        <w:spacing w:line="240" w:lineRule="auto"/>
        <w:jc w:val="both"/>
        <w:rPr>
          <w:rFonts w:ascii="Times New Roman" w:hAnsi="Times New Roman" w:cs="Times New Roman"/>
          <w:shadow/>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2D3F6A" w:rsidRDefault="002D3F6A" w:rsidP="002D3F6A">
      <w:pPr>
        <w:autoSpaceDE w:val="0"/>
        <w:autoSpaceDN w:val="0"/>
        <w:adjustRightInd w:val="0"/>
        <w:spacing w:line="240" w:lineRule="auto"/>
        <w:jc w:val="both"/>
        <w:rPr>
          <w:rFonts w:ascii="Times New Roman" w:hAnsi="Times New Roman" w:cs="Times New Roman"/>
          <w:shadow/>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widowControl w:val="0"/>
        <w:spacing w:line="240" w:lineRule="auto"/>
        <w:ind w:firstLine="709"/>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p>
    <w:p w:rsidR="002D3F6A" w:rsidRDefault="002D3F6A" w:rsidP="002D3F6A">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 xml:space="preserve">À(s) fornecedora (s) poderão ser aplicadas as seguintes penalidades de acordo com o capítulo IV, da Lei nº 8.666 de 21 de junho de 1.993 sem prejuízos do direito à rescisão do Contrato e às perdas e danos, ficando garantida a prévia defesa da </w:t>
      </w:r>
      <w:r>
        <w:rPr>
          <w:rFonts w:ascii="Times New Roman" w:hAnsi="Times New Roman" w:cs="Times New Roman"/>
          <w:sz w:val="24"/>
          <w:szCs w:val="24"/>
        </w:rPr>
        <w:lastRenderedPageBreak/>
        <w:t>CONTRATADA, nos termos da Lei, no prazo de 05 (cinco) dias úteis, contados da data da comunicação do ato, pela autoridade competente:</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p>
    <w:p w:rsidR="002D3F6A" w:rsidRDefault="002D3F6A" w:rsidP="002D3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2D3F6A" w:rsidRDefault="002D3F6A" w:rsidP="002D3F6A">
      <w:pPr>
        <w:spacing w:line="240" w:lineRule="auto"/>
        <w:jc w:val="both"/>
        <w:rPr>
          <w:rFonts w:ascii="Times New Roman" w:hAnsi="Times New Roman" w:cs="Times New Roman"/>
          <w:sz w:val="24"/>
          <w:szCs w:val="24"/>
        </w:rPr>
      </w:pPr>
    </w:p>
    <w:p w:rsidR="002D3F6A" w:rsidRDefault="002D3F6A" w:rsidP="002D3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2D3F6A" w:rsidRDefault="002D3F6A" w:rsidP="002D3F6A">
      <w:pPr>
        <w:spacing w:line="240" w:lineRule="auto"/>
        <w:jc w:val="both"/>
        <w:rPr>
          <w:rFonts w:ascii="Times New Roman" w:hAnsi="Times New Roman" w:cs="Times New Roman"/>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2D3F6A" w:rsidRDefault="002D3F6A" w:rsidP="002D3F6A">
      <w:pPr>
        <w:spacing w:line="240" w:lineRule="auto"/>
        <w:jc w:val="both"/>
        <w:rPr>
          <w:rFonts w:ascii="Times New Roman" w:hAnsi="Times New Roman" w:cs="Times New Roman"/>
          <w:sz w:val="24"/>
          <w:szCs w:val="24"/>
        </w:rPr>
      </w:pPr>
    </w:p>
    <w:p w:rsidR="002D3F6A" w:rsidRDefault="002D3F6A" w:rsidP="002D3F6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2D3F6A" w:rsidRDefault="002D3F6A" w:rsidP="002D3F6A">
      <w:pPr>
        <w:spacing w:line="240" w:lineRule="auto"/>
        <w:jc w:val="both"/>
        <w:rPr>
          <w:rFonts w:ascii="Times New Roman" w:hAnsi="Times New Roman" w:cs="Times New Roman"/>
          <w:sz w:val="24"/>
          <w:szCs w:val="24"/>
        </w:rPr>
      </w:pPr>
    </w:p>
    <w:p w:rsidR="002D3F6A" w:rsidRDefault="002D3F6A" w:rsidP="002D3F6A">
      <w:pPr>
        <w:pStyle w:val="NormalWeb"/>
        <w:spacing w:before="0" w:beforeAutospacing="0" w:after="0" w:afterAutospacing="0"/>
        <w:jc w:val="both"/>
      </w:pPr>
      <w:r>
        <w:t>III - </w:t>
      </w:r>
      <w:proofErr w:type="spellStart"/>
      <w:r>
        <w:rPr>
          <w:b/>
          <w:bCs/>
        </w:rPr>
        <w:t>suspensãotemporária</w:t>
      </w:r>
      <w:proofErr w:type="spellEnd"/>
      <w:r>
        <w:t xml:space="preserve"> de participação em licitação e impedimento de contratar com a Administração, por prazo não superior a 02 (dois) anos;</w:t>
      </w:r>
    </w:p>
    <w:p w:rsidR="002D3F6A" w:rsidRDefault="002D3F6A" w:rsidP="002D3F6A">
      <w:pPr>
        <w:pStyle w:val="NormalWeb"/>
        <w:spacing w:before="0" w:beforeAutospacing="0" w:after="0" w:afterAutospacing="0"/>
        <w:jc w:val="both"/>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p>
    <w:p w:rsidR="002D3F6A" w:rsidRDefault="002D3F6A" w:rsidP="002D3F6A">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2D3F6A" w:rsidRDefault="002D3F6A" w:rsidP="002D3F6A">
      <w:pPr>
        <w:autoSpaceDE w:val="0"/>
        <w:autoSpaceDN w:val="0"/>
        <w:adjustRightInd w:val="0"/>
        <w:spacing w:line="240" w:lineRule="auto"/>
        <w:ind w:left="1069"/>
        <w:jc w:val="both"/>
        <w:rPr>
          <w:rFonts w:ascii="Times New Roman" w:hAnsi="Times New Roman" w:cs="Times New Roman"/>
          <w:color w:val="000000"/>
          <w:sz w:val="24"/>
          <w:szCs w:val="24"/>
        </w:rPr>
      </w:pPr>
    </w:p>
    <w:p w:rsidR="002D3F6A" w:rsidRDefault="002D3F6A" w:rsidP="002D3F6A">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2D3F6A" w:rsidRDefault="002D3F6A" w:rsidP="002D3F6A">
      <w:pPr>
        <w:spacing w:line="240" w:lineRule="auto"/>
        <w:jc w:val="both"/>
        <w:rPr>
          <w:rFonts w:ascii="Times New Roman" w:hAnsi="Times New Roman" w:cs="Times New Roman"/>
          <w:sz w:val="24"/>
          <w:szCs w:val="24"/>
        </w:rPr>
      </w:pPr>
    </w:p>
    <w:p w:rsidR="002D3F6A" w:rsidRDefault="002D3F6A" w:rsidP="002D3F6A">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D3F6A" w:rsidRDefault="002D3F6A" w:rsidP="002D3F6A">
      <w:pPr>
        <w:spacing w:line="240" w:lineRule="auto"/>
        <w:jc w:val="both"/>
        <w:rPr>
          <w:rFonts w:ascii="Times New Roman" w:hAnsi="Times New Roman" w:cs="Times New Roman"/>
          <w:sz w:val="24"/>
          <w:szCs w:val="24"/>
        </w:rPr>
      </w:pPr>
    </w:p>
    <w:p w:rsidR="002D3F6A" w:rsidRDefault="002D3F6A" w:rsidP="002D3F6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D3F6A" w:rsidRDefault="002D3F6A" w:rsidP="002D3F6A">
      <w:pPr>
        <w:spacing w:line="240" w:lineRule="auto"/>
        <w:jc w:val="both"/>
        <w:rPr>
          <w:rFonts w:ascii="Times New Roman" w:hAnsi="Times New Roman" w:cs="Times New Roman"/>
          <w:sz w:val="24"/>
          <w:szCs w:val="24"/>
        </w:rPr>
      </w:pPr>
    </w:p>
    <w:p w:rsidR="002D3F6A" w:rsidRDefault="002D3F6A" w:rsidP="002D3F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D3F6A" w:rsidRDefault="002D3F6A" w:rsidP="002D3F6A">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8.6 </w:t>
      </w:r>
      <w:proofErr w:type="gramStart"/>
      <w:r>
        <w:rPr>
          <w:rFonts w:ascii="Times New Roman" w:hAnsi="Times New Roman" w:cs="Times New Roman"/>
          <w:color w:val="000000"/>
          <w:sz w:val="24"/>
          <w:szCs w:val="24"/>
        </w:rPr>
        <w:t>-Se</w:t>
      </w:r>
      <w:proofErr w:type="gramEnd"/>
      <w:r>
        <w:rPr>
          <w:rFonts w:ascii="Times New Roman" w:hAnsi="Times New Roman" w:cs="Times New Roman"/>
          <w:color w:val="000000"/>
          <w:sz w:val="24"/>
          <w:szCs w:val="24"/>
        </w:rPr>
        <w:t xml:space="preserve"> a multa for de valor superior ao valor da garantia prestada, além da perda desta, responderá a empresa fornecedora pela sua diferença, a qual será descontada dos pagamentos devidos pela Administração ou, quando for o caso, cobrada judicialmente,</w:t>
      </w:r>
    </w:p>
    <w:p w:rsidR="002D3F6A" w:rsidRDefault="002D3F6A" w:rsidP="002D3F6A">
      <w:pPr>
        <w:widowControl w:val="0"/>
        <w:spacing w:line="240" w:lineRule="auto"/>
        <w:jc w:val="both"/>
        <w:rPr>
          <w:rFonts w:ascii="Times New Roman" w:hAnsi="Times New Roman" w:cs="Times New Roman"/>
          <w:sz w:val="24"/>
          <w:szCs w:val="24"/>
        </w:rPr>
      </w:pPr>
    </w:p>
    <w:p w:rsidR="002D3F6A" w:rsidRDefault="002D3F6A" w:rsidP="002D3F6A">
      <w:pPr>
        <w:pStyle w:val="Normal1"/>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2D3F6A" w:rsidRDefault="002D3F6A" w:rsidP="002D3F6A">
      <w:pPr>
        <w:pStyle w:val="Normal1"/>
        <w:tabs>
          <w:tab w:val="clear" w:pos="536"/>
          <w:tab w:val="left" w:pos="708"/>
        </w:tabs>
        <w:rPr>
          <w:color w:val="auto"/>
        </w:rPr>
      </w:pP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D3F6A" w:rsidRDefault="002D3F6A" w:rsidP="002D3F6A">
      <w:pPr>
        <w:pStyle w:val="Normal1"/>
        <w:tabs>
          <w:tab w:val="clear" w:pos="536"/>
          <w:tab w:val="left" w:pos="708"/>
        </w:tabs>
        <w:rPr>
          <w:color w:val="auto"/>
        </w:rPr>
      </w:pPr>
    </w:p>
    <w:p w:rsidR="002D3F6A" w:rsidRDefault="002D3F6A" w:rsidP="002D3F6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D3F6A" w:rsidRDefault="002D3F6A" w:rsidP="002D3F6A">
      <w:pPr>
        <w:autoSpaceDE w:val="0"/>
        <w:autoSpaceDN w:val="0"/>
        <w:adjustRightInd w:val="0"/>
        <w:spacing w:line="240" w:lineRule="auto"/>
        <w:ind w:left="1069"/>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sz w:val="24"/>
          <w:szCs w:val="24"/>
          <w:highlight w:val="green"/>
        </w:rPr>
      </w:pP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 O cancelamento da Ata de Registro de Preços será realizado na forma do item 16 do Processo de Licitação n° 65</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25/2016</w:t>
      </w:r>
      <w:r>
        <w:rPr>
          <w:rFonts w:ascii="Times New Roman" w:hAnsi="Times New Roman" w:cs="Times New Roman"/>
          <w:color w:val="000000"/>
          <w:sz w:val="24"/>
          <w:szCs w:val="24"/>
        </w:rPr>
        <w:t xml:space="preserve"> independente de sua transcrição. </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2D3F6A" w:rsidRPr="00F82224" w:rsidRDefault="002D3F6A" w:rsidP="002D3F6A">
      <w:pPr>
        <w:pStyle w:val="Ttulo4"/>
        <w:spacing w:line="240" w:lineRule="auto"/>
        <w:jc w:val="both"/>
        <w:rPr>
          <w:rFonts w:ascii="Times New Roman" w:hAnsi="Times New Roman" w:cs="Times New Roman"/>
          <w:b w:val="0"/>
          <w:bCs w:val="0"/>
          <w:sz w:val="24"/>
          <w:szCs w:val="24"/>
        </w:rPr>
      </w:pPr>
      <w:r w:rsidRPr="00F82224">
        <w:rPr>
          <w:rFonts w:ascii="Times New Roman" w:hAnsi="Times New Roman" w:cs="Times New Roman"/>
          <w:b w:val="0"/>
          <w:bCs w:val="0"/>
          <w:sz w:val="24"/>
          <w:szCs w:val="24"/>
        </w:rPr>
        <w:t xml:space="preserve">10.1 - Nos termos do Art. 54, XIII da Lei 8.666/93, durante a vigência da ata os fornecedores ficam obrigados a manter as condições de habilitação constantes no </w:t>
      </w:r>
      <w:r w:rsidRPr="00F82224">
        <w:rPr>
          <w:rFonts w:ascii="Times New Roman" w:hAnsi="Times New Roman" w:cs="Times New Roman"/>
          <w:b w:val="0"/>
          <w:bCs w:val="0"/>
          <w:sz w:val="24"/>
          <w:szCs w:val="24"/>
        </w:rPr>
        <w:lastRenderedPageBreak/>
        <w:t>certame licitatório que a deu origem, sob pena da suspensão das requisições e pagamentos até que a situação seja regularizada.</w:t>
      </w:r>
    </w:p>
    <w:p w:rsidR="002D3F6A" w:rsidRPr="00F82224" w:rsidRDefault="002D3F6A" w:rsidP="002D3F6A">
      <w:pPr>
        <w:pStyle w:val="Normal1"/>
        <w:tabs>
          <w:tab w:val="clear" w:pos="536"/>
          <w:tab w:val="left" w:pos="708"/>
        </w:tabs>
        <w:ind w:left="708"/>
        <w:rPr>
          <w:color w:val="auto"/>
        </w:rPr>
      </w:pPr>
    </w:p>
    <w:p w:rsidR="002D3F6A" w:rsidRDefault="002D3F6A" w:rsidP="002D3F6A">
      <w:pPr>
        <w:pStyle w:val="Normal1"/>
        <w:numPr>
          <w:ilvl w:val="0"/>
          <w:numId w:val="4"/>
        </w:numPr>
        <w:tabs>
          <w:tab w:val="clear" w:pos="536"/>
          <w:tab w:val="left" w:pos="708"/>
        </w:tabs>
        <w:rPr>
          <w:color w:val="auto"/>
        </w:rPr>
      </w:pPr>
      <w:r w:rsidRPr="00F82224">
        <w:rPr>
          <w:color w:val="auto"/>
        </w:rPr>
        <w:t>A atualização dos documentos e certidões exigidos para</w:t>
      </w:r>
      <w:r>
        <w:rPr>
          <w:color w:val="auto"/>
        </w:rPr>
        <w:t xml:space="preserve"> habilitação será registrada juntamente ao Cadastro Geral de Fornecedores do Município.</w:t>
      </w:r>
    </w:p>
    <w:p w:rsidR="002D3F6A" w:rsidRDefault="002D3F6A" w:rsidP="002D3F6A">
      <w:pPr>
        <w:pStyle w:val="Normal1"/>
        <w:tabs>
          <w:tab w:val="clear" w:pos="536"/>
          <w:tab w:val="left" w:pos="708"/>
        </w:tabs>
        <w:ind w:left="720"/>
        <w:rPr>
          <w:color w:val="auto"/>
        </w:rPr>
      </w:pPr>
    </w:p>
    <w:p w:rsidR="002D3F6A" w:rsidRDefault="002D3F6A" w:rsidP="002D3F6A">
      <w:pPr>
        <w:autoSpaceDE w:val="0"/>
        <w:autoSpaceDN w:val="0"/>
        <w:adjustRightInd w:val="0"/>
        <w:spacing w:line="240" w:lineRule="auto"/>
        <w:ind w:left="720"/>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2D3F6A" w:rsidRDefault="002D3F6A" w:rsidP="002D3F6A">
      <w:pPr>
        <w:autoSpaceDE w:val="0"/>
        <w:autoSpaceDN w:val="0"/>
        <w:adjustRightInd w:val="0"/>
        <w:spacing w:line="240" w:lineRule="auto"/>
        <w:rPr>
          <w:rFonts w:ascii="Times New Roman" w:hAnsi="Times New Roman" w:cs="Times New Roman"/>
          <w:b/>
          <w:bCs/>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2D3F6A" w:rsidRDefault="002D3F6A" w:rsidP="002D3F6A">
      <w:pPr>
        <w:autoSpaceDE w:val="0"/>
        <w:autoSpaceDN w:val="0"/>
        <w:adjustRightInd w:val="0"/>
        <w:spacing w:line="240" w:lineRule="auto"/>
        <w:rPr>
          <w:rFonts w:ascii="Times New Roman" w:hAnsi="Times New Roman" w:cs="Times New Roman"/>
          <w:b/>
          <w:bCs/>
          <w:color w:val="000000"/>
          <w:sz w:val="24"/>
          <w:szCs w:val="24"/>
        </w:rPr>
      </w:pPr>
    </w:p>
    <w:p w:rsidR="002D3F6A" w:rsidRPr="004E4156" w:rsidRDefault="002D3F6A" w:rsidP="002D3F6A">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RP </w:t>
      </w:r>
      <w:r>
        <w:rPr>
          <w:rFonts w:ascii="Times New Roman" w:hAnsi="Times New Roman" w:cs="Times New Roman"/>
          <w:b/>
          <w:color w:val="000000"/>
          <w:sz w:val="24"/>
          <w:szCs w:val="24"/>
        </w:rPr>
        <w:t>nº 25/2016</w:t>
      </w:r>
      <w:r>
        <w:rPr>
          <w:rFonts w:ascii="Times New Roman" w:hAnsi="Times New Roman" w:cs="Times New Roman"/>
          <w:color w:val="000000"/>
          <w:sz w:val="24"/>
          <w:szCs w:val="24"/>
        </w:rPr>
        <w:t xml:space="preserve"> e a proposta da Detentora da Ata, independente de sua transcrição.</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2D3F6A" w:rsidRDefault="002D3F6A" w:rsidP="002D3F6A">
      <w:pPr>
        <w:spacing w:line="240" w:lineRule="auto"/>
        <w:jc w:val="center"/>
        <w:rPr>
          <w:rFonts w:ascii="Times New Roman" w:hAnsi="Times New Roman" w:cs="Times New Roman"/>
          <w:color w:val="000000"/>
          <w:sz w:val="24"/>
          <w:szCs w:val="24"/>
        </w:rPr>
      </w:pPr>
    </w:p>
    <w:p w:rsidR="002D3F6A" w:rsidRDefault="002D3F6A" w:rsidP="002D3F6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2D3F6A" w:rsidRDefault="002D3F6A" w:rsidP="002D3F6A">
      <w:pPr>
        <w:spacing w:line="240" w:lineRule="auto"/>
        <w:jc w:val="center"/>
        <w:rPr>
          <w:rFonts w:ascii="Times New Roman" w:hAnsi="Times New Roman" w:cs="Times New Roman"/>
          <w:color w:val="000000"/>
          <w:sz w:val="24"/>
          <w:szCs w:val="24"/>
        </w:rPr>
      </w:pPr>
    </w:p>
    <w:p w:rsidR="002D3F6A" w:rsidRDefault="002D3F6A" w:rsidP="002D3F6A">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122A12">
        <w:rPr>
          <w:rFonts w:ascii="Times New Roman" w:hAnsi="Times New Roman" w:cs="Times New Roman"/>
          <w:color w:val="000000"/>
          <w:sz w:val="24"/>
          <w:szCs w:val="24"/>
        </w:rPr>
        <w:t>0</w:t>
      </w:r>
      <w:r w:rsidR="00A8655B">
        <w:rPr>
          <w:rFonts w:ascii="Times New Roman" w:hAnsi="Times New Roman" w:cs="Times New Roman"/>
          <w:color w:val="000000"/>
          <w:sz w:val="24"/>
          <w:szCs w:val="24"/>
        </w:rPr>
        <w:t>5</w:t>
      </w:r>
      <w:r w:rsidR="00122A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 </w:t>
      </w:r>
      <w:r w:rsidR="00122A12">
        <w:rPr>
          <w:rFonts w:ascii="Times New Roman" w:hAnsi="Times New Roman" w:cs="Times New Roman"/>
          <w:color w:val="000000"/>
          <w:sz w:val="24"/>
          <w:szCs w:val="24"/>
        </w:rPr>
        <w:t>deze</w:t>
      </w:r>
      <w:r>
        <w:rPr>
          <w:rFonts w:ascii="Times New Roman" w:hAnsi="Times New Roman" w:cs="Times New Roman"/>
          <w:color w:val="000000"/>
          <w:sz w:val="24"/>
          <w:szCs w:val="24"/>
        </w:rPr>
        <w:t>mbro de 2016.</w:t>
      </w:r>
    </w:p>
    <w:p w:rsidR="002D3F6A" w:rsidRDefault="002D3F6A" w:rsidP="002D3F6A">
      <w:pPr>
        <w:spacing w:line="240" w:lineRule="auto"/>
        <w:jc w:val="center"/>
        <w:rPr>
          <w:rFonts w:ascii="Times New Roman" w:hAnsi="Times New Roman" w:cs="Times New Roman"/>
          <w:b/>
          <w:bCs/>
          <w:color w:val="000000"/>
          <w:sz w:val="24"/>
          <w:szCs w:val="24"/>
        </w:rPr>
      </w:pPr>
    </w:p>
    <w:p w:rsidR="002D3F6A" w:rsidRDefault="002D3F6A" w:rsidP="002D3F6A">
      <w:pPr>
        <w:autoSpaceDE w:val="0"/>
        <w:autoSpaceDN w:val="0"/>
        <w:adjustRightInd w:val="0"/>
        <w:spacing w:line="240" w:lineRule="auto"/>
        <w:jc w:val="center"/>
        <w:rPr>
          <w:rFonts w:ascii="Times New Roman" w:hAnsi="Times New Roman" w:cs="Times New Roman"/>
          <w:b/>
          <w:bCs/>
          <w:color w:val="000000"/>
          <w:sz w:val="24"/>
          <w:szCs w:val="24"/>
        </w:rPr>
      </w:pPr>
    </w:p>
    <w:p w:rsidR="002D3F6A" w:rsidRDefault="002D3F6A" w:rsidP="002D3F6A">
      <w:pPr>
        <w:widowControl w:val="0"/>
        <w:spacing w:line="240" w:lineRule="auto"/>
        <w:jc w:val="center"/>
        <w:rPr>
          <w:rFonts w:ascii="Times New Roman" w:hAnsi="Times New Roman" w:cs="Times New Roman"/>
          <w:sz w:val="24"/>
          <w:szCs w:val="24"/>
        </w:rPr>
      </w:pPr>
    </w:p>
    <w:p w:rsidR="002D3F6A" w:rsidRDefault="002D3F6A" w:rsidP="002D3F6A">
      <w:pPr>
        <w:widowControl w:val="0"/>
        <w:spacing w:line="240" w:lineRule="auto"/>
        <w:jc w:val="center"/>
        <w:rPr>
          <w:rFonts w:ascii="Times New Roman" w:hAnsi="Times New Roman" w:cs="Times New Roman"/>
          <w:sz w:val="24"/>
          <w:szCs w:val="24"/>
        </w:rPr>
      </w:pPr>
    </w:p>
    <w:p w:rsidR="002D3F6A" w:rsidRDefault="002D3F6A" w:rsidP="002D3F6A">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2D3F6A" w:rsidRDefault="002D3F6A" w:rsidP="002D3F6A">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2D3F6A" w:rsidRDefault="002D3F6A" w:rsidP="002D3F6A">
      <w:pPr>
        <w:widowControl w:val="0"/>
        <w:spacing w:line="240" w:lineRule="auto"/>
        <w:jc w:val="center"/>
        <w:rPr>
          <w:rFonts w:ascii="Times New Roman" w:hAnsi="Times New Roman" w:cs="Times New Roman"/>
          <w:b/>
          <w:bCs/>
          <w:color w:val="000000"/>
          <w:sz w:val="24"/>
          <w:szCs w:val="24"/>
        </w:rPr>
      </w:pPr>
    </w:p>
    <w:p w:rsidR="002D3F6A" w:rsidRDefault="002D3F6A" w:rsidP="002D3F6A">
      <w:pPr>
        <w:widowControl w:val="0"/>
        <w:spacing w:line="240" w:lineRule="auto"/>
        <w:jc w:val="center"/>
        <w:rPr>
          <w:rFonts w:ascii="Times New Roman" w:hAnsi="Times New Roman" w:cs="Times New Roman"/>
          <w:color w:val="000000"/>
          <w:sz w:val="24"/>
          <w:szCs w:val="24"/>
        </w:rPr>
      </w:pPr>
    </w:p>
    <w:p w:rsidR="00122A12" w:rsidRDefault="00122A12" w:rsidP="002D3F6A">
      <w:pPr>
        <w:widowControl w:val="0"/>
        <w:spacing w:line="240" w:lineRule="auto"/>
        <w:jc w:val="center"/>
        <w:rPr>
          <w:rFonts w:ascii="Times New Roman" w:hAnsi="Times New Roman" w:cs="Times New Roman"/>
          <w:color w:val="000000"/>
          <w:sz w:val="24"/>
          <w:szCs w:val="24"/>
        </w:rPr>
      </w:pPr>
    </w:p>
    <w:p w:rsidR="002D3F6A" w:rsidRDefault="00122A12" w:rsidP="002D3F6A">
      <w:pPr>
        <w:spacing w:line="240" w:lineRule="auto"/>
        <w:jc w:val="center"/>
        <w:rPr>
          <w:rFonts w:ascii="Times New Roman" w:hAnsi="Times New Roman" w:cs="Times New Roman"/>
          <w:b/>
          <w:bCs/>
          <w:color w:val="000000"/>
          <w:sz w:val="24"/>
          <w:szCs w:val="24"/>
        </w:rPr>
      </w:pPr>
      <w:r w:rsidRPr="000F1BC6">
        <w:rPr>
          <w:rFonts w:ascii="Times New Roman" w:hAnsi="Times New Roman" w:cs="Times New Roman"/>
          <w:b/>
          <w:color w:val="000000"/>
          <w:sz w:val="24"/>
          <w:szCs w:val="24"/>
        </w:rPr>
        <w:t>PONTOCOM BRINDES LTDA ME</w:t>
      </w:r>
    </w:p>
    <w:p w:rsidR="002D3F6A" w:rsidRDefault="002D3F6A" w:rsidP="002D3F6A">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122A12" w:rsidRDefault="00122A12" w:rsidP="002D3F6A">
      <w:pPr>
        <w:widowControl w:val="0"/>
        <w:spacing w:line="240" w:lineRule="auto"/>
        <w:jc w:val="both"/>
        <w:rPr>
          <w:rFonts w:ascii="Times New Roman" w:hAnsi="Times New Roman" w:cs="Times New Roman"/>
          <w:color w:val="000000"/>
          <w:sz w:val="24"/>
          <w:szCs w:val="24"/>
        </w:rPr>
      </w:pPr>
    </w:p>
    <w:p w:rsidR="002D3F6A" w:rsidRDefault="002D3F6A" w:rsidP="002D3F6A">
      <w:pPr>
        <w:widowControl w:val="0"/>
        <w:spacing w:line="240" w:lineRule="auto"/>
        <w:jc w:val="both"/>
        <w:rPr>
          <w:rFonts w:ascii="Times New Roman" w:hAnsi="Times New Roman" w:cs="Times New Roman"/>
          <w:color w:val="000000"/>
          <w:sz w:val="24"/>
          <w:szCs w:val="24"/>
        </w:rPr>
      </w:pPr>
    </w:p>
    <w:p w:rsidR="002D3F6A" w:rsidRDefault="002D3F6A" w:rsidP="002D3F6A">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Secretaria de Assistência</w:t>
      </w:r>
    </w:p>
    <w:p w:rsidR="002D3F6A" w:rsidRDefault="002D3F6A" w:rsidP="002D3F6A">
      <w:pPr>
        <w:widowControl w:val="0"/>
        <w:spacing w:line="240" w:lineRule="auto"/>
        <w:jc w:val="both"/>
        <w:rPr>
          <w:rFonts w:ascii="Times New Roman" w:hAnsi="Times New Roman" w:cs="Times New Roman"/>
          <w:color w:val="000000"/>
          <w:sz w:val="24"/>
          <w:szCs w:val="24"/>
        </w:rPr>
      </w:pPr>
    </w:p>
    <w:p w:rsidR="00122A12" w:rsidRDefault="00122A12" w:rsidP="002D3F6A">
      <w:pPr>
        <w:widowControl w:val="0"/>
        <w:spacing w:line="240" w:lineRule="auto"/>
        <w:jc w:val="both"/>
        <w:rPr>
          <w:rFonts w:ascii="Times New Roman" w:hAnsi="Times New Roman" w:cs="Times New Roman"/>
          <w:color w:val="000000"/>
          <w:sz w:val="24"/>
          <w:szCs w:val="24"/>
        </w:rPr>
      </w:pPr>
    </w:p>
    <w:p w:rsidR="002D3F6A" w:rsidRDefault="002D3F6A" w:rsidP="002D3F6A">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2D3F6A" w:rsidRDefault="002D3F6A" w:rsidP="002D3F6A">
      <w:pPr>
        <w:widowControl w:val="0"/>
        <w:spacing w:line="240" w:lineRule="auto"/>
        <w:jc w:val="both"/>
        <w:rPr>
          <w:rFonts w:ascii="Times New Roman" w:hAnsi="Times New Roman" w:cs="Times New Roman"/>
          <w:color w:val="000000"/>
          <w:sz w:val="24"/>
          <w:szCs w:val="24"/>
        </w:rPr>
      </w:pPr>
    </w:p>
    <w:p w:rsidR="002D3F6A" w:rsidRDefault="002D3F6A" w:rsidP="002D3F6A">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2D3F6A" w:rsidRDefault="002D3F6A" w:rsidP="002D3F6A">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p>
    <w:p w:rsidR="00C54C7C" w:rsidRDefault="00C54C7C"/>
    <w:sectPr w:rsidR="00C54C7C" w:rsidSect="000F1BC6">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3F6A"/>
    <w:rsid w:val="00075472"/>
    <w:rsid w:val="000F1BC6"/>
    <w:rsid w:val="00122A12"/>
    <w:rsid w:val="00170043"/>
    <w:rsid w:val="002D3F6A"/>
    <w:rsid w:val="00A8655B"/>
    <w:rsid w:val="00C54C7C"/>
    <w:rsid w:val="00C557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6A"/>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2D3F6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2D3F6A"/>
    <w:rPr>
      <w:rFonts w:ascii="Calibri" w:eastAsia="Calibri" w:hAnsi="Calibri" w:cs="Calibri"/>
      <w:b/>
      <w:bCs/>
      <w:sz w:val="28"/>
      <w:szCs w:val="28"/>
    </w:rPr>
  </w:style>
  <w:style w:type="paragraph" w:styleId="NormalWeb">
    <w:name w:val="Normal (Web)"/>
    <w:basedOn w:val="Normal"/>
    <w:uiPriority w:val="99"/>
    <w:semiHidden/>
    <w:unhideWhenUsed/>
    <w:rsid w:val="002D3F6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D3F6A"/>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2D3F6A"/>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5398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2442</Words>
  <Characters>13191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2016-11-24T10:42:00Z</dcterms:created>
  <dcterms:modified xsi:type="dcterms:W3CDTF">2016-12-06T14:14:00Z</dcterms:modified>
</cp:coreProperties>
</file>