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C64" w:rsidRPr="006E10E9" w:rsidRDefault="00737C64" w:rsidP="00737C64">
      <w:pPr>
        <w:jc w:val="center"/>
        <w:rPr>
          <w:rFonts w:ascii="Arial" w:hAnsi="Arial" w:cs="Arial"/>
          <w:sz w:val="22"/>
          <w:szCs w:val="22"/>
        </w:rPr>
      </w:pPr>
      <w:r w:rsidRPr="006E10E9">
        <w:rPr>
          <w:rFonts w:ascii="Arial" w:hAnsi="Arial" w:cs="Arial"/>
          <w:sz w:val="22"/>
          <w:szCs w:val="22"/>
        </w:rPr>
        <w:t>CONTRA</w:t>
      </w:r>
      <w:r w:rsidR="00407325">
        <w:rPr>
          <w:rFonts w:ascii="Arial" w:hAnsi="Arial" w:cs="Arial"/>
          <w:sz w:val="22"/>
          <w:szCs w:val="22"/>
        </w:rPr>
        <w:t>-</w:t>
      </w:r>
      <w:r w:rsidRPr="006E10E9">
        <w:rPr>
          <w:rFonts w:ascii="Arial" w:hAnsi="Arial" w:cs="Arial"/>
          <w:sz w:val="22"/>
          <w:szCs w:val="22"/>
        </w:rPr>
        <w:t xml:space="preserve">TO ADMINISTRATIVO Nº </w:t>
      </w:r>
      <w:r w:rsidR="003A3351" w:rsidRPr="006E10E9">
        <w:rPr>
          <w:rFonts w:ascii="Arial" w:hAnsi="Arial" w:cs="Arial"/>
          <w:sz w:val="22"/>
          <w:szCs w:val="22"/>
        </w:rPr>
        <w:t>69</w:t>
      </w:r>
      <w:r w:rsidRPr="006E10E9">
        <w:rPr>
          <w:rFonts w:ascii="Arial" w:hAnsi="Arial" w:cs="Arial"/>
          <w:sz w:val="22"/>
          <w:szCs w:val="22"/>
        </w:rPr>
        <w:t>/2016</w:t>
      </w:r>
    </w:p>
    <w:p w:rsidR="00737C64" w:rsidRPr="006E10E9" w:rsidRDefault="00737C64" w:rsidP="00737C64">
      <w:pPr>
        <w:jc w:val="both"/>
        <w:rPr>
          <w:rFonts w:ascii="Arial" w:hAnsi="Arial" w:cs="Arial"/>
          <w:sz w:val="22"/>
          <w:szCs w:val="22"/>
        </w:rPr>
      </w:pPr>
    </w:p>
    <w:p w:rsidR="003A3351" w:rsidRPr="006E10E9" w:rsidRDefault="003A3351"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CONTRATO QUE ENTRE SI CELEBRAM O MUNICÍPIO DE CORONEL FREITAS E </w:t>
      </w:r>
      <w:r w:rsidRPr="006E10E9">
        <w:rPr>
          <w:rFonts w:ascii="Arial" w:hAnsi="Arial" w:cs="Arial"/>
          <w:b/>
          <w:sz w:val="22"/>
          <w:szCs w:val="22"/>
        </w:rPr>
        <w:t>LORIANE PELEGRINE RODRIGUES PIVA</w:t>
      </w:r>
      <w:r w:rsidRPr="006E10E9">
        <w:rPr>
          <w:rFonts w:ascii="Arial" w:hAnsi="Arial" w:cs="Arial"/>
          <w:sz w:val="22"/>
          <w:szCs w:val="22"/>
        </w:rPr>
        <w:t xml:space="preserve">, OBJETIVANDO A </w:t>
      </w:r>
      <w:r w:rsidR="003A3351" w:rsidRPr="006E10E9">
        <w:rPr>
          <w:rFonts w:ascii="Arial" w:hAnsi="Arial" w:cs="Arial"/>
          <w:b/>
          <w:sz w:val="22"/>
          <w:szCs w:val="22"/>
        </w:rPr>
        <w:t>CONTRATAÇÃO DE SERVIÇOS DE MÉDICO CLÍNICO GERAL</w:t>
      </w:r>
      <w:r w:rsidRPr="006E10E9">
        <w:rPr>
          <w:rFonts w:ascii="Arial" w:hAnsi="Arial" w:cs="Arial"/>
          <w:sz w:val="22"/>
          <w:szCs w:val="22"/>
        </w:rPr>
        <w:t>.</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No dia </w:t>
      </w:r>
      <w:r w:rsidR="003A3351" w:rsidRPr="006E10E9">
        <w:rPr>
          <w:rFonts w:ascii="Arial" w:hAnsi="Arial" w:cs="Arial"/>
          <w:sz w:val="22"/>
          <w:szCs w:val="22"/>
        </w:rPr>
        <w:t>17</w:t>
      </w:r>
      <w:r w:rsidRPr="006E10E9">
        <w:rPr>
          <w:rFonts w:ascii="Arial" w:hAnsi="Arial" w:cs="Arial"/>
          <w:sz w:val="22"/>
          <w:szCs w:val="22"/>
        </w:rPr>
        <w:t xml:space="preserve"> de </w:t>
      </w:r>
      <w:r w:rsidR="003A3351" w:rsidRPr="006E10E9">
        <w:rPr>
          <w:rFonts w:ascii="Arial" w:hAnsi="Arial" w:cs="Arial"/>
          <w:sz w:val="22"/>
          <w:szCs w:val="22"/>
        </w:rPr>
        <w:t>outubro</w:t>
      </w:r>
      <w:r w:rsidRPr="006E10E9">
        <w:rPr>
          <w:rFonts w:ascii="Arial" w:hAnsi="Arial" w:cs="Arial"/>
          <w:sz w:val="22"/>
          <w:szCs w:val="22"/>
        </w:rPr>
        <w:t xml:space="preserve">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6E10E9">
        <w:rPr>
          <w:rFonts w:ascii="Arial" w:hAnsi="Arial" w:cs="Arial"/>
          <w:b/>
          <w:sz w:val="22"/>
          <w:szCs w:val="22"/>
        </w:rPr>
        <w:t xml:space="preserve">, </w:t>
      </w:r>
      <w:r w:rsidRPr="006E10E9">
        <w:rPr>
          <w:rFonts w:ascii="Arial" w:hAnsi="Arial" w:cs="Arial"/>
          <w:sz w:val="22"/>
          <w:szCs w:val="22"/>
        </w:rPr>
        <w:t xml:space="preserve">nos termos da </w:t>
      </w:r>
      <w:r w:rsidRPr="006E10E9">
        <w:rPr>
          <w:rFonts w:ascii="Arial" w:hAnsi="Arial" w:cs="Arial"/>
          <w:color w:val="000000"/>
          <w:sz w:val="22"/>
          <w:szCs w:val="22"/>
        </w:rPr>
        <w:t xml:space="preserve">Lei n°. 10.520/02, Lei 8.666/93, Decreto Municipal nº 5.164, e das demais normas </w:t>
      </w:r>
      <w:proofErr w:type="gramStart"/>
      <w:r w:rsidRPr="006E10E9">
        <w:rPr>
          <w:rFonts w:ascii="Arial" w:hAnsi="Arial" w:cs="Arial"/>
          <w:color w:val="000000"/>
          <w:sz w:val="22"/>
          <w:szCs w:val="22"/>
        </w:rPr>
        <w:t>legais aplicáveis</w:t>
      </w:r>
      <w:r w:rsidRPr="006E10E9">
        <w:rPr>
          <w:rFonts w:ascii="Arial" w:hAnsi="Arial" w:cs="Arial"/>
          <w:sz w:val="22"/>
          <w:szCs w:val="22"/>
        </w:rPr>
        <w:t>, doravante denominad</w:t>
      </w:r>
      <w:r w:rsidR="003A3351" w:rsidRPr="006E10E9">
        <w:rPr>
          <w:rFonts w:ascii="Arial" w:hAnsi="Arial" w:cs="Arial"/>
          <w:sz w:val="22"/>
          <w:szCs w:val="22"/>
        </w:rPr>
        <w:t>a simplesmente CONTRATANTE</w:t>
      </w:r>
      <w:proofErr w:type="gramEnd"/>
      <w:r w:rsidR="003A3351" w:rsidRPr="006E10E9">
        <w:rPr>
          <w:rFonts w:ascii="Arial" w:hAnsi="Arial" w:cs="Arial"/>
          <w:sz w:val="22"/>
          <w:szCs w:val="22"/>
        </w:rPr>
        <w:t xml:space="preserve">, e </w:t>
      </w:r>
      <w:r w:rsidR="003A3351" w:rsidRPr="006E10E9">
        <w:rPr>
          <w:rFonts w:ascii="Arial" w:hAnsi="Arial" w:cs="Arial"/>
          <w:b/>
          <w:sz w:val="22"/>
          <w:szCs w:val="22"/>
        </w:rPr>
        <w:t>LORIANE PELEGRINE RODRIGUES PIVA</w:t>
      </w:r>
      <w:r w:rsidRPr="006E10E9">
        <w:rPr>
          <w:rFonts w:ascii="Arial" w:hAnsi="Arial" w:cs="Arial"/>
          <w:sz w:val="22"/>
          <w:szCs w:val="22"/>
        </w:rPr>
        <w:t xml:space="preserve">, inscrita no </w:t>
      </w:r>
      <w:r w:rsidR="009C2BF4" w:rsidRPr="006E10E9">
        <w:rPr>
          <w:rFonts w:ascii="Arial" w:hAnsi="Arial" w:cs="Arial"/>
          <w:sz w:val="22"/>
          <w:szCs w:val="22"/>
        </w:rPr>
        <w:t>CPF-MF sob nº 373.508.408-70, portadora da Cédula de Identidade nº 409927600- SSP/SP</w:t>
      </w:r>
      <w:r w:rsidRPr="006E10E9">
        <w:rPr>
          <w:rFonts w:ascii="Arial" w:hAnsi="Arial" w:cs="Arial"/>
          <w:sz w:val="22"/>
          <w:szCs w:val="22"/>
        </w:rPr>
        <w:t xml:space="preserve">, </w:t>
      </w:r>
      <w:r w:rsidR="006E10E9" w:rsidRPr="006E10E9">
        <w:rPr>
          <w:rFonts w:ascii="Arial" w:hAnsi="Arial" w:cs="Arial"/>
          <w:sz w:val="22"/>
          <w:szCs w:val="22"/>
        </w:rPr>
        <w:t>residente e domiciliada</w:t>
      </w:r>
      <w:r w:rsidRPr="006E10E9">
        <w:rPr>
          <w:rFonts w:ascii="Arial" w:hAnsi="Arial" w:cs="Arial"/>
          <w:sz w:val="22"/>
          <w:szCs w:val="22"/>
        </w:rPr>
        <w:t xml:space="preserve"> na </w:t>
      </w:r>
      <w:r w:rsidR="006E10E9" w:rsidRPr="006E10E9">
        <w:rPr>
          <w:rFonts w:ascii="Arial" w:hAnsi="Arial" w:cs="Arial"/>
          <w:sz w:val="22"/>
          <w:szCs w:val="22"/>
        </w:rPr>
        <w:t xml:space="preserve">Rua Coronel Manoel dos Santos </w:t>
      </w:r>
      <w:proofErr w:type="spellStart"/>
      <w:r w:rsidR="006E10E9" w:rsidRPr="006E10E9">
        <w:rPr>
          <w:rFonts w:ascii="Arial" w:hAnsi="Arial" w:cs="Arial"/>
          <w:sz w:val="22"/>
          <w:szCs w:val="22"/>
        </w:rPr>
        <w:t>Mrinho</w:t>
      </w:r>
      <w:proofErr w:type="spellEnd"/>
      <w:r w:rsidR="006E10E9" w:rsidRPr="006E10E9">
        <w:rPr>
          <w:rFonts w:ascii="Arial" w:hAnsi="Arial" w:cs="Arial"/>
          <w:sz w:val="22"/>
          <w:szCs w:val="22"/>
        </w:rPr>
        <w:t>, nº 160 E, bairro Jardim Itália, cidade de Chapecó/SC, CEP: 89802-390</w:t>
      </w:r>
      <w:r w:rsidRPr="006E10E9">
        <w:rPr>
          <w:rFonts w:ascii="Arial" w:hAnsi="Arial" w:cs="Arial"/>
          <w:sz w:val="22"/>
          <w:szCs w:val="22"/>
        </w:rPr>
        <w:t>, doravante denominada simplesmente CONTRATADA, e perante as testemunhas abaixo firmadas, pactuam o presente termo, cuja celebração foi autorizada de acordo com o processo de licitação na modalidade Pregão</w:t>
      </w:r>
      <w:r w:rsidR="006E10E9" w:rsidRPr="006E10E9">
        <w:rPr>
          <w:rFonts w:ascii="Arial" w:hAnsi="Arial" w:cs="Arial"/>
          <w:sz w:val="22"/>
          <w:szCs w:val="22"/>
        </w:rPr>
        <w:t xml:space="preserve"> Presencial FMS</w:t>
      </w:r>
      <w:r w:rsidRPr="006E10E9">
        <w:rPr>
          <w:rFonts w:ascii="Arial" w:hAnsi="Arial" w:cs="Arial"/>
          <w:sz w:val="22"/>
          <w:szCs w:val="22"/>
        </w:rPr>
        <w:t xml:space="preserve"> nº 06/2016, e que se regerá pela Lei Federal nº. 10.520, de 17 de julho de 2002, com aplicação subsidiária da Lei Federal nº. 8.666, de 21 de junho de 1993 e alterações posteriores, atendidas as cláusulas a seguir enunciadas:</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t>CLÁUSULA PRIMEIRA - DO OBJETO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1.1. O objeto do presente Instrumento de contrato é </w:t>
      </w:r>
      <w:r w:rsidR="006E10E9" w:rsidRPr="006E10E9">
        <w:rPr>
          <w:rFonts w:ascii="Arial" w:hAnsi="Arial" w:cs="Arial"/>
          <w:sz w:val="22"/>
          <w:szCs w:val="22"/>
        </w:rPr>
        <w:t xml:space="preserve">a CONTRATAÇÃO DE SERVIÇO DE MÉDICO CLÍNICO GERAL PARA ATENDIMENTO DA DEMANDA DE CONSULTAS CLÍNICAS QUE SE APRESENTAR ATÉ </w:t>
      </w:r>
      <w:proofErr w:type="gramStart"/>
      <w:r w:rsidR="006E10E9" w:rsidRPr="006E10E9">
        <w:rPr>
          <w:rFonts w:ascii="Arial" w:hAnsi="Arial" w:cs="Arial"/>
          <w:sz w:val="22"/>
          <w:szCs w:val="22"/>
        </w:rPr>
        <w:t>40 HRS</w:t>
      </w:r>
      <w:proofErr w:type="gramEnd"/>
      <w:r w:rsidR="006E10E9" w:rsidRPr="006E10E9">
        <w:rPr>
          <w:rFonts w:ascii="Arial" w:hAnsi="Arial" w:cs="Arial"/>
          <w:sz w:val="22"/>
          <w:szCs w:val="22"/>
        </w:rPr>
        <w:t xml:space="preserve"> SEMANAIS NAS TRÊS UNIDADES BÁSICAS DE SAÚDE, CONFORME DEMANDA E NECESSIDADE  DA SECRETARIA DE SAÚDE,  PODENDO PARA TANTO PARTICIPAR PESSOA JURÍDICA OU FÍSICA QUE ATENDA A NECESSIDADE DO MUNICÍPIO, </w:t>
      </w:r>
      <w:r w:rsidRPr="006E10E9">
        <w:rPr>
          <w:rFonts w:ascii="Arial" w:hAnsi="Arial" w:cs="Arial"/>
          <w:sz w:val="22"/>
          <w:szCs w:val="22"/>
        </w:rPr>
        <w:t>constantes do item</w:t>
      </w:r>
      <w:r w:rsidR="006E10E9" w:rsidRPr="006E10E9">
        <w:rPr>
          <w:rFonts w:ascii="Arial" w:hAnsi="Arial" w:cs="Arial"/>
          <w:sz w:val="22"/>
          <w:szCs w:val="22"/>
        </w:rPr>
        <w:t xml:space="preserve"> 01</w:t>
      </w:r>
      <w:r w:rsidRPr="006E10E9">
        <w:rPr>
          <w:rFonts w:ascii="Arial" w:hAnsi="Arial" w:cs="Arial"/>
          <w:sz w:val="22"/>
          <w:szCs w:val="22"/>
        </w:rPr>
        <w:t xml:space="preserve"> adjudicados à contratada, conforme as descrições constantes na proposta comercial da CONTRATADA e no Anexo "D" do Edital.</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1.2. Integram e completam o presente Termo Contratual, para todos os fins de direito, obrigando as partes em todos os seus termos, às condições expressa no processo de Licitação modalidade Pregão Presencial </w:t>
      </w:r>
      <w:r w:rsidR="006E10E9" w:rsidRPr="006E10E9">
        <w:rPr>
          <w:rFonts w:ascii="Arial" w:hAnsi="Arial" w:cs="Arial"/>
          <w:sz w:val="22"/>
          <w:szCs w:val="22"/>
        </w:rPr>
        <w:t xml:space="preserve">FMS </w:t>
      </w:r>
      <w:r w:rsidRPr="006E10E9">
        <w:rPr>
          <w:rFonts w:ascii="Arial" w:hAnsi="Arial" w:cs="Arial"/>
          <w:sz w:val="22"/>
          <w:szCs w:val="22"/>
        </w:rPr>
        <w:t>nº. 06/2016, juntamente com seus anexos e a proposta comercial da CONTRATADA, independente de sua transcrição.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t>CLÁUSULA SEGUNDA - DO PRAZO, FORMA E LOCAL DE FORNECIMENTO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2.1. A licitante vencedora obriga-se a executar o serviço objeto desta licitação, imediatamente após a assinatura do contrato.</w:t>
      </w:r>
    </w:p>
    <w:p w:rsidR="006E10E9" w:rsidRPr="006E10E9" w:rsidRDefault="006E10E9" w:rsidP="00737C64">
      <w:pPr>
        <w:jc w:val="both"/>
        <w:rPr>
          <w:rFonts w:ascii="Arial" w:hAnsi="Arial" w:cs="Arial"/>
          <w:sz w:val="22"/>
          <w:szCs w:val="22"/>
        </w:rPr>
      </w:pPr>
    </w:p>
    <w:p w:rsidR="006E10E9" w:rsidRPr="006E10E9" w:rsidRDefault="006E10E9" w:rsidP="006E10E9">
      <w:pPr>
        <w:pStyle w:val="Default"/>
        <w:jc w:val="both"/>
        <w:rPr>
          <w:sz w:val="22"/>
          <w:szCs w:val="22"/>
        </w:rPr>
      </w:pPr>
      <w:r w:rsidRPr="006E10E9">
        <w:rPr>
          <w:sz w:val="22"/>
          <w:szCs w:val="22"/>
        </w:rPr>
        <w:t>2.2 - O profissional da licitante vencedora deverá efetuar os serviços na área específica o objeto do presente contrato conforme cronograma estabelecido pela Secretaria Municipal de Saúde, ficando ao encargo da CONTRATANTE a disponibilização dos equipamentos necessários para os referidos serviços</w:t>
      </w:r>
    </w:p>
    <w:p w:rsidR="006E10E9" w:rsidRPr="006E10E9" w:rsidRDefault="006E10E9" w:rsidP="006E10E9">
      <w:pPr>
        <w:pStyle w:val="Default"/>
        <w:jc w:val="both"/>
        <w:rPr>
          <w:sz w:val="22"/>
          <w:szCs w:val="22"/>
        </w:rPr>
      </w:pPr>
    </w:p>
    <w:p w:rsidR="006E10E9" w:rsidRPr="006E10E9" w:rsidRDefault="006E10E9" w:rsidP="006E10E9">
      <w:pPr>
        <w:pStyle w:val="Default"/>
        <w:jc w:val="both"/>
        <w:rPr>
          <w:sz w:val="22"/>
          <w:szCs w:val="22"/>
        </w:rPr>
      </w:pPr>
      <w:r w:rsidRPr="006E10E9">
        <w:rPr>
          <w:sz w:val="22"/>
          <w:szCs w:val="22"/>
        </w:rPr>
        <w:lastRenderedPageBreak/>
        <w:t xml:space="preserve">2.3 - A licitante vencedora prestará os serviços através do profissional Médico Clinico Geral, não podendo substituí-lo sem a prévia e expressa anuência do CONTRATANTE. </w:t>
      </w:r>
    </w:p>
    <w:p w:rsidR="006E10E9" w:rsidRPr="006E10E9" w:rsidRDefault="006E10E9" w:rsidP="006E10E9">
      <w:pPr>
        <w:pStyle w:val="Default"/>
        <w:jc w:val="both"/>
        <w:rPr>
          <w:sz w:val="22"/>
          <w:szCs w:val="22"/>
        </w:rPr>
      </w:pPr>
    </w:p>
    <w:p w:rsidR="006E10E9" w:rsidRPr="006E10E9" w:rsidRDefault="006E10E9" w:rsidP="006E10E9">
      <w:pPr>
        <w:pStyle w:val="Default"/>
        <w:jc w:val="both"/>
        <w:rPr>
          <w:sz w:val="22"/>
          <w:szCs w:val="22"/>
        </w:rPr>
      </w:pPr>
      <w:r w:rsidRPr="006E10E9">
        <w:rPr>
          <w:sz w:val="22"/>
          <w:szCs w:val="22"/>
        </w:rPr>
        <w:t>2.4 - A CONTRATADA deverá apresentar relatório das atividades executadas e deverá ser vistado pelo responsável da Secretaria Municipal de Saúde.</w:t>
      </w:r>
    </w:p>
    <w:p w:rsidR="00737C64" w:rsidRDefault="00737C64" w:rsidP="00737C64">
      <w:pPr>
        <w:jc w:val="both"/>
        <w:rPr>
          <w:rFonts w:ascii="Arial" w:hAnsi="Arial" w:cs="Arial"/>
          <w:b/>
          <w:sz w:val="22"/>
          <w:szCs w:val="22"/>
        </w:rPr>
      </w:pPr>
    </w:p>
    <w:p w:rsidR="006E10E9" w:rsidRPr="006E10E9" w:rsidRDefault="006E10E9" w:rsidP="00737C64">
      <w:pPr>
        <w:jc w:val="both"/>
        <w:rPr>
          <w:rFonts w:ascii="Arial" w:hAnsi="Arial" w:cs="Arial"/>
          <w:b/>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t>CLÁUSULA TERCEIRA - DA VIGÊNCIA CONTRATUAL</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3.1. O prazo de vigência do presente contrato é até o vencimento das respectivas garantias, podendo ser prorrogado mediante termo aditivo até 60 meses</w:t>
      </w:r>
    </w:p>
    <w:p w:rsidR="00737C64" w:rsidRDefault="00737C64" w:rsidP="00737C64">
      <w:pPr>
        <w:jc w:val="both"/>
        <w:rPr>
          <w:rFonts w:ascii="Arial" w:hAnsi="Arial" w:cs="Arial"/>
          <w:sz w:val="22"/>
          <w:szCs w:val="22"/>
        </w:rPr>
      </w:pPr>
    </w:p>
    <w:p w:rsidR="006E10E9" w:rsidRPr="006E10E9" w:rsidRDefault="006E10E9" w:rsidP="00737C64">
      <w:pPr>
        <w:jc w:val="both"/>
        <w:rPr>
          <w:rFonts w:ascii="Arial" w:hAnsi="Arial" w:cs="Arial"/>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t>CLÁUSULA QUARTA - DO VALOR CONTRATUAL</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4.1. Pelo fornecimento do objeto previsto na Cláusula Primeira, da qual a CONTRATADA se sagrou vencedora a CONTRATANTE pagará à CONTRATADA o valor total de R$ </w:t>
      </w:r>
      <w:r w:rsidR="006E10E9" w:rsidRPr="006E10E9">
        <w:rPr>
          <w:rFonts w:ascii="Arial" w:hAnsi="Arial" w:cs="Arial"/>
          <w:sz w:val="22"/>
          <w:szCs w:val="22"/>
        </w:rPr>
        <w:t>53.299,98</w:t>
      </w:r>
      <w:r w:rsidRPr="006E10E9">
        <w:rPr>
          <w:rFonts w:ascii="Arial" w:hAnsi="Arial" w:cs="Arial"/>
          <w:sz w:val="22"/>
          <w:szCs w:val="22"/>
        </w:rPr>
        <w:t xml:space="preserve"> (</w:t>
      </w:r>
      <w:r w:rsidR="006E10E9" w:rsidRPr="006E10E9">
        <w:rPr>
          <w:rFonts w:ascii="Arial" w:hAnsi="Arial" w:cs="Arial"/>
          <w:sz w:val="22"/>
          <w:szCs w:val="22"/>
        </w:rPr>
        <w:t>cinqüenta e três mil duzentos e noventa e nove reais e noventa e oito centavos</w:t>
      </w:r>
      <w:r w:rsidRPr="006E10E9">
        <w:rPr>
          <w:rFonts w:ascii="Arial" w:hAnsi="Arial" w:cs="Arial"/>
          <w:sz w:val="22"/>
          <w:szCs w:val="22"/>
        </w:rPr>
        <w:t>)</w:t>
      </w:r>
      <w:r w:rsidR="006E10E9" w:rsidRPr="006E10E9">
        <w:rPr>
          <w:rFonts w:ascii="Arial" w:hAnsi="Arial" w:cs="Arial"/>
          <w:sz w:val="22"/>
          <w:szCs w:val="22"/>
        </w:rPr>
        <w:t xml:space="preserve"> durante o ano de 2016, sendo </w:t>
      </w:r>
      <w:proofErr w:type="gramStart"/>
      <w:r w:rsidR="006E10E9" w:rsidRPr="006E10E9">
        <w:rPr>
          <w:rFonts w:ascii="Arial" w:hAnsi="Arial" w:cs="Arial"/>
          <w:sz w:val="22"/>
          <w:szCs w:val="22"/>
        </w:rPr>
        <w:t>R$ 17.766,66 (dezessete mil setecentos e sessenta e seis reais e sessenta e seis centavos) mensal</w:t>
      </w:r>
      <w:proofErr w:type="gramEnd"/>
      <w:r w:rsidRPr="006E10E9">
        <w:rPr>
          <w:rFonts w:ascii="Arial" w:hAnsi="Arial" w:cs="Arial"/>
          <w:sz w:val="22"/>
          <w:szCs w:val="22"/>
        </w:rPr>
        <w:t>.</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4.2. As despesas decorrentes do fornecimento dos objetos da presente licitação correrão à conta das seguintes Dotações Orçamentárias, previstas na Lei Orçamentária do Exercício de 2016:</w:t>
      </w:r>
    </w:p>
    <w:p w:rsidR="00737C64" w:rsidRPr="006E10E9" w:rsidRDefault="00737C64" w:rsidP="00737C64">
      <w:pPr>
        <w:ind w:left="851"/>
        <w:jc w:val="both"/>
        <w:rPr>
          <w:rFonts w:ascii="Arial" w:hAnsi="Arial" w:cs="Arial"/>
          <w:sz w:val="22"/>
          <w:szCs w:val="22"/>
        </w:rPr>
      </w:pPr>
    </w:p>
    <w:p w:rsidR="00737C64" w:rsidRPr="006E10E9" w:rsidRDefault="00737C64" w:rsidP="00737C64">
      <w:pPr>
        <w:ind w:left="851"/>
        <w:jc w:val="both"/>
        <w:rPr>
          <w:rFonts w:ascii="Arial" w:hAnsi="Arial" w:cs="Arial"/>
          <w:sz w:val="22"/>
          <w:szCs w:val="22"/>
        </w:rPr>
      </w:pPr>
      <w:proofErr w:type="gramStart"/>
      <w:r w:rsidRPr="006E10E9">
        <w:rPr>
          <w:rFonts w:ascii="Arial" w:hAnsi="Arial" w:cs="Arial"/>
          <w:sz w:val="22"/>
          <w:szCs w:val="22"/>
        </w:rPr>
        <w:t>07.00 SECRETARIA</w:t>
      </w:r>
      <w:proofErr w:type="gramEnd"/>
      <w:r w:rsidRPr="006E10E9">
        <w:rPr>
          <w:rFonts w:ascii="Arial" w:hAnsi="Arial" w:cs="Arial"/>
          <w:sz w:val="22"/>
          <w:szCs w:val="22"/>
        </w:rPr>
        <w:t xml:space="preserve"> DE SAÚDE</w:t>
      </w:r>
    </w:p>
    <w:p w:rsidR="00737C64" w:rsidRPr="006E10E9" w:rsidRDefault="00737C64" w:rsidP="00737C64">
      <w:pPr>
        <w:ind w:left="851"/>
        <w:jc w:val="both"/>
        <w:rPr>
          <w:rFonts w:ascii="Arial" w:hAnsi="Arial" w:cs="Arial"/>
          <w:sz w:val="22"/>
          <w:szCs w:val="22"/>
        </w:rPr>
      </w:pPr>
      <w:proofErr w:type="gramStart"/>
      <w:r w:rsidRPr="006E10E9">
        <w:rPr>
          <w:rFonts w:ascii="Arial" w:hAnsi="Arial" w:cs="Arial"/>
          <w:sz w:val="22"/>
          <w:szCs w:val="22"/>
        </w:rPr>
        <w:t>07.01 Departamento</w:t>
      </w:r>
      <w:proofErr w:type="gramEnd"/>
      <w:r w:rsidRPr="006E10E9">
        <w:rPr>
          <w:rFonts w:ascii="Arial" w:hAnsi="Arial" w:cs="Arial"/>
          <w:sz w:val="22"/>
          <w:szCs w:val="22"/>
        </w:rPr>
        <w:t xml:space="preserve"> de saúde</w:t>
      </w:r>
    </w:p>
    <w:p w:rsidR="00737C64" w:rsidRPr="006E10E9" w:rsidRDefault="00737C64" w:rsidP="00737C64">
      <w:pPr>
        <w:ind w:left="851"/>
        <w:jc w:val="both"/>
        <w:rPr>
          <w:rFonts w:ascii="Arial" w:hAnsi="Arial" w:cs="Arial"/>
          <w:sz w:val="22"/>
          <w:szCs w:val="22"/>
        </w:rPr>
      </w:pPr>
      <w:proofErr w:type="gramStart"/>
      <w:r w:rsidRPr="006E10E9">
        <w:rPr>
          <w:rFonts w:ascii="Arial" w:hAnsi="Arial" w:cs="Arial"/>
          <w:sz w:val="22"/>
          <w:szCs w:val="22"/>
        </w:rPr>
        <w:t>2.091 – Manutenção</w:t>
      </w:r>
      <w:proofErr w:type="gramEnd"/>
      <w:r w:rsidRPr="006E10E9">
        <w:rPr>
          <w:rFonts w:ascii="Arial" w:hAnsi="Arial" w:cs="Arial"/>
          <w:sz w:val="22"/>
          <w:szCs w:val="22"/>
        </w:rPr>
        <w:t xml:space="preserve"> do Fundo Municipal de Saúde</w:t>
      </w:r>
    </w:p>
    <w:p w:rsidR="00737C64" w:rsidRPr="006E10E9" w:rsidRDefault="00737C64" w:rsidP="00737C64">
      <w:pPr>
        <w:ind w:left="851"/>
        <w:jc w:val="both"/>
        <w:rPr>
          <w:rFonts w:ascii="Arial" w:hAnsi="Arial" w:cs="Arial"/>
          <w:sz w:val="22"/>
          <w:szCs w:val="22"/>
        </w:rPr>
      </w:pPr>
      <w:r w:rsidRPr="006E10E9">
        <w:rPr>
          <w:rFonts w:ascii="Arial" w:hAnsi="Arial" w:cs="Arial"/>
          <w:sz w:val="22"/>
          <w:szCs w:val="22"/>
        </w:rPr>
        <w:t xml:space="preserve">3.3.90.39.99 - (14) </w:t>
      </w:r>
    </w:p>
    <w:p w:rsidR="00737C64" w:rsidRPr="006E10E9" w:rsidRDefault="00737C64" w:rsidP="00737C64">
      <w:pPr>
        <w:ind w:left="851"/>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t>CLAUSULA QUINTA - DAS CONDIÇÕES DE PAGAMENTO</w:t>
      </w:r>
    </w:p>
    <w:p w:rsidR="00737C64" w:rsidRPr="006E10E9" w:rsidRDefault="00737C64" w:rsidP="00737C64">
      <w:pPr>
        <w:jc w:val="both"/>
        <w:rPr>
          <w:rFonts w:ascii="Arial" w:hAnsi="Arial" w:cs="Arial"/>
          <w:sz w:val="22"/>
          <w:szCs w:val="22"/>
        </w:rPr>
      </w:pPr>
    </w:p>
    <w:p w:rsidR="00737C64" w:rsidRPr="006E10E9" w:rsidRDefault="00737C64" w:rsidP="00737C64">
      <w:pPr>
        <w:autoSpaceDE w:val="0"/>
        <w:autoSpaceDN w:val="0"/>
        <w:adjustRightInd w:val="0"/>
        <w:jc w:val="both"/>
        <w:rPr>
          <w:rFonts w:ascii="Arial" w:hAnsi="Arial" w:cs="Arial"/>
          <w:shadow/>
          <w:color w:val="000000"/>
          <w:sz w:val="22"/>
          <w:szCs w:val="22"/>
        </w:rPr>
      </w:pPr>
      <w:r w:rsidRPr="006E10E9">
        <w:rPr>
          <w:rFonts w:ascii="Arial" w:hAnsi="Arial" w:cs="Arial"/>
          <w:sz w:val="22"/>
          <w:szCs w:val="22"/>
        </w:rPr>
        <w:t xml:space="preserve">5.1. </w:t>
      </w:r>
      <w:r w:rsidRPr="006E10E9">
        <w:rPr>
          <w:rFonts w:ascii="Arial" w:hAnsi="Arial" w:cs="Arial"/>
          <w:shadow/>
          <w:color w:val="000000"/>
          <w:sz w:val="22"/>
          <w:szCs w:val="22"/>
        </w:rPr>
        <w:t xml:space="preserve">A Tesouraria efetuará o pagamento à </w:t>
      </w:r>
      <w:r w:rsidRPr="006E10E9">
        <w:rPr>
          <w:rFonts w:ascii="Arial" w:hAnsi="Arial" w:cs="Arial"/>
          <w:bCs/>
          <w:shadow/>
          <w:color w:val="000000"/>
          <w:sz w:val="22"/>
          <w:szCs w:val="22"/>
        </w:rPr>
        <w:t xml:space="preserve">CONTRATADA da seguinte forma: </w:t>
      </w:r>
      <w:proofErr w:type="spellStart"/>
      <w:r w:rsidRPr="006E10E9">
        <w:rPr>
          <w:rFonts w:ascii="Arial" w:hAnsi="Arial" w:cs="Arial"/>
          <w:bCs/>
          <w:shadow/>
          <w:color w:val="000000"/>
          <w:sz w:val="22"/>
          <w:szCs w:val="22"/>
        </w:rPr>
        <w:t>todaserviço</w:t>
      </w:r>
      <w:proofErr w:type="spellEnd"/>
      <w:r w:rsidRPr="006E10E9">
        <w:rPr>
          <w:rFonts w:ascii="Arial" w:hAnsi="Arial" w:cs="Arial"/>
          <w:bCs/>
          <w:shadow/>
          <w:color w:val="000000"/>
          <w:sz w:val="22"/>
          <w:szCs w:val="22"/>
        </w:rPr>
        <w:t xml:space="preserve"> entregue durante o mês será efetuado pagamento até o último dia útil do mês seguinte, mediante a entrega dos produtos e apresentação</w:t>
      </w:r>
      <w:r w:rsidRPr="006E10E9">
        <w:rPr>
          <w:rFonts w:ascii="Arial" w:hAnsi="Arial" w:cs="Arial"/>
          <w:shadow/>
          <w:color w:val="000000"/>
          <w:sz w:val="22"/>
          <w:szCs w:val="22"/>
        </w:rPr>
        <w:t xml:space="preserve"> da Nota Fiscal / Fatura, com assinatura do responsável pelo recebimento.</w:t>
      </w:r>
    </w:p>
    <w:p w:rsidR="00737C64" w:rsidRDefault="00737C64" w:rsidP="00737C64">
      <w:pPr>
        <w:jc w:val="both"/>
        <w:rPr>
          <w:rFonts w:ascii="Arial" w:hAnsi="Arial" w:cs="Arial"/>
          <w:sz w:val="22"/>
          <w:szCs w:val="22"/>
        </w:rPr>
      </w:pPr>
    </w:p>
    <w:p w:rsidR="006E10E9" w:rsidRDefault="006E10E9" w:rsidP="00737C64">
      <w:pPr>
        <w:jc w:val="both"/>
        <w:rPr>
          <w:rFonts w:ascii="Arial" w:hAnsi="Arial" w:cs="Arial"/>
          <w:sz w:val="22"/>
          <w:szCs w:val="22"/>
        </w:rPr>
      </w:pPr>
    </w:p>
    <w:p w:rsidR="006E10E9" w:rsidRDefault="006E10E9" w:rsidP="00737C64">
      <w:pPr>
        <w:jc w:val="both"/>
        <w:rPr>
          <w:rFonts w:ascii="Arial" w:hAnsi="Arial" w:cs="Arial"/>
          <w:sz w:val="22"/>
          <w:szCs w:val="22"/>
        </w:rPr>
      </w:pPr>
    </w:p>
    <w:p w:rsidR="006E10E9" w:rsidRDefault="006E10E9" w:rsidP="00737C64">
      <w:pPr>
        <w:jc w:val="both"/>
        <w:rPr>
          <w:rFonts w:ascii="Arial" w:hAnsi="Arial" w:cs="Arial"/>
          <w:sz w:val="22"/>
          <w:szCs w:val="22"/>
        </w:rPr>
      </w:pPr>
    </w:p>
    <w:p w:rsidR="006E10E9" w:rsidRPr="006E10E9" w:rsidRDefault="006E10E9" w:rsidP="00737C64">
      <w:pPr>
        <w:jc w:val="both"/>
        <w:rPr>
          <w:rFonts w:ascii="Arial" w:hAnsi="Arial" w:cs="Arial"/>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lastRenderedPageBreak/>
        <w:t>CLAUSULA SEXTA - DAS ALTERAÇÕES CONTRATUAIS</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I - Mesmo comprovada </w:t>
      </w:r>
      <w:proofErr w:type="gramStart"/>
      <w:r w:rsidRPr="006E10E9">
        <w:rPr>
          <w:rFonts w:ascii="Arial" w:hAnsi="Arial" w:cs="Arial"/>
          <w:sz w:val="22"/>
          <w:szCs w:val="22"/>
        </w:rPr>
        <w:t>a</w:t>
      </w:r>
      <w:proofErr w:type="gramEnd"/>
      <w:r w:rsidRPr="006E10E9">
        <w:rPr>
          <w:rFonts w:ascii="Arial" w:hAnsi="Arial" w:cs="Arial"/>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II - Optado pela recomposição dos valores, aplicar-se-á na forma que segue:</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a) Pelos índices de aumento aplicado pelos fornecedores da contratante, nos termos do Inciso XI do artigo 40 e Alínea "d", do inciso II do Artigo 65 da Lei 8.666/93 com redação dada pela Lei 8.883/94, desde que observado o que segue:</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roofErr w:type="gramStart"/>
      <w:r w:rsidRPr="006E10E9">
        <w:rPr>
          <w:rFonts w:ascii="Arial" w:hAnsi="Arial" w:cs="Arial"/>
          <w:sz w:val="22"/>
          <w:szCs w:val="22"/>
        </w:rPr>
        <w:t>a.</w:t>
      </w:r>
      <w:proofErr w:type="gramEnd"/>
      <w:r w:rsidRPr="006E10E9">
        <w:rPr>
          <w:rFonts w:ascii="Arial" w:hAnsi="Arial" w:cs="Arial"/>
          <w:sz w:val="22"/>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roofErr w:type="gramStart"/>
      <w:r w:rsidRPr="006E10E9">
        <w:rPr>
          <w:rFonts w:ascii="Arial" w:hAnsi="Arial" w:cs="Arial"/>
          <w:sz w:val="22"/>
          <w:szCs w:val="22"/>
        </w:rPr>
        <w:t>a.</w:t>
      </w:r>
      <w:proofErr w:type="gramEnd"/>
      <w:r w:rsidRPr="006E10E9">
        <w:rPr>
          <w:rFonts w:ascii="Arial" w:hAnsi="Arial" w:cs="Arial"/>
          <w:sz w:val="22"/>
          <w:szCs w:val="22"/>
        </w:rPr>
        <w:t>2 - Só serão aceitas folhas de pagamento e outras despesas, conforme previsto na alínea anterior, cuja data de emissão seja superior a apresentação da proposta no certame licitatório e inferior a data de vigência do presente contrato.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roofErr w:type="gramStart"/>
      <w:r w:rsidRPr="006E10E9">
        <w:rPr>
          <w:rFonts w:ascii="Arial" w:hAnsi="Arial" w:cs="Arial"/>
          <w:sz w:val="22"/>
          <w:szCs w:val="22"/>
        </w:rPr>
        <w:t>a.</w:t>
      </w:r>
      <w:proofErr w:type="gramEnd"/>
      <w:r w:rsidRPr="006E10E9">
        <w:rPr>
          <w:rFonts w:ascii="Arial" w:hAnsi="Arial" w:cs="Arial"/>
          <w:sz w:val="22"/>
          <w:szCs w:val="22"/>
        </w:rPr>
        <w:t>3 - O valor verificado após a aplicação do índice de reajuste não poderá ser superior ao praticado pela no mercado geral, devendo-se, neste caso, aplicar a redução no respectivo índice de modo a manter a compatibilidade dos preços.</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6.1.2. Em caso de prorrogação de contrato os valores serão reajustados a cada doze meses, tendo como marco inicial, a data limite para apresentação da proposta no processo licitatório. </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6.1.2.1. O Índice Nacional de Preços ao Consumidor - INPC, calculado pelo Instituto Brasileiro de Geografia e Estatística - IBGE ou o índice que vier substituí-lo será utilizado para aplicar o reajuste.</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6.2.1. As supressões ou acréscimos referenciados serão considerados formalizados mediante </w:t>
      </w:r>
      <w:proofErr w:type="gramStart"/>
      <w:r w:rsidRPr="006E10E9">
        <w:rPr>
          <w:rFonts w:ascii="Arial" w:hAnsi="Arial" w:cs="Arial"/>
          <w:sz w:val="22"/>
          <w:szCs w:val="22"/>
        </w:rPr>
        <w:t>aditamento contratual e justificativa</w:t>
      </w:r>
      <w:proofErr w:type="gramEnd"/>
      <w:r w:rsidRPr="006E10E9">
        <w:rPr>
          <w:rFonts w:ascii="Arial" w:hAnsi="Arial" w:cs="Arial"/>
          <w:sz w:val="22"/>
          <w:szCs w:val="22"/>
        </w:rPr>
        <w:t>.</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t xml:space="preserve">CLÁUSULA SÉTIMA - DAS OBRIGAÇÕES </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7.1. São obrigações da CONTRATANTE:</w:t>
      </w:r>
    </w:p>
    <w:p w:rsidR="00737C64" w:rsidRPr="006E10E9" w:rsidRDefault="00737C64" w:rsidP="00737C64">
      <w:pPr>
        <w:jc w:val="both"/>
        <w:rPr>
          <w:rFonts w:ascii="Arial" w:hAnsi="Arial" w:cs="Arial"/>
          <w:sz w:val="22"/>
          <w:szCs w:val="22"/>
        </w:rPr>
      </w:pPr>
      <w:r w:rsidRPr="006E10E9">
        <w:rPr>
          <w:rFonts w:ascii="Arial" w:hAnsi="Arial" w:cs="Arial"/>
          <w:sz w:val="22"/>
          <w:szCs w:val="22"/>
        </w:rPr>
        <w:lastRenderedPageBreak/>
        <w:t>7.1.1.  Efetuar o pagamento à CONTRATADA no prazo estabelecido na Cláusula Quinta, desde que a execução do objeto deste Contrato tenha sido devidamente aprovada pela Secretaria Municipal de saúde da CONTRATANTE.</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7.1.2.  Verificar se o objeto está de acordo com o solicitado no Edital.</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7.1.3. Observar para que durante a vigência do Contrato sejam cumpridas as obrigações assumidas pela CONTRATADA, bem como sejam mantidas todas as condições de habilitação e qualificação exigidas na licitação.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i/>
          <w:sz w:val="22"/>
          <w:szCs w:val="22"/>
        </w:rPr>
      </w:pPr>
      <w:r w:rsidRPr="006E10E9">
        <w:rPr>
          <w:rFonts w:ascii="Arial" w:hAnsi="Arial" w:cs="Arial"/>
          <w:sz w:val="22"/>
          <w:szCs w:val="22"/>
        </w:rPr>
        <w:t>7.2.  São obrigações da CONTRATADA:</w:t>
      </w:r>
    </w:p>
    <w:p w:rsidR="00737C64" w:rsidRPr="006E10E9" w:rsidRDefault="00737C64" w:rsidP="00737C64">
      <w:pPr>
        <w:jc w:val="both"/>
        <w:rPr>
          <w:rFonts w:ascii="Arial" w:hAnsi="Arial" w:cs="Arial"/>
          <w:i/>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7.2.1.  Entregar o objeto deste Contrato na forma, condições e prazos por ele estipulados.</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7.2.2. Realizar o fornecimento do objeto conforme estipulado neste Contrato, observada a data estabelecida ou solicitação realizada pelo Município.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7.2.4. Responsabilizar-se por quaisquer danos ou prejuízos, físicos ou materiais, causados à CONTRATANTE ou a terceiros, advindos de imperícia, negligência, imprudência ou desrespeito às normas de segurança, quando da entrega do objeto.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7.2.5. Aceitar, integralmente, a fiscalização a ser adotada pela CONTRATANTE, realizada pela Secretaria Municipal de Saúde.</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7.2.5.1. </w:t>
      </w:r>
      <w:proofErr w:type="gramStart"/>
      <w:r w:rsidRPr="006E10E9">
        <w:rPr>
          <w:rFonts w:ascii="Arial" w:hAnsi="Arial" w:cs="Arial"/>
          <w:sz w:val="22"/>
          <w:szCs w:val="22"/>
        </w:rPr>
        <w:t>A existência e a atuação da fiscalização pela CONTRATANTE em nada restringe</w:t>
      </w:r>
      <w:proofErr w:type="gramEnd"/>
      <w:r w:rsidRPr="006E10E9">
        <w:rPr>
          <w:rFonts w:ascii="Arial" w:hAnsi="Arial" w:cs="Arial"/>
          <w:sz w:val="22"/>
          <w:szCs w:val="22"/>
        </w:rPr>
        <w:t xml:space="preserve"> a responsabilidade única, integral e exclusiva da CONTRATADA, no que concerne ao cumprimento do objeto contratado, e as suas conseqüências e implicações que porventura possam ocorrer.</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7.2.6. A CONTRATADA durante a vigência do contrato deverá manter todas as condições de habilitação e qualificação </w:t>
      </w:r>
      <w:proofErr w:type="gramStart"/>
      <w:r w:rsidRPr="006E10E9">
        <w:rPr>
          <w:rFonts w:ascii="Arial" w:hAnsi="Arial" w:cs="Arial"/>
          <w:sz w:val="22"/>
          <w:szCs w:val="22"/>
        </w:rPr>
        <w:t>exigidos na licitação</w:t>
      </w:r>
      <w:proofErr w:type="gramEnd"/>
      <w:r w:rsidRPr="006E10E9">
        <w:rPr>
          <w:rFonts w:ascii="Arial" w:hAnsi="Arial" w:cs="Arial"/>
          <w:sz w:val="22"/>
          <w:szCs w:val="22"/>
        </w:rPr>
        <w:t>, conforme prevê o inciso XIII, art. 55 da Lei 8.666/93.</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7.2.6.1. A não apresentação dos documentos mencionados no item 7.2.6 e os que ainda possam ser requeridos pela Administração Municipal, com a finalidade de comprovação da execução do objeto, </w:t>
      </w:r>
      <w:proofErr w:type="gramStart"/>
      <w:r w:rsidRPr="006E10E9">
        <w:rPr>
          <w:rFonts w:ascii="Arial" w:hAnsi="Arial" w:cs="Arial"/>
          <w:sz w:val="22"/>
          <w:szCs w:val="22"/>
        </w:rPr>
        <w:t>implicará</w:t>
      </w:r>
      <w:proofErr w:type="gramEnd"/>
      <w:r w:rsidRPr="006E10E9">
        <w:rPr>
          <w:rFonts w:ascii="Arial" w:hAnsi="Arial" w:cs="Arial"/>
          <w:sz w:val="22"/>
          <w:szCs w:val="22"/>
        </w:rPr>
        <w:t xml:space="preserve"> no bloqueio do pagamento até o atendimento pela CONTRATADA.</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7.2.7. Substituir imediatamente as peças que apresentar defeitos ou se apresentar divergente da proposta e das características exigidas no edital.</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t>CLÁUSULA OITAVA - DA RESCISÃO CONTRATUAL</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8.1. A inexecução total ou parcial deste Contrato ensejará a sua rescisão administrativa, nas hipóteses previstas nos </w:t>
      </w:r>
      <w:proofErr w:type="spellStart"/>
      <w:r w:rsidRPr="006E10E9">
        <w:rPr>
          <w:rFonts w:ascii="Arial" w:hAnsi="Arial" w:cs="Arial"/>
          <w:sz w:val="22"/>
          <w:szCs w:val="22"/>
        </w:rPr>
        <w:t>arts</w:t>
      </w:r>
      <w:proofErr w:type="spellEnd"/>
      <w:r w:rsidRPr="006E10E9">
        <w:rPr>
          <w:rFonts w:ascii="Arial" w:hAnsi="Arial" w:cs="Arial"/>
          <w:sz w:val="22"/>
          <w:szCs w:val="22"/>
        </w:rPr>
        <w:t xml:space="preserve">. 77 e 78 da Lei nº 8.666/93 e </w:t>
      </w:r>
      <w:r w:rsidRPr="006E10E9">
        <w:rPr>
          <w:rFonts w:ascii="Arial" w:hAnsi="Arial" w:cs="Arial"/>
          <w:sz w:val="22"/>
          <w:szCs w:val="22"/>
        </w:rPr>
        <w:lastRenderedPageBreak/>
        <w:t>posteriores alterações, com as conseqüências previstas no art. 80 da referida Lei, sem que caiba à CONTRATADA direito a qualquer indenização.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8.2. A rescisão contratual poderá ser:</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8.2.1. Determinada por ato unilateral da Administração, nos casos enunciados nos incisos I a XII e XVII do art. 78 da Lei 8.666/93;</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8.2.2. Amigável, mediante autorização da autoridade competente, reduzida a termo no processo licitatório, desde que demonstrada conveniência para a Administração.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8.3.  Judicialmente, na forma da legislação vigente.</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8.4.  E ainda:</w:t>
      </w: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a) se não forem realizadas as solicitações do Município relacionadas </w:t>
      </w:r>
      <w:proofErr w:type="gramStart"/>
      <w:r w:rsidRPr="006E10E9">
        <w:rPr>
          <w:rFonts w:ascii="Arial" w:hAnsi="Arial" w:cs="Arial"/>
          <w:sz w:val="22"/>
          <w:szCs w:val="22"/>
        </w:rPr>
        <w:t>as</w:t>
      </w:r>
      <w:proofErr w:type="gramEnd"/>
      <w:r w:rsidRPr="006E10E9">
        <w:rPr>
          <w:rFonts w:ascii="Arial" w:hAnsi="Arial" w:cs="Arial"/>
          <w:sz w:val="22"/>
          <w:szCs w:val="22"/>
        </w:rPr>
        <w:t xml:space="preserve"> correções dos defeitos ou deficiências devidamente notificadas, do objeto licitado.</w:t>
      </w:r>
    </w:p>
    <w:p w:rsidR="00737C64" w:rsidRPr="006E10E9" w:rsidRDefault="00737C64" w:rsidP="00737C64">
      <w:pPr>
        <w:jc w:val="both"/>
        <w:rPr>
          <w:rFonts w:ascii="Arial" w:hAnsi="Arial" w:cs="Arial"/>
          <w:sz w:val="22"/>
          <w:szCs w:val="22"/>
        </w:rPr>
      </w:pPr>
      <w:r w:rsidRPr="006E10E9">
        <w:rPr>
          <w:rFonts w:ascii="Arial" w:hAnsi="Arial" w:cs="Arial"/>
          <w:sz w:val="22"/>
          <w:szCs w:val="22"/>
        </w:rPr>
        <w:t>b) no descumprimento das condições de habilitação e qualificação legalmente exigidas, bem como das condições constantes deste instrumento e da proposta.</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t>CLÁUSULA NONA - DAS PENALIDADES</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licitante apresente justificativas para o descumprimento, que só serão aceitas mediante crivo da administração;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II - Multa </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a) de 10 % (dez por cento) sobre o valor do objeto da licitação não realizado, na hipótese da rescisão administrativa, se a CONTRATADA recusar-se a assiná-lo.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b) de 20% (vinte por cento) pela inexecução total ou parcial do Contrato, incidente sobre o valor do contrato em caso de inexecução total, ou parte não cumprida em caso de inexecução parcial. </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c) de 0,33% (trinta e três centésimos por cento) pelo atraso injustificado na entrega do objeto deste edital, sobre o valor total </w:t>
      </w:r>
      <w:proofErr w:type="gramStart"/>
      <w:r w:rsidRPr="006E10E9">
        <w:rPr>
          <w:rFonts w:ascii="Arial" w:hAnsi="Arial" w:cs="Arial"/>
          <w:sz w:val="22"/>
          <w:szCs w:val="22"/>
        </w:rPr>
        <w:t>da(</w:t>
      </w:r>
      <w:proofErr w:type="gramEnd"/>
      <w:r w:rsidRPr="006E10E9">
        <w:rPr>
          <w:rFonts w:ascii="Arial" w:hAnsi="Arial" w:cs="Arial"/>
          <w:sz w:val="22"/>
          <w:szCs w:val="22"/>
        </w:rPr>
        <w:t>s) obrigação(</w:t>
      </w:r>
      <w:proofErr w:type="spellStart"/>
      <w:r w:rsidRPr="006E10E9">
        <w:rPr>
          <w:rFonts w:ascii="Arial" w:hAnsi="Arial" w:cs="Arial"/>
          <w:sz w:val="22"/>
          <w:szCs w:val="22"/>
        </w:rPr>
        <w:t>ões</w:t>
      </w:r>
      <w:proofErr w:type="spellEnd"/>
      <w:r w:rsidRPr="006E10E9">
        <w:rPr>
          <w:rFonts w:ascii="Arial" w:hAnsi="Arial" w:cs="Arial"/>
          <w:sz w:val="22"/>
          <w:szCs w:val="22"/>
        </w:rPr>
        <w:t>) não cumprida(s), por dia de atraso, limitada ao total de 20% (vinte por cento) do contrato.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Parágrafo único. Entende-se por valor total do objeto da licitação o montante dos preços totais finais oferecidos pela licitante após </w:t>
      </w:r>
      <w:proofErr w:type="gramStart"/>
      <w:r w:rsidRPr="006E10E9">
        <w:rPr>
          <w:rFonts w:ascii="Arial" w:hAnsi="Arial" w:cs="Arial"/>
          <w:sz w:val="22"/>
          <w:szCs w:val="22"/>
        </w:rPr>
        <w:t>a etapa de lances, considerando o objeto que lhe tenham sido adjudicados</w:t>
      </w:r>
      <w:proofErr w:type="gramEnd"/>
      <w:r w:rsidRPr="006E10E9">
        <w:rPr>
          <w:rFonts w:ascii="Arial" w:hAnsi="Arial" w:cs="Arial"/>
          <w:sz w:val="22"/>
          <w:szCs w:val="22"/>
        </w:rPr>
        <w:t>.</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lastRenderedPageBreak/>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9.2. As penalidades poderão ser aplicadas isolada ou cumulativamente, nos termos do art. 87 da Lei nº 8.666/93;</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9.7. Nenhum pagamento será realizado à Contratada enquanto pendente de liquidação qualquer obrigação financeira que lhe for imposta em virtude de penalidade ou inadimplência contratual.</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6E10E9">
        <w:rPr>
          <w:rFonts w:ascii="Arial" w:hAnsi="Arial" w:cs="Arial"/>
          <w:sz w:val="22"/>
          <w:szCs w:val="22"/>
        </w:rPr>
        <w:t>comportarem-se</w:t>
      </w:r>
      <w:proofErr w:type="gramEnd"/>
      <w:r w:rsidRPr="006E10E9">
        <w:rPr>
          <w:rFonts w:ascii="Arial" w:hAnsi="Arial" w:cs="Arial"/>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37C64" w:rsidRPr="006E10E9" w:rsidRDefault="00737C64" w:rsidP="00737C64">
      <w:pPr>
        <w:jc w:val="both"/>
        <w:rPr>
          <w:rFonts w:ascii="Arial" w:hAnsi="Arial" w:cs="Arial"/>
          <w:sz w:val="22"/>
          <w:szCs w:val="22"/>
        </w:rPr>
      </w:pPr>
      <w:r w:rsidRPr="006E10E9">
        <w:rPr>
          <w:rFonts w:ascii="Arial" w:hAnsi="Arial" w:cs="Arial"/>
          <w:sz w:val="22"/>
          <w:szCs w:val="22"/>
        </w:rPr>
        <w:tab/>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t>CLÁUSULA DÉCIMA - DA CONTRATAÇÃO E SUBCONTRATAÇÃO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10.1. O contratado poderá subcontratar os serviços que forem necessários, sem prejuízo das responsabilidades contratuais e legais, sendo que as peças e a Nota Fiscal </w:t>
      </w:r>
      <w:proofErr w:type="gramStart"/>
      <w:r w:rsidRPr="006E10E9">
        <w:rPr>
          <w:rFonts w:ascii="Arial" w:hAnsi="Arial" w:cs="Arial"/>
          <w:sz w:val="22"/>
          <w:szCs w:val="22"/>
        </w:rPr>
        <w:t>deverão ser fornecidas</w:t>
      </w:r>
      <w:proofErr w:type="gramEnd"/>
      <w:r w:rsidRPr="006E10E9">
        <w:rPr>
          <w:rFonts w:ascii="Arial" w:hAnsi="Arial" w:cs="Arial"/>
          <w:sz w:val="22"/>
          <w:szCs w:val="22"/>
        </w:rPr>
        <w:t xml:space="preserve"> pelo CONTRATADO.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lastRenderedPageBreak/>
        <w:t xml:space="preserve">CLÁUSULA DÉCIMA PRIMEIRA – DA FISCALIZAÇÃO </w:t>
      </w:r>
    </w:p>
    <w:p w:rsidR="00737C64" w:rsidRPr="006E10E9" w:rsidRDefault="00737C64" w:rsidP="00737C64">
      <w:pPr>
        <w:jc w:val="both"/>
        <w:rPr>
          <w:rFonts w:ascii="Arial" w:hAnsi="Arial" w:cs="Arial"/>
          <w:b/>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 xml:space="preserve">11.1. Será responsável pela fiscalização e </w:t>
      </w:r>
      <w:proofErr w:type="gramStart"/>
      <w:r w:rsidRPr="006E10E9">
        <w:rPr>
          <w:rFonts w:ascii="Arial" w:hAnsi="Arial" w:cs="Arial"/>
          <w:sz w:val="22"/>
          <w:szCs w:val="22"/>
        </w:rPr>
        <w:t>execução do presente contrato</w:t>
      </w:r>
      <w:proofErr w:type="gramEnd"/>
      <w:r w:rsidRPr="006E10E9">
        <w:rPr>
          <w:rFonts w:ascii="Arial" w:hAnsi="Arial" w:cs="Arial"/>
          <w:sz w:val="22"/>
          <w:szCs w:val="22"/>
        </w:rPr>
        <w:t xml:space="preserve"> o</w:t>
      </w:r>
      <w:r w:rsidR="00407325">
        <w:rPr>
          <w:rFonts w:ascii="Arial" w:hAnsi="Arial" w:cs="Arial"/>
          <w:sz w:val="22"/>
          <w:szCs w:val="22"/>
        </w:rPr>
        <w:t xml:space="preserve"> </w:t>
      </w:r>
      <w:r w:rsidRPr="006E10E9">
        <w:rPr>
          <w:rFonts w:ascii="Arial" w:hAnsi="Arial" w:cs="Arial"/>
          <w:sz w:val="22"/>
          <w:szCs w:val="22"/>
        </w:rPr>
        <w:t>Secret</w:t>
      </w:r>
      <w:r w:rsidR="00407325">
        <w:rPr>
          <w:rFonts w:ascii="Arial" w:hAnsi="Arial" w:cs="Arial"/>
          <w:sz w:val="22"/>
          <w:szCs w:val="22"/>
        </w:rPr>
        <w:t>á</w:t>
      </w:r>
      <w:r w:rsidRPr="006E10E9">
        <w:rPr>
          <w:rFonts w:ascii="Arial" w:hAnsi="Arial" w:cs="Arial"/>
          <w:sz w:val="22"/>
          <w:szCs w:val="22"/>
        </w:rPr>
        <w:t>rio</w:t>
      </w:r>
      <w:r w:rsidR="00407325">
        <w:rPr>
          <w:rFonts w:ascii="Arial" w:hAnsi="Arial" w:cs="Arial"/>
          <w:sz w:val="22"/>
          <w:szCs w:val="22"/>
        </w:rPr>
        <w:t xml:space="preserve"> </w:t>
      </w:r>
      <w:r w:rsidRPr="006E10E9">
        <w:rPr>
          <w:rFonts w:ascii="Arial" w:hAnsi="Arial" w:cs="Arial"/>
          <w:sz w:val="22"/>
          <w:szCs w:val="22"/>
        </w:rPr>
        <w:t xml:space="preserve">Municipal de Saúde Alex S. </w:t>
      </w:r>
      <w:proofErr w:type="spellStart"/>
      <w:r w:rsidRPr="006E10E9">
        <w:rPr>
          <w:rFonts w:ascii="Arial" w:hAnsi="Arial" w:cs="Arial"/>
          <w:sz w:val="22"/>
          <w:szCs w:val="22"/>
        </w:rPr>
        <w:t>Massolini</w:t>
      </w:r>
      <w:proofErr w:type="spellEnd"/>
      <w:r w:rsidR="00407325">
        <w:rPr>
          <w:rFonts w:ascii="Arial" w:hAnsi="Arial" w:cs="Arial"/>
          <w:sz w:val="22"/>
          <w:szCs w:val="22"/>
        </w:rPr>
        <w:t>.</w:t>
      </w:r>
    </w:p>
    <w:p w:rsidR="00737C64" w:rsidRPr="006E10E9" w:rsidRDefault="00737C64" w:rsidP="00737C64">
      <w:pPr>
        <w:jc w:val="both"/>
        <w:rPr>
          <w:rFonts w:ascii="Arial" w:hAnsi="Arial" w:cs="Arial"/>
          <w:b/>
          <w:sz w:val="22"/>
          <w:szCs w:val="22"/>
        </w:rPr>
      </w:pPr>
    </w:p>
    <w:p w:rsidR="00737C64" w:rsidRPr="006E10E9" w:rsidRDefault="00737C64" w:rsidP="00737C64">
      <w:pPr>
        <w:jc w:val="both"/>
        <w:rPr>
          <w:rFonts w:ascii="Arial" w:hAnsi="Arial" w:cs="Arial"/>
          <w:b/>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t>CLÁUSULA DÉCIMA SEGUNDA - DA PUBLICAÇÃO DO CONTRATO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12.1. A CONTRATANTE providenciará a publicação respectiva, em resumo, do presente termo, na forma prevista em Lei.</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t>CLÁUSULA DÉCIMA TERCEIRA - DAS DISPOSIÇÕES COMPLEMENTARES</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13.1. Os casos omissos ao presente termo serão resolvidos em estrita obediência às diretrizes da Lei nº 8.666/93, e posteriores alterações.</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b/>
          <w:sz w:val="22"/>
          <w:szCs w:val="22"/>
        </w:rPr>
      </w:pPr>
      <w:r w:rsidRPr="006E10E9">
        <w:rPr>
          <w:rFonts w:ascii="Arial" w:hAnsi="Arial" w:cs="Arial"/>
          <w:b/>
          <w:sz w:val="22"/>
          <w:szCs w:val="22"/>
        </w:rPr>
        <w:t>CLÁUSULA DÉCIMA QUARTA - DO FORO</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14.1. Fica eleito o Foro da Comarca de Coronel Freitas - SC, para qualquer procedimento relacionado com o cumprimento do presente Contrato.</w:t>
      </w:r>
    </w:p>
    <w:p w:rsidR="00737C64" w:rsidRPr="006E10E9" w:rsidRDefault="00737C64" w:rsidP="00737C64">
      <w:pPr>
        <w:jc w:val="both"/>
        <w:rPr>
          <w:rFonts w:ascii="Arial" w:hAnsi="Arial" w:cs="Arial"/>
          <w:sz w:val="22"/>
          <w:szCs w:val="22"/>
        </w:rPr>
      </w:pPr>
      <w:r w:rsidRPr="006E10E9">
        <w:rPr>
          <w:rFonts w:ascii="Arial" w:hAnsi="Arial" w:cs="Arial"/>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Coronel Freitas-SC,</w:t>
      </w:r>
      <w:r w:rsidR="00407325">
        <w:rPr>
          <w:rFonts w:ascii="Arial" w:hAnsi="Arial" w:cs="Arial"/>
          <w:sz w:val="22"/>
          <w:szCs w:val="22"/>
        </w:rPr>
        <w:t xml:space="preserve"> 17 outubro</w:t>
      </w:r>
      <w:r w:rsidRPr="006E10E9">
        <w:rPr>
          <w:rFonts w:ascii="Arial" w:hAnsi="Arial" w:cs="Arial"/>
          <w:sz w:val="22"/>
          <w:szCs w:val="22"/>
        </w:rPr>
        <w:t xml:space="preserve"> de</w:t>
      </w:r>
      <w:r w:rsidR="00407325">
        <w:rPr>
          <w:rFonts w:ascii="Arial" w:hAnsi="Arial" w:cs="Arial"/>
          <w:sz w:val="22"/>
          <w:szCs w:val="22"/>
        </w:rPr>
        <w:t xml:space="preserve"> </w:t>
      </w:r>
      <w:r w:rsidRPr="006E10E9">
        <w:rPr>
          <w:rFonts w:ascii="Arial" w:hAnsi="Arial" w:cs="Arial"/>
          <w:sz w:val="22"/>
          <w:szCs w:val="22"/>
        </w:rPr>
        <w:t>2016.</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Prefeito Municipal de Coronel Freitas - SC</w:t>
      </w:r>
    </w:p>
    <w:p w:rsidR="00737C64" w:rsidRPr="006E10E9" w:rsidRDefault="00737C64" w:rsidP="00737C64">
      <w:pPr>
        <w:jc w:val="both"/>
        <w:rPr>
          <w:rFonts w:ascii="Arial" w:hAnsi="Arial" w:cs="Arial"/>
          <w:sz w:val="22"/>
          <w:szCs w:val="22"/>
        </w:rPr>
      </w:pPr>
      <w:r w:rsidRPr="006E10E9">
        <w:rPr>
          <w:rFonts w:ascii="Arial" w:hAnsi="Arial" w:cs="Arial"/>
          <w:sz w:val="22"/>
          <w:szCs w:val="22"/>
        </w:rPr>
        <w:t>CONTRATANTE</w:t>
      </w:r>
    </w:p>
    <w:p w:rsidR="00737C64" w:rsidRDefault="00737C64" w:rsidP="00737C64">
      <w:pPr>
        <w:jc w:val="both"/>
        <w:rPr>
          <w:rFonts w:ascii="Arial" w:hAnsi="Arial" w:cs="Arial"/>
          <w:sz w:val="22"/>
          <w:szCs w:val="22"/>
        </w:rPr>
      </w:pPr>
    </w:p>
    <w:p w:rsidR="00407325" w:rsidRDefault="00407325" w:rsidP="00737C64">
      <w:pPr>
        <w:jc w:val="both"/>
        <w:rPr>
          <w:rFonts w:ascii="Arial" w:hAnsi="Arial" w:cs="Arial"/>
          <w:sz w:val="22"/>
          <w:szCs w:val="22"/>
        </w:rPr>
      </w:pPr>
    </w:p>
    <w:p w:rsidR="00407325" w:rsidRPr="006E10E9" w:rsidRDefault="00407325" w:rsidP="00737C64">
      <w:pPr>
        <w:jc w:val="both"/>
        <w:rPr>
          <w:rFonts w:ascii="Arial" w:hAnsi="Arial" w:cs="Arial"/>
          <w:sz w:val="22"/>
          <w:szCs w:val="22"/>
        </w:rPr>
      </w:pPr>
    </w:p>
    <w:p w:rsidR="00737C64" w:rsidRPr="006E10E9" w:rsidRDefault="00407325" w:rsidP="00737C64">
      <w:pPr>
        <w:jc w:val="both"/>
        <w:rPr>
          <w:rFonts w:ascii="Arial" w:hAnsi="Arial" w:cs="Arial"/>
          <w:sz w:val="22"/>
          <w:szCs w:val="22"/>
        </w:rPr>
      </w:pPr>
      <w:r w:rsidRPr="006E10E9">
        <w:rPr>
          <w:rFonts w:ascii="Arial" w:hAnsi="Arial" w:cs="Arial"/>
          <w:b/>
          <w:sz w:val="22"/>
          <w:szCs w:val="22"/>
        </w:rPr>
        <w:t>LORIANE PELEGRINE RODRIGUES PIVA</w:t>
      </w:r>
    </w:p>
    <w:p w:rsidR="00737C64" w:rsidRPr="006E10E9" w:rsidRDefault="00737C64" w:rsidP="00737C64">
      <w:pPr>
        <w:jc w:val="both"/>
        <w:rPr>
          <w:rFonts w:ascii="Arial" w:hAnsi="Arial" w:cs="Arial"/>
          <w:sz w:val="22"/>
          <w:szCs w:val="22"/>
        </w:rPr>
      </w:pPr>
      <w:r w:rsidRPr="006E10E9">
        <w:rPr>
          <w:rFonts w:ascii="Arial" w:hAnsi="Arial" w:cs="Arial"/>
          <w:sz w:val="22"/>
          <w:szCs w:val="22"/>
        </w:rPr>
        <w:t>CONTRATADA</w:t>
      </w:r>
    </w:p>
    <w:p w:rsidR="00737C64" w:rsidRDefault="00737C64" w:rsidP="00737C64">
      <w:pPr>
        <w:jc w:val="both"/>
        <w:rPr>
          <w:rFonts w:ascii="Arial" w:hAnsi="Arial" w:cs="Arial"/>
          <w:sz w:val="22"/>
          <w:szCs w:val="22"/>
        </w:rPr>
      </w:pPr>
    </w:p>
    <w:p w:rsidR="00407325" w:rsidRDefault="00407325" w:rsidP="00737C64">
      <w:pPr>
        <w:jc w:val="both"/>
        <w:rPr>
          <w:rFonts w:ascii="Arial" w:hAnsi="Arial" w:cs="Arial"/>
          <w:sz w:val="22"/>
          <w:szCs w:val="22"/>
        </w:rPr>
      </w:pPr>
    </w:p>
    <w:p w:rsidR="00407325" w:rsidRPr="006E10E9" w:rsidRDefault="00407325"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Testemunhas:</w:t>
      </w: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p>
    <w:p w:rsidR="00737C64" w:rsidRPr="006E10E9" w:rsidRDefault="00737C64" w:rsidP="00737C64">
      <w:pPr>
        <w:jc w:val="both"/>
        <w:rPr>
          <w:rFonts w:ascii="Arial" w:hAnsi="Arial" w:cs="Arial"/>
          <w:sz w:val="22"/>
          <w:szCs w:val="22"/>
        </w:rPr>
      </w:pPr>
      <w:r w:rsidRPr="006E10E9">
        <w:rPr>
          <w:rFonts w:ascii="Arial" w:hAnsi="Arial" w:cs="Arial"/>
          <w:sz w:val="22"/>
          <w:szCs w:val="22"/>
        </w:rPr>
        <w:t>01. ___________________________</w:t>
      </w:r>
      <w:r w:rsidRPr="006E10E9">
        <w:rPr>
          <w:rFonts w:ascii="Arial" w:hAnsi="Arial" w:cs="Arial"/>
          <w:sz w:val="22"/>
          <w:szCs w:val="22"/>
        </w:rPr>
        <w:tab/>
        <w:t xml:space="preserve">             02. ________________________</w:t>
      </w:r>
    </w:p>
    <w:p w:rsidR="00AD791D" w:rsidRPr="006E10E9" w:rsidRDefault="00AD791D">
      <w:pPr>
        <w:rPr>
          <w:rFonts w:ascii="Arial" w:hAnsi="Arial" w:cs="Arial"/>
          <w:sz w:val="22"/>
          <w:szCs w:val="22"/>
        </w:rPr>
      </w:pPr>
    </w:p>
    <w:sectPr w:rsidR="00AD791D" w:rsidRPr="006E10E9" w:rsidSect="003A3351">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7C64"/>
    <w:rsid w:val="003A3351"/>
    <w:rsid w:val="00407325"/>
    <w:rsid w:val="006E10E9"/>
    <w:rsid w:val="00737C64"/>
    <w:rsid w:val="009C2BF4"/>
    <w:rsid w:val="00AD79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C64"/>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E10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2586</Words>
  <Characters>13970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2016-10-17T12:39:00Z</dcterms:created>
  <dcterms:modified xsi:type="dcterms:W3CDTF">2016-10-17T13:29:00Z</dcterms:modified>
</cp:coreProperties>
</file>