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B" w:rsidRPr="00EF4F61" w:rsidRDefault="00665C7B" w:rsidP="00EF4F61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577475" w:rsidRPr="00EF4F61" w:rsidRDefault="00577475" w:rsidP="00EF4F61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EF4F61">
        <w:rPr>
          <w:rFonts w:ascii="Times New Roman" w:hAnsi="Times New Roman"/>
          <w:b/>
        </w:rPr>
        <w:t xml:space="preserve">CONTRATO N.º </w:t>
      </w:r>
      <w:r w:rsidR="00091384" w:rsidRPr="00EF4F61">
        <w:rPr>
          <w:rFonts w:ascii="Times New Roman" w:hAnsi="Times New Roman"/>
          <w:b/>
        </w:rPr>
        <w:t>0</w:t>
      </w:r>
      <w:r w:rsidR="000D334D" w:rsidRPr="00EF4F61">
        <w:rPr>
          <w:rFonts w:ascii="Times New Roman" w:hAnsi="Times New Roman"/>
          <w:b/>
        </w:rPr>
        <w:t>8</w:t>
      </w:r>
      <w:r w:rsidRPr="00EF4F61">
        <w:rPr>
          <w:rFonts w:ascii="Times New Roman" w:hAnsi="Times New Roman"/>
          <w:b/>
        </w:rPr>
        <w:t>/2017</w:t>
      </w:r>
    </w:p>
    <w:p w:rsidR="00577475" w:rsidRPr="00EF4F61" w:rsidRDefault="00577475" w:rsidP="00EF4F61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577475" w:rsidRPr="00EF4F61" w:rsidRDefault="00577475" w:rsidP="00EF4F61">
      <w:pPr>
        <w:spacing w:after="0" w:line="360" w:lineRule="auto"/>
        <w:ind w:left="5103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CONTRATO DE PRESTAÇÃO DE SERVIÇOS DE TECNOLOGIA DA INFORMAÇÃO E COMUNICAÇÃO, QUE ENTRE SI CELEBRAM O MUNICÍPIO DE CORONEL FREITAS ESTADO DE SANTA CATARINA, E O CONSÓRCIO DE INFORMÁTICA NA GESTÃO PÚBLICA MUNICIPAL (CIGA).</w:t>
      </w:r>
    </w:p>
    <w:p w:rsidR="00577475" w:rsidRPr="00EF4F61" w:rsidRDefault="00577475" w:rsidP="00EF4F61">
      <w:pPr>
        <w:spacing w:after="0" w:line="360" w:lineRule="auto"/>
        <w:contextualSpacing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 xml:space="preserve">Pelo presente instrumento, o </w:t>
      </w:r>
      <w:r w:rsidRPr="00EF4F61">
        <w:rPr>
          <w:rFonts w:ascii="Times New Roman" w:hAnsi="Times New Roman"/>
          <w:b/>
        </w:rPr>
        <w:t>Município de Coronel Freitas, Estado de Santa Catarina</w:t>
      </w:r>
      <w:r w:rsidRPr="00EF4F61">
        <w:rPr>
          <w:rFonts w:ascii="Times New Roman" w:hAnsi="Times New Roman"/>
        </w:rPr>
        <w:t xml:space="preserve">, pessoa jurídica de direito público interno, inscrita no CNPJ sob o n.º </w:t>
      </w:r>
      <w:r w:rsidRPr="00EF4F61">
        <w:rPr>
          <w:rFonts w:ascii="Times New Roman" w:hAnsi="Times New Roman"/>
          <w:color w:val="000000" w:themeColor="text1"/>
        </w:rPr>
        <w:t>83.021.824/0001-75</w:t>
      </w:r>
      <w:r w:rsidRPr="00EF4F61">
        <w:rPr>
          <w:rFonts w:ascii="Times New Roman" w:hAnsi="Times New Roman"/>
        </w:rPr>
        <w:t xml:space="preserve">, com sede à Av. Santa </w:t>
      </w:r>
      <w:r w:rsidRPr="00EF4F61">
        <w:rPr>
          <w:rFonts w:ascii="Times New Roman" w:hAnsi="Times New Roman"/>
          <w:color w:val="000000" w:themeColor="text1"/>
        </w:rPr>
        <w:t>Catarina, 1022</w:t>
      </w:r>
      <w:r w:rsidRPr="00EF4F61">
        <w:rPr>
          <w:rFonts w:ascii="Times New Roman" w:hAnsi="Times New Roman"/>
        </w:rPr>
        <w:t xml:space="preserve">, CEP 89.840-000, na cidade de Coronel Freitas - SC, Estado de Santa Catarina, neste ato representada pelo </w:t>
      </w:r>
      <w:r w:rsidRPr="00EF4F61">
        <w:rPr>
          <w:rFonts w:ascii="Times New Roman" w:hAnsi="Times New Roman"/>
          <w:color w:val="000000" w:themeColor="text1"/>
        </w:rPr>
        <w:t xml:space="preserve">Prefeito, Senhor </w:t>
      </w:r>
      <w:r w:rsidR="00EF4F61" w:rsidRPr="00EF4F61">
        <w:rPr>
          <w:rFonts w:ascii="Times New Roman" w:eastAsia="Calibri" w:hAnsi="Times New Roman"/>
          <w:b/>
          <w:bCs/>
          <w:color w:val="000000" w:themeColor="text1"/>
        </w:rPr>
        <w:t>IZEU JONAS TOZETTO</w:t>
      </w:r>
      <w:r w:rsidR="00EF4F61" w:rsidRPr="00EF4F61">
        <w:rPr>
          <w:rFonts w:ascii="Times New Roman" w:eastAsia="Calibri" w:hAnsi="Times New Roman"/>
          <w:bCs/>
          <w:color w:val="000000" w:themeColor="text1"/>
        </w:rPr>
        <w:t>, brasileiro, casado, empresário</w:t>
      </w:r>
      <w:r w:rsidR="00EF4F61" w:rsidRPr="00EF4F61">
        <w:rPr>
          <w:rFonts w:ascii="Times New Roman" w:hAnsi="Times New Roman"/>
          <w:b/>
          <w:color w:val="000000" w:themeColor="text1"/>
        </w:rPr>
        <w:t xml:space="preserve">, </w:t>
      </w:r>
      <w:r w:rsidR="00EF4F61" w:rsidRPr="00EF4F61">
        <w:rPr>
          <w:rFonts w:ascii="Times New Roman" w:hAnsi="Times New Roman"/>
          <w:bCs/>
          <w:color w:val="000000" w:themeColor="text1"/>
        </w:rPr>
        <w:t xml:space="preserve">inscrito no CPF/MF sob nº 435.815.950.-87, portador da Cédula de Identidade/RG nº 1.499.196, residente e domiciliado à </w:t>
      </w:r>
      <w:proofErr w:type="gramStart"/>
      <w:r w:rsidR="00EF4F61" w:rsidRPr="00EF4F61">
        <w:rPr>
          <w:rFonts w:ascii="Times New Roman" w:hAnsi="Times New Roman"/>
          <w:bCs/>
          <w:color w:val="000000" w:themeColor="text1"/>
        </w:rPr>
        <w:t>rua</w:t>
      </w:r>
      <w:proofErr w:type="gramEnd"/>
      <w:r w:rsidR="00EF4F61" w:rsidRPr="00EF4F61">
        <w:rPr>
          <w:rFonts w:ascii="Times New Roman" w:hAnsi="Times New Roman"/>
          <w:bCs/>
          <w:color w:val="000000" w:themeColor="text1"/>
        </w:rPr>
        <w:t xml:space="preserve"> Guaporé, nº 50, Centro, Coronel Freitas – SC</w:t>
      </w:r>
      <w:r w:rsidRPr="00EF4F61">
        <w:rPr>
          <w:rFonts w:ascii="Times New Roman" w:hAnsi="Times New Roman"/>
          <w:color w:val="000000" w:themeColor="text1"/>
        </w:rPr>
        <w:t xml:space="preserve">, doravante </w:t>
      </w:r>
      <w:r w:rsidRPr="00EF4F61">
        <w:rPr>
          <w:rFonts w:ascii="Times New Roman" w:hAnsi="Times New Roman"/>
          <w:color w:val="000000"/>
        </w:rPr>
        <w:t>denominada CONTRATANTE, e o</w:t>
      </w:r>
      <w:r w:rsidRPr="00EF4F61">
        <w:rPr>
          <w:rFonts w:ascii="Times New Roman" w:hAnsi="Times New Roman"/>
        </w:rPr>
        <w:t xml:space="preserve"> </w:t>
      </w:r>
      <w:r w:rsidRPr="00EF4F61">
        <w:rPr>
          <w:rFonts w:ascii="Times New Roman" w:hAnsi="Times New Roman"/>
          <w:b/>
        </w:rPr>
        <w:t>Consórcio de Informática na Gestão Pública Municipal – CIGA</w:t>
      </w:r>
      <w:r w:rsidRPr="00EF4F61">
        <w:rPr>
          <w:rFonts w:ascii="Times New Roman" w:hAnsi="Times New Roman"/>
        </w:rPr>
        <w:t xml:space="preserve">, pessoa jurídica formada exclusivamente por entes da Federação, na forma da Lei n.º 11.107, de 06 de abril de 2005, que dispõe sobre normas gerais de contratação de consórcios públicos, e de seu Decreto regulamentador n.º 6.017, de 17 de janeiro de 2007, para estabelecer relações de cooperação federativa, inclusive a realização de objetivos de interesse comum, constituída como associação pública, com personalidade jurídica de direito público e natureza autárquica, inscrita no CNPJ sob o n.º 09.427.503/0001-12, com sede à Rua General Liberato Bittencourt, 1885, Centro Executivo Imperatriz, Sala 1307, Bairro Canto, Florianópolis/SC, CEP 88070-800, neste ato </w:t>
      </w:r>
      <w:r w:rsidRPr="00EF4F61">
        <w:rPr>
          <w:rFonts w:ascii="Times New Roman" w:hAnsi="Times New Roman"/>
          <w:color w:val="000000"/>
        </w:rPr>
        <w:t xml:space="preserve">representada </w:t>
      </w:r>
      <w:r w:rsidRPr="00EF4F61">
        <w:rPr>
          <w:rFonts w:ascii="Times New Roman" w:hAnsi="Times New Roman"/>
        </w:rPr>
        <w:t xml:space="preserve">pelo Diretor Executivo, Senhor </w:t>
      </w:r>
      <w:proofErr w:type="spellStart"/>
      <w:r w:rsidRPr="00EF4F61">
        <w:rPr>
          <w:rFonts w:ascii="Times New Roman" w:hAnsi="Times New Roman"/>
        </w:rPr>
        <w:t>Gilsoni</w:t>
      </w:r>
      <w:proofErr w:type="spellEnd"/>
      <w:r w:rsidRPr="00EF4F61">
        <w:rPr>
          <w:rFonts w:ascii="Times New Roman" w:hAnsi="Times New Roman"/>
        </w:rPr>
        <w:t xml:space="preserve"> </w:t>
      </w:r>
      <w:proofErr w:type="spellStart"/>
      <w:r w:rsidRPr="00EF4F61">
        <w:rPr>
          <w:rFonts w:ascii="Times New Roman" w:hAnsi="Times New Roman"/>
        </w:rPr>
        <w:t>Lunardi</w:t>
      </w:r>
      <w:proofErr w:type="spellEnd"/>
      <w:r w:rsidRPr="00EF4F61">
        <w:rPr>
          <w:rFonts w:ascii="Times New Roman" w:hAnsi="Times New Roman"/>
        </w:rPr>
        <w:t xml:space="preserve"> Albino, brasileiro, casado, inscrito no CPF sob o n.º 912.833.619-49, no uso de suas atribuições legais</w:t>
      </w:r>
      <w:r w:rsidRPr="00EF4F61">
        <w:rPr>
          <w:rFonts w:ascii="Times New Roman" w:hAnsi="Times New Roman"/>
          <w:color w:val="000000"/>
        </w:rPr>
        <w:t xml:space="preserve">, e daqui por diante designada simplesmente </w:t>
      </w:r>
      <w:r w:rsidRPr="00EF4F61">
        <w:rPr>
          <w:rFonts w:ascii="Times New Roman" w:hAnsi="Times New Roman"/>
        </w:rPr>
        <w:t>CONTRATADA, ajustam entre si a presente contratação, regida nos termos das cláusulas abaixo estipuladas.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A sua formalização direta está autorizada no processo de contratação, com fulcro no artigo 2º, § 1º, inciso III, da Lei Federal n.º 11.107/05; no artigo 18 do Decreto Federal n.º 6.017/07; no artigo 24, inciso XIII, primeira parte, e inciso XVI, segunda parte, da Lei Federal n.º 8.666/93; e na Lei Municipal n.º</w:t>
      </w:r>
      <w:r w:rsidR="005019AD" w:rsidRPr="00EF4F61">
        <w:rPr>
          <w:rFonts w:ascii="Times New Roman" w:hAnsi="Times New Roman"/>
        </w:rPr>
        <w:t xml:space="preserve"> 1909,</w:t>
      </w:r>
      <w:r w:rsidR="005019AD" w:rsidRPr="00EF4F61">
        <w:rPr>
          <w:rStyle w:val="Forte"/>
          <w:rFonts w:ascii="Times New Roman" w:hAnsi="Times New Roman"/>
        </w:rPr>
        <w:t xml:space="preserve"> </w:t>
      </w:r>
      <w:r w:rsidR="005019AD" w:rsidRPr="00EF4F61">
        <w:rPr>
          <w:rFonts w:ascii="Times New Roman" w:hAnsi="Times New Roman"/>
        </w:rPr>
        <w:t>de 20/02/2013.</w:t>
      </w:r>
    </w:p>
    <w:p w:rsidR="005019AD" w:rsidRPr="00EF4F61" w:rsidRDefault="005019AD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:rsidR="00577475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:rsidR="00EF4F61" w:rsidRDefault="00EF4F61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:rsidR="00EF4F61" w:rsidRDefault="00EF4F61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EF4F61" w:rsidRDefault="00EF4F61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PRIMEIRA – DO OBJETO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color w:val="000000"/>
        </w:rPr>
        <w:t xml:space="preserve">O objeto do presente contrato é a </w:t>
      </w:r>
      <w:r w:rsidRPr="00EF4F61">
        <w:rPr>
          <w:rFonts w:ascii="Times New Roman" w:hAnsi="Times New Roman"/>
          <w:b/>
          <w:color w:val="000000"/>
        </w:rPr>
        <w:t>prestação de serviços de Tecnologia da Informação e Comunicação</w:t>
      </w:r>
      <w:r w:rsidRPr="00EF4F61">
        <w:rPr>
          <w:rFonts w:ascii="Times New Roman" w:hAnsi="Times New Roman"/>
          <w:color w:val="000000"/>
        </w:rPr>
        <w:t xml:space="preserve"> pela</w:t>
      </w:r>
      <w:r w:rsidRPr="00EF4F61">
        <w:rPr>
          <w:rFonts w:ascii="Times New Roman" w:hAnsi="Times New Roman"/>
        </w:rPr>
        <w:t xml:space="preserve"> CONTRATADA, que disponibiliza:</w:t>
      </w:r>
    </w:p>
    <w:p w:rsidR="00DC0D36" w:rsidRPr="00EF4F61" w:rsidRDefault="00DC0D36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65C7B" w:rsidRPr="00EF4F61" w:rsidRDefault="00577475" w:rsidP="00EF4F6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b/>
        </w:rPr>
        <w:t>Diário Oficial dos Municípios de Santa Catarina – DOM/SC</w:t>
      </w:r>
      <w:r w:rsidRPr="00EF4F61">
        <w:rPr>
          <w:rFonts w:ascii="Times New Roman" w:hAnsi="Times New Roman"/>
        </w:rPr>
        <w:t>:</w:t>
      </w:r>
      <w:r w:rsidRPr="00EF4F61">
        <w:rPr>
          <w:rFonts w:ascii="Times New Roman" w:hAnsi="Times New Roman"/>
          <w:b/>
        </w:rPr>
        <w:t xml:space="preserve"> </w:t>
      </w:r>
      <w:r w:rsidRPr="00EF4F61">
        <w:rPr>
          <w:rFonts w:ascii="Times New Roman" w:hAnsi="Times New Roman"/>
        </w:rPr>
        <w:t xml:space="preserve">serviços continuados de tecnologia da informação e comunicação, </w:t>
      </w:r>
      <w:r w:rsidRPr="00EF4F61">
        <w:rPr>
          <w:rFonts w:ascii="Times New Roman" w:hAnsi="Times New Roman"/>
          <w:color w:val="000000"/>
        </w:rPr>
        <w:t xml:space="preserve">destinado à </w:t>
      </w:r>
      <w:r w:rsidRPr="00EF4F61">
        <w:rPr>
          <w:rFonts w:ascii="Times New Roman" w:hAnsi="Times New Roman"/>
        </w:rPr>
        <w:t>publicação de atos oficiais expedidos pelos órgãos públicos do ente municipal consorciado ao CIGA, veiculado no endereço eletrônico</w:t>
      </w:r>
      <w:r w:rsidR="00EF4F61">
        <w:rPr>
          <w:rFonts w:ascii="Times New Roman" w:hAnsi="Times New Roman"/>
        </w:rPr>
        <w:t>:</w:t>
      </w:r>
      <w:r w:rsidRPr="00EF4F61">
        <w:rPr>
          <w:rFonts w:ascii="Times New Roman" w:hAnsi="Times New Roman"/>
        </w:rPr>
        <w:t xml:space="preserve"> </w:t>
      </w:r>
    </w:p>
    <w:p w:rsidR="00665C7B" w:rsidRPr="00EF4F61" w:rsidRDefault="00665C7B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www.diariomunicipal.sc.gov.br, na rede mundial de computadores – Internet, que atende aos requisitos de autenticidade, integridade, validade jurídica e interoperabilidade da Infraestrutura de Chaves Públicas Brasileira (ICP – Brasil);</w:t>
      </w: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b/>
        </w:rPr>
        <w:t>Gestão de Obras</w:t>
      </w:r>
      <w:r w:rsidRPr="00EF4F61">
        <w:rPr>
          <w:rFonts w:ascii="Times New Roman" w:hAnsi="Times New Roman"/>
        </w:rPr>
        <w:t xml:space="preserve">: serviços continuados de tecnologia da informação e comunicação mediante disponibilização de programa desenvolvido em arquitetura web direcionado aos setores de planejamento e obras para o controle de convênios federais, contratos de empreitada, termos aditivos e andamento de obras de forma integrada com uma ferramenta de confecção de orçamentos, sendo estes nos padrões da Caixa Econômica Federal (DTB) e com disponibilidade de todas as tabelas SINAPI, SEOP, DER, DNIT, DEINFRA e outras que podem ser integradas </w:t>
      </w:r>
      <w:proofErr w:type="gramStart"/>
      <w:r w:rsidRPr="00EF4F61">
        <w:rPr>
          <w:rFonts w:ascii="Times New Roman" w:hAnsi="Times New Roman"/>
        </w:rPr>
        <w:t>sob solicitação</w:t>
      </w:r>
      <w:proofErr w:type="gramEnd"/>
      <w:r w:rsidRPr="00EF4F61">
        <w:rPr>
          <w:rFonts w:ascii="Times New Roman" w:hAnsi="Times New Roman"/>
        </w:rPr>
        <w:t>;</w:t>
      </w:r>
    </w:p>
    <w:p w:rsidR="00577475" w:rsidRPr="00EF4F61" w:rsidRDefault="00577475" w:rsidP="00EF4F61">
      <w:pPr>
        <w:pStyle w:val="PargrafodaLista"/>
        <w:spacing w:after="0" w:line="360" w:lineRule="auto"/>
        <w:rPr>
          <w:rFonts w:ascii="Times New Roman" w:hAnsi="Times New Roman"/>
        </w:rPr>
      </w:pPr>
    </w:p>
    <w:p w:rsidR="00577475" w:rsidRPr="00EF4F61" w:rsidRDefault="00577475" w:rsidP="00EF4F6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b/>
        </w:rPr>
        <w:t>Gestão Tributária – Gestão do Simples Nacional</w:t>
      </w:r>
      <w:r w:rsidRPr="00EF4F61">
        <w:rPr>
          <w:rFonts w:ascii="Times New Roman" w:hAnsi="Times New Roman"/>
        </w:rPr>
        <w:t>:</w:t>
      </w:r>
      <w:r w:rsidRPr="00EF4F61">
        <w:rPr>
          <w:rFonts w:ascii="Times New Roman" w:hAnsi="Times New Roman"/>
          <w:b/>
        </w:rPr>
        <w:t xml:space="preserve"> </w:t>
      </w:r>
      <w:r w:rsidRPr="00EF4F61">
        <w:rPr>
          <w:rFonts w:ascii="Times New Roman" w:hAnsi="Times New Roman"/>
        </w:rPr>
        <w:t>serviços continuados de tecnologia da informação e comunicação para a gestão dos Microempreendedores Individuais, Microempresas e Empresas de Pequeno Porte optantes pelo Simples Nacional com acesso ao sistema da nota fiscal eletrônica conjugada (</w:t>
      </w:r>
      <w:proofErr w:type="spellStart"/>
      <w:proofErr w:type="gramStart"/>
      <w:r w:rsidRPr="00EF4F61">
        <w:rPr>
          <w:rFonts w:ascii="Times New Roman" w:hAnsi="Times New Roman"/>
        </w:rPr>
        <w:t>NFe</w:t>
      </w:r>
      <w:proofErr w:type="spellEnd"/>
      <w:proofErr w:type="gramEnd"/>
      <w:r w:rsidRPr="00EF4F61">
        <w:rPr>
          <w:rFonts w:ascii="Times New Roman" w:hAnsi="Times New Roman"/>
        </w:rPr>
        <w:t>-C), permitindo o controle dos contribuintes e a geração de informações estratégicas relevantes para a orientação da fiscalização a ser exercida pelo Fisco municipal, bem como para a orientação dos procedimentos a serem realizados no âmbito do Simples Nacional;</w:t>
      </w:r>
    </w:p>
    <w:p w:rsidR="00577475" w:rsidRPr="00EF4F61" w:rsidRDefault="00577475" w:rsidP="00EF4F61">
      <w:pPr>
        <w:pStyle w:val="PargrafodaLista"/>
        <w:spacing w:after="0" w:line="360" w:lineRule="auto"/>
        <w:rPr>
          <w:rFonts w:ascii="Times New Roman" w:hAnsi="Times New Roman"/>
        </w:rPr>
      </w:pPr>
    </w:p>
    <w:p w:rsidR="00577475" w:rsidRPr="00EF4F61" w:rsidRDefault="00577475" w:rsidP="00EF4F6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b/>
        </w:rPr>
        <w:t>Gestão Tributária – Gestão da Nota Fiscal de Serviços Eletrônica – GNOTA</w:t>
      </w:r>
      <w:r w:rsidRPr="00EF4F61">
        <w:rPr>
          <w:rFonts w:ascii="Times New Roman" w:hAnsi="Times New Roman"/>
        </w:rPr>
        <w:t xml:space="preserve">: serviços continuados de tecnologia da informação e comunicação </w:t>
      </w:r>
      <w:r w:rsidRPr="00EF4F61">
        <w:rPr>
          <w:rFonts w:ascii="Times New Roman" w:hAnsi="Times New Roman"/>
          <w:shd w:val="clear" w:color="auto" w:fill="FFFFFF"/>
        </w:rPr>
        <w:t>que permite a emissão de Nota Fiscal de Serviços com o intuito de registrar, de forma eletrônica, as operações de prestação de serviço de pessoas jurídicas estabelecidas no município, sendo integrado ao Sistema de Gestão do Simples Nacional</w:t>
      </w:r>
      <w:r w:rsidRPr="00EF4F61">
        <w:rPr>
          <w:rFonts w:ascii="Times New Roman" w:hAnsi="Times New Roman"/>
        </w:rPr>
        <w:t>;</w:t>
      </w:r>
    </w:p>
    <w:p w:rsidR="00577475" w:rsidRPr="00EF4F61" w:rsidRDefault="00577475" w:rsidP="00EF4F61">
      <w:pPr>
        <w:pStyle w:val="PargrafodaLista"/>
        <w:spacing w:after="0" w:line="360" w:lineRule="auto"/>
        <w:rPr>
          <w:rFonts w:ascii="Times New Roman" w:hAnsi="Times New Roman"/>
        </w:rPr>
      </w:pPr>
    </w:p>
    <w:p w:rsidR="009C2D67" w:rsidRDefault="00577475" w:rsidP="00EF4F6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b/>
        </w:rPr>
        <w:t>Gestão Tributária – Gestão do Cadastro Integrado Municipal – G-CIM</w:t>
      </w:r>
      <w:r w:rsidRPr="00EF4F61">
        <w:rPr>
          <w:rFonts w:ascii="Times New Roman" w:hAnsi="Times New Roman"/>
        </w:rPr>
        <w:t xml:space="preserve">: serviços continuados de tecnologia da informação e comunicação para a gestão da abertura, alteração e baixa de empresas no território do município, referente ao suporte técnico, manutenção e evolução tecnológica dos sistemas que compõem a troca de dados da REDESIM, implantado e em operação no Estado de Santa Catarina e nos </w:t>
      </w:r>
      <w:proofErr w:type="gramStart"/>
      <w:r w:rsidRPr="00EF4F61">
        <w:rPr>
          <w:rFonts w:ascii="Times New Roman" w:hAnsi="Times New Roman"/>
        </w:rPr>
        <w:t>seus</w:t>
      </w:r>
      <w:proofErr w:type="gramEnd"/>
      <w:r w:rsidRPr="00EF4F61">
        <w:rPr>
          <w:rFonts w:ascii="Times New Roman" w:hAnsi="Times New Roman"/>
        </w:rPr>
        <w:t xml:space="preserve"> </w:t>
      </w:r>
    </w:p>
    <w:p w:rsidR="00057E25" w:rsidRDefault="00057E25" w:rsidP="009C2D67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proofErr w:type="gramStart"/>
      <w:r w:rsidRPr="00EF4F61">
        <w:rPr>
          <w:rFonts w:ascii="Times New Roman" w:hAnsi="Times New Roman"/>
        </w:rPr>
        <w:t>respectivos</w:t>
      </w:r>
      <w:proofErr w:type="gramEnd"/>
      <w:r w:rsidRPr="00EF4F61">
        <w:rPr>
          <w:rFonts w:ascii="Times New Roman" w:hAnsi="Times New Roman"/>
        </w:rPr>
        <w:t xml:space="preserve"> Municípios, sob a coordenação da Junta Comercial do Estado de Santa Catarina (JUCESC), bem como os respectivos módulos adicionais.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F4F61">
        <w:rPr>
          <w:rFonts w:ascii="Times New Roman" w:hAnsi="Times New Roman"/>
          <w:b/>
        </w:rPr>
        <w:t xml:space="preserve">Parágrafo Primeiro.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O detalhamento técnico, contendo as descrições pormenorizadas dos serviços prestados pela CONTRATADA, consta no “Caderno de Serviços” do Consórcio de Informática na Gestão Pública Municipal, disponível em seu sítio eletrônico.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F4F61">
        <w:rPr>
          <w:rFonts w:ascii="Times New Roman" w:hAnsi="Times New Roman"/>
          <w:b/>
        </w:rPr>
        <w:t>Parágrafo Segundo.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A CONTRATADA disponibilizará, inicialmente, à CONTRATANTE, os seguintes serviços continuados de tecnologia da informação e comunicação: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</w:rPr>
      </w:pPr>
      <w:r w:rsidRPr="00EF4F61">
        <w:rPr>
          <w:rFonts w:ascii="Times New Roman" w:hAnsi="Times New Roman"/>
        </w:rPr>
        <w:t xml:space="preserve">1. Diário Oficial dos Municípios de Santa Catarina - DOM/SC;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</w:rPr>
      </w:pPr>
      <w:r w:rsidRPr="00EF4F61">
        <w:rPr>
          <w:rFonts w:ascii="Times New Roman" w:hAnsi="Times New Roman"/>
        </w:rPr>
        <w:t xml:space="preserve">3. Gestão Tributária - Gestão do Simples Nacional;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</w:rPr>
      </w:pPr>
      <w:r w:rsidRPr="00EF4F61">
        <w:rPr>
          <w:rFonts w:ascii="Times New Roman" w:hAnsi="Times New Roman"/>
        </w:rPr>
        <w:t xml:space="preserve">5. Gestão Tributária – Registro Mercantil Integrado - REGIN; </w:t>
      </w:r>
    </w:p>
    <w:p w:rsidR="00665C7B" w:rsidRPr="00EF4F61" w:rsidRDefault="00665C7B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SEGUNDA – DA DURAÇÃO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O presente contrato terá vigência de </w:t>
      </w:r>
      <w:r w:rsidRPr="00EF4F61">
        <w:rPr>
          <w:rFonts w:ascii="Times New Roman" w:hAnsi="Times New Roman"/>
          <w:b/>
          <w:color w:val="000000"/>
        </w:rPr>
        <w:t>1º de janeiro de 2017</w:t>
      </w:r>
      <w:r w:rsidRPr="00EF4F61">
        <w:rPr>
          <w:rFonts w:ascii="Times New Roman" w:hAnsi="Times New Roman"/>
          <w:color w:val="000000"/>
        </w:rPr>
        <w:t xml:space="preserve"> </w:t>
      </w:r>
      <w:r w:rsidRPr="00EF4F61">
        <w:rPr>
          <w:rFonts w:ascii="Times New Roman" w:hAnsi="Times New Roman"/>
        </w:rPr>
        <w:t>até 31 de dezembro de 2017, podendo ser prorrogado por sucessivos períodos, por conveniência das partes, até o limite de 60 (sessenta) meses, nos termos do artigo 57, inciso II, da Lei n.º 8.666/93</w:t>
      </w:r>
      <w:r w:rsidRPr="00EF4F61">
        <w:rPr>
          <w:rFonts w:ascii="Times New Roman" w:hAnsi="Times New Roman"/>
          <w:color w:val="000000"/>
        </w:rPr>
        <w:t>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TERCEIRA – DO VALOR DO CONTRATO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color w:val="000000"/>
        </w:rPr>
        <w:t xml:space="preserve">Dá-se a este contrato o valor total de R$ </w:t>
      </w:r>
      <w:proofErr w:type="gramStart"/>
      <w:r w:rsidRPr="00EF4F61">
        <w:rPr>
          <w:rFonts w:ascii="Times New Roman" w:hAnsi="Times New Roman"/>
          <w:color w:val="000000"/>
        </w:rPr>
        <w:t>10,</w:t>
      </w:r>
      <w:proofErr w:type="gramEnd"/>
      <w:r w:rsidRPr="00EF4F61">
        <w:rPr>
          <w:rFonts w:ascii="Times New Roman" w:hAnsi="Times New Roman"/>
          <w:color w:val="000000"/>
        </w:rPr>
        <w:t xml:space="preserve">680,00 (dez mil seiscentos e oitenta reais) para os serviços previstos na Cláusula Primeira, Parágrafo Segundo, e para a totalidade do </w:t>
      </w:r>
      <w:r w:rsidRPr="00EF4F61">
        <w:rPr>
          <w:rFonts w:ascii="Times New Roman" w:hAnsi="Times New Roman"/>
        </w:rPr>
        <w:t>período mencionado na Cláusula Segunda, conforme segue: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1. Diário Oficial dos Municípios de Santa Catarina - DOM/SC- R$ 4.200,00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 xml:space="preserve">3. Gestão Tributária – Gestão do Simples Nacional- R$ 1.680,00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5. Gestão Tributária – Registro Mercantil Integrado - REGIN - R$ 4.800,00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VALOR DO CONTRATO PARA O EXERCÍCIO 2017</w:t>
      </w:r>
      <w:r w:rsidRPr="00EF4F61">
        <w:rPr>
          <w:rFonts w:ascii="Times New Roman" w:hAnsi="Times New Roman"/>
          <w:color w:val="000000"/>
        </w:rPr>
        <w:t xml:space="preserve"> R$ </w:t>
      </w:r>
      <w:proofErr w:type="gramStart"/>
      <w:r w:rsidRPr="00EF4F61">
        <w:rPr>
          <w:rFonts w:ascii="Times New Roman" w:hAnsi="Times New Roman"/>
          <w:color w:val="000000"/>
        </w:rPr>
        <w:t>10,</w:t>
      </w:r>
      <w:proofErr w:type="gramEnd"/>
      <w:r w:rsidRPr="00EF4F61">
        <w:rPr>
          <w:rFonts w:ascii="Times New Roman" w:hAnsi="Times New Roman"/>
          <w:color w:val="000000"/>
        </w:rPr>
        <w:t>680,00 (dez mil seiscentos e oitenta reais)</w:t>
      </w:r>
    </w:p>
    <w:p w:rsidR="00577475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:rsidR="00057E25" w:rsidRPr="00EF4F61" w:rsidRDefault="00057E2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:rsidR="00EF4F61" w:rsidRDefault="00EF4F61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:rsidR="00057E25" w:rsidRDefault="00057E25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EF4F61" w:rsidRDefault="00EF4F61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  <w:r w:rsidRPr="00EF4F61">
        <w:rPr>
          <w:rFonts w:ascii="Times New Roman" w:hAnsi="Times New Roman"/>
          <w:b/>
          <w:bCs/>
        </w:rPr>
        <w:t>Parágrafo Primeiro.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</w:rPr>
        <w:t xml:space="preserve">Os valores indicados têm por base a Tabela </w:t>
      </w:r>
      <w:r w:rsidRPr="00EF4F61">
        <w:rPr>
          <w:rFonts w:ascii="Times New Roman" w:hAnsi="Times New Roman"/>
          <w:bCs/>
          <w:color w:val="000000"/>
        </w:rPr>
        <w:t>de Preços da CONTRATADA para o Exercício 2017, para a Administração Pública, aprovada pela Assembleia Geral do CIGA e constante de Resolução expedida pelo Presidente do CIGA.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Parágrafo Segundo.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A Tabela de Preços da CONTRATADA, de que trata esta Cláusula, será corrigida anualmente, com efeitos a partir do dia 1º do mês de janeiro do ano subsequente, conforme variações aprovadas pela Assembleia Geral do CIGA e constantes em Resoluções expedidas pelo Presidente do CIGA.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b/>
          <w:sz w:val="22"/>
          <w:szCs w:val="22"/>
        </w:rPr>
      </w:pPr>
      <w:r w:rsidRPr="00EF4F61">
        <w:rPr>
          <w:b/>
          <w:sz w:val="22"/>
          <w:szCs w:val="22"/>
        </w:rPr>
        <w:t>Parágrafo Terceiro.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EF4F61">
        <w:rPr>
          <w:sz w:val="22"/>
          <w:szCs w:val="22"/>
        </w:rPr>
        <w:t>Quando solicitado pela CONTRATANTE, o atendimento “in loco” poderá ser realizado mediante disponibilidade técnica e reembolso, por parte da CONTRATANTE, dos gastos com deslocamento (R$ 0,80/Km) e hora técnica (R$ 160,00).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b/>
          <w:sz w:val="22"/>
          <w:szCs w:val="22"/>
        </w:rPr>
      </w:pP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b/>
          <w:sz w:val="22"/>
          <w:szCs w:val="22"/>
        </w:rPr>
      </w:pPr>
      <w:r w:rsidRPr="00EF4F61">
        <w:rPr>
          <w:b/>
          <w:sz w:val="22"/>
          <w:szCs w:val="22"/>
        </w:rPr>
        <w:t>Parágrafo Quarto.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EF4F61">
        <w:rPr>
          <w:sz w:val="22"/>
          <w:szCs w:val="22"/>
        </w:rPr>
        <w:t>A</w:t>
      </w:r>
      <w:r w:rsidRPr="00EF4F61">
        <w:rPr>
          <w:b/>
          <w:sz w:val="22"/>
          <w:szCs w:val="22"/>
        </w:rPr>
        <w:t xml:space="preserve"> </w:t>
      </w:r>
      <w:r w:rsidRPr="00EF4F61">
        <w:rPr>
          <w:sz w:val="22"/>
          <w:szCs w:val="22"/>
        </w:rPr>
        <w:t>customização do sistema contratado pela CONTRATANTE, em aspectos não previstos no presente contrato e desde que haja comum acordo, poderá ser realizada mediante a cobrança de hora técnica (R$ 160,00).</w:t>
      </w:r>
    </w:p>
    <w:p w:rsidR="00C845C5" w:rsidRPr="00EF4F61" w:rsidRDefault="00C845C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QUARTA – DA FORMA DE PAGAMENTO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 xml:space="preserve">A CONTRATANTE deverá pagar à CONTRATADA o valor total de </w:t>
      </w:r>
      <w:r w:rsidRPr="00EF4F61">
        <w:rPr>
          <w:rFonts w:ascii="Times New Roman" w:hAnsi="Times New Roman"/>
          <w:color w:val="000000"/>
        </w:rPr>
        <w:t xml:space="preserve">R$ </w:t>
      </w:r>
      <w:proofErr w:type="gramStart"/>
      <w:r w:rsidRPr="00EF4F61">
        <w:rPr>
          <w:rFonts w:ascii="Times New Roman" w:hAnsi="Times New Roman"/>
          <w:color w:val="000000"/>
        </w:rPr>
        <w:t>10,</w:t>
      </w:r>
      <w:proofErr w:type="gramEnd"/>
      <w:r w:rsidRPr="00EF4F61">
        <w:rPr>
          <w:rFonts w:ascii="Times New Roman" w:hAnsi="Times New Roman"/>
          <w:color w:val="000000"/>
        </w:rPr>
        <w:t>680,00 (dez mil seiscentos e oitenta reais), em 12 (doze) parcelas, no valor de R$ 890,00 (oitocentos e noventa reais), cada uma delas, sendo efetuadas por meio de</w:t>
      </w:r>
      <w:r w:rsidRPr="00EF4F61">
        <w:rPr>
          <w:rFonts w:ascii="Times New Roman" w:hAnsi="Times New Roman"/>
          <w:bCs/>
          <w:color w:val="000000"/>
        </w:rPr>
        <w:t xml:space="preserve"> boletos de pagamento referentes aos serviços prestados, emitidos </w:t>
      </w:r>
      <w:r w:rsidRPr="00EF4F61">
        <w:rPr>
          <w:rFonts w:ascii="Times New Roman" w:hAnsi="Times New Roman"/>
          <w:color w:val="000000"/>
        </w:rPr>
        <w:t>mensal, sucessiva e diretamente pela CONTRATADA</w:t>
      </w:r>
      <w:r w:rsidRPr="00EF4F61">
        <w:rPr>
          <w:rFonts w:ascii="Times New Roman" w:hAnsi="Times New Roman"/>
          <w:bCs/>
          <w:color w:val="000000"/>
        </w:rPr>
        <w:t>, com vencimento até o último dia útil de cada mês.</w:t>
      </w:r>
    </w:p>
    <w:p w:rsidR="00B4555E" w:rsidRPr="00EF4F61" w:rsidRDefault="00B4555E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QUINTA – DA REVISÃO DE PREÇOS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É permitida a alteração do valor do Contrato e dos preços, explicitados na Cláusula Terceira, com o objetivo de restabelecer a relação que as partes pactuaram inicialmente entre encargos da CONTRATADA e a retribuição da CONTRATANTE, objetivando a manutenção do equilíbrio econômico-financeiro inicial do contrato, nas seguintes hipóteses, conforme artigo 65, inciso II, alínea ‘d’, da Lei n.º 8.666/93:</w:t>
      </w:r>
    </w:p>
    <w:p w:rsidR="00577475" w:rsidRPr="00EF4F61" w:rsidRDefault="00577475" w:rsidP="00EF4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Ocorrerem fatos imprevisíveis;</w:t>
      </w:r>
    </w:p>
    <w:p w:rsidR="00577475" w:rsidRPr="00EF4F61" w:rsidRDefault="00577475" w:rsidP="00EF4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Ocorrerem fatos previsíveis, porém, de consequências incalculáveis, retardadoras ou impeditivas da execução do ajustado;</w:t>
      </w:r>
    </w:p>
    <w:p w:rsidR="00577475" w:rsidRPr="00EF4F61" w:rsidRDefault="00577475" w:rsidP="00EF4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 xml:space="preserve">Em caso de força maior ou caso fortuito; </w:t>
      </w:r>
      <w:proofErr w:type="gramStart"/>
      <w:r w:rsidRPr="00EF4F61">
        <w:rPr>
          <w:rFonts w:ascii="Times New Roman" w:hAnsi="Times New Roman"/>
          <w:bCs/>
          <w:color w:val="000000"/>
        </w:rPr>
        <w:t>e</w:t>
      </w:r>
      <w:proofErr w:type="gramEnd"/>
    </w:p>
    <w:p w:rsidR="00057E25" w:rsidRDefault="00057E25" w:rsidP="00057E25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Ocorrendo fato do príncipe.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Parágrafo Único.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 xml:space="preserve">É também permitida </w:t>
      </w:r>
      <w:proofErr w:type="gramStart"/>
      <w:r w:rsidRPr="00EF4F61">
        <w:rPr>
          <w:rFonts w:ascii="Times New Roman" w:hAnsi="Times New Roman"/>
          <w:bCs/>
          <w:color w:val="000000"/>
        </w:rPr>
        <w:t>a</w:t>
      </w:r>
      <w:proofErr w:type="gramEnd"/>
      <w:r w:rsidRPr="00EF4F61">
        <w:rPr>
          <w:rFonts w:ascii="Times New Roman" w:hAnsi="Times New Roman"/>
          <w:bCs/>
          <w:color w:val="000000"/>
        </w:rPr>
        <w:t xml:space="preserve"> revisão destes para mais ou para menos, conforme o caso, quando ocorrer criação, alteração ou extinção de quaisquer tributos, encargos legais ou a superveniência de disposições legais, após a data da apresentação da proposta, de comprovada repercussão nos preços contratados, nos termos do artigo 65, § 5º, da Lei n.º 8.666/93.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SEXTA – DOS RECURSOS ORÇAMENTÁRIOS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EF4F61">
        <w:rPr>
          <w:rFonts w:ascii="Times New Roman" w:hAnsi="Times New Roman"/>
        </w:rPr>
        <w:t xml:space="preserve">A </w:t>
      </w:r>
      <w:r w:rsidRPr="00EF4F61">
        <w:rPr>
          <w:rFonts w:ascii="Times New Roman" w:hAnsi="Times New Roman"/>
          <w:bCs/>
          <w:color w:val="000000"/>
        </w:rPr>
        <w:t>CONTRATANTE compromete-se a empenhar os valores</w:t>
      </w:r>
      <w:r w:rsidRPr="00EF4F61">
        <w:rPr>
          <w:rFonts w:ascii="Times New Roman" w:hAnsi="Times New Roman"/>
        </w:rPr>
        <w:t xml:space="preserve"> decorrentes deste contrato de prestação de serviços de acordo com a dotação </w:t>
      </w:r>
      <w:r w:rsidRPr="00EF4F61">
        <w:rPr>
          <w:rFonts w:ascii="Times New Roman" w:hAnsi="Times New Roman"/>
          <w:b/>
        </w:rPr>
        <w:t>orçamentária n.º 3.3.93.39</w:t>
      </w:r>
      <w:r w:rsidRPr="00EF4F61">
        <w:rPr>
          <w:rFonts w:ascii="Times New Roman" w:hAnsi="Times New Roman"/>
        </w:rPr>
        <w:t xml:space="preserve"> (Outros Serviços de </w:t>
      </w:r>
      <w:proofErr w:type="gramStart"/>
      <w:r w:rsidRPr="00EF4F61">
        <w:rPr>
          <w:rFonts w:ascii="Times New Roman" w:hAnsi="Times New Roman"/>
        </w:rPr>
        <w:t>Terceiros - Pessoa Jurídica</w:t>
      </w:r>
      <w:proofErr w:type="gramEnd"/>
      <w:r w:rsidRPr="00EF4F61">
        <w:rPr>
          <w:rFonts w:ascii="Times New Roman" w:hAnsi="Times New Roman"/>
        </w:rPr>
        <w:t xml:space="preserve">), prevista no orçamento do Município para o exercício de 2017, nos termos da Lei </w:t>
      </w:r>
      <w:r w:rsidRPr="00EF4F61">
        <w:rPr>
          <w:rFonts w:ascii="Times New Roman" w:hAnsi="Times New Roman"/>
          <w:color w:val="000000" w:themeColor="text1"/>
        </w:rPr>
        <w:t xml:space="preserve">Municipal n.º </w:t>
      </w:r>
      <w:r w:rsidR="00333E0E" w:rsidRPr="00EF4F61">
        <w:rPr>
          <w:rFonts w:ascii="Times New Roman" w:hAnsi="Times New Roman"/>
          <w:color w:val="000000" w:themeColor="text1"/>
        </w:rPr>
        <w:t>2.163/2016</w:t>
      </w:r>
      <w:r w:rsidRPr="00EF4F61">
        <w:rPr>
          <w:rFonts w:ascii="Times New Roman" w:hAnsi="Times New Roman"/>
          <w:color w:val="000000" w:themeColor="text1"/>
        </w:rPr>
        <w:t xml:space="preserve"> (Lei Orçamentária Anual).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 xml:space="preserve">Parágrafo único.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As despesas relativas aos exercícios subsequentes correrão por conta das dotações orçamentárias respectivas, devendo ser empenhadas no início de cada exercício.</w:t>
      </w:r>
    </w:p>
    <w:p w:rsidR="00B4555E" w:rsidRPr="00EF4F61" w:rsidRDefault="00B4555E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SÉTIMA – DAS RESPONSABILIDADES DAS PARTES</w:t>
      </w: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lang w:eastAsia="pt-BR"/>
        </w:rPr>
      </w:pPr>
      <w:r w:rsidRPr="00EF4F61">
        <w:rPr>
          <w:rFonts w:ascii="Times New Roman" w:hAnsi="Times New Roman"/>
          <w:color w:val="000000"/>
          <w:lang w:eastAsia="pt-BR"/>
        </w:rPr>
        <w:t>Por este Contrato obrigam-se as partes a promover a articulação entre os técnicos diretamente envolvidos no processo para a r</w:t>
      </w:r>
      <w:r w:rsidR="00EF4F61">
        <w:rPr>
          <w:rFonts w:ascii="Times New Roman" w:hAnsi="Times New Roman"/>
          <w:color w:val="000000"/>
          <w:lang w:eastAsia="pt-BR"/>
        </w:rPr>
        <w:t xml:space="preserve">ealização das ações necessárias </w:t>
      </w:r>
      <w:r w:rsidRPr="00EF4F61">
        <w:rPr>
          <w:rFonts w:ascii="Times New Roman" w:hAnsi="Times New Roman"/>
          <w:color w:val="000000"/>
          <w:lang w:eastAsia="pt-BR"/>
        </w:rPr>
        <w:t>à consecução do contratado.</w:t>
      </w:r>
    </w:p>
    <w:p w:rsidR="00665C7B" w:rsidRPr="00EF4F61" w:rsidRDefault="00665C7B" w:rsidP="00EF4F61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lang w:eastAsia="pt-BR"/>
        </w:rPr>
      </w:pP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lang w:eastAsia="pt-BR"/>
        </w:rPr>
      </w:pPr>
      <w:r w:rsidRPr="00EF4F61">
        <w:rPr>
          <w:rFonts w:ascii="Times New Roman" w:hAnsi="Times New Roman"/>
          <w:b/>
          <w:color w:val="000000"/>
          <w:lang w:eastAsia="pt-BR"/>
        </w:rPr>
        <w:t xml:space="preserve">Parágrafo Primeiro. </w:t>
      </w: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lang w:eastAsia="pt-BR"/>
        </w:rPr>
      </w:pPr>
      <w:r w:rsidRPr="00EF4F61">
        <w:rPr>
          <w:rFonts w:ascii="Times New Roman" w:hAnsi="Times New Roman"/>
          <w:b/>
          <w:color w:val="000000"/>
        </w:rPr>
        <w:t>Das responsabilidades da CONTRATANTE:</w:t>
      </w:r>
    </w:p>
    <w:p w:rsidR="00577475" w:rsidRPr="00EF4F61" w:rsidRDefault="00577475" w:rsidP="00EF4F61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Fazer com que seus empregados e prepostos respeitem as normas e regulamentos da CONTRATADA, aplicáveis à execução dos serviços;</w:t>
      </w:r>
    </w:p>
    <w:p w:rsidR="00577475" w:rsidRPr="00EF4F61" w:rsidRDefault="00577475" w:rsidP="00EF4F61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Viabilizar os recursos orçamentários para pagamento dos serviços previstos no presente contrato e em conformidade com a Cláusula Sexta, </w:t>
      </w:r>
      <w:proofErr w:type="gramStart"/>
      <w:r w:rsidRPr="00EF4F61">
        <w:rPr>
          <w:rFonts w:ascii="Times New Roman" w:hAnsi="Times New Roman"/>
          <w:color w:val="000000"/>
        </w:rPr>
        <w:t>sob pena</w:t>
      </w:r>
      <w:proofErr w:type="gramEnd"/>
      <w:r w:rsidRPr="00EF4F61">
        <w:rPr>
          <w:rFonts w:ascii="Times New Roman" w:hAnsi="Times New Roman"/>
          <w:color w:val="000000"/>
        </w:rPr>
        <w:t xml:space="preserve"> de </w:t>
      </w:r>
      <w:r w:rsidRPr="00EF4F61">
        <w:rPr>
          <w:rFonts w:ascii="Times New Roman" w:hAnsi="Times New Roman"/>
        </w:rPr>
        <w:t>exclusão, após prévia suspensão, do ente consorciado ao CIGA;</w:t>
      </w:r>
    </w:p>
    <w:p w:rsidR="00577475" w:rsidRPr="00EF4F61" w:rsidRDefault="00577475" w:rsidP="00EF4F61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</w:rPr>
      </w:pPr>
      <w:proofErr w:type="gramStart"/>
      <w:r w:rsidRPr="00EF4F61">
        <w:rPr>
          <w:rFonts w:ascii="Times New Roman" w:hAnsi="Times New Roman"/>
        </w:rPr>
        <w:t>c.</w:t>
      </w:r>
      <w:proofErr w:type="gramEnd"/>
      <w:r w:rsidRPr="00EF4F61">
        <w:rPr>
          <w:rFonts w:ascii="Times New Roman" w:hAnsi="Times New Roman"/>
        </w:rPr>
        <w:t>1) A exclusão não exime a CONTRATANTE do pagamento de débitos decorrentes do tempo em que permaneceu inadimplente;</w:t>
      </w:r>
    </w:p>
    <w:p w:rsidR="00577475" w:rsidRPr="00EF4F61" w:rsidRDefault="00577475" w:rsidP="00EF4F61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</w:rPr>
        <w:t>Transmitir os dados e informações necessários à prestação adequada dos serviços contratados;</w:t>
      </w:r>
    </w:p>
    <w:p w:rsidR="00577475" w:rsidRDefault="00577475" w:rsidP="00EF4F61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Responsabilizar-se pelo uso das informações disponibilizadas e definir a autorização de acesso aos diversos usuários de sua responsabilidade;</w:t>
      </w:r>
    </w:p>
    <w:p w:rsidR="00057E25" w:rsidRDefault="00057E25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057E25" w:rsidRPr="00EF4F61" w:rsidRDefault="00057E25" w:rsidP="00057E25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proofErr w:type="gramStart"/>
      <w:r w:rsidRPr="00EF4F61">
        <w:rPr>
          <w:rFonts w:ascii="Times New Roman" w:hAnsi="Times New Roman"/>
          <w:color w:val="000000"/>
        </w:rPr>
        <w:t>Implementar</w:t>
      </w:r>
      <w:proofErr w:type="gramEnd"/>
      <w:r w:rsidRPr="00EF4F61">
        <w:rPr>
          <w:rFonts w:ascii="Times New Roman" w:hAnsi="Times New Roman"/>
          <w:color w:val="000000"/>
        </w:rPr>
        <w:t xml:space="preserve"> políticas ou procedimentos para controle de acesso aos recursos de computação e redes, disponibilizados pela CONTRATADA; </w:t>
      </w:r>
    </w:p>
    <w:p w:rsidR="0027716C" w:rsidRPr="00EF4F61" w:rsidRDefault="0027716C" w:rsidP="00EF4F6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Comunicar à CONTRATADA qualquer anormalidade ocorrida na execução do objeto, diligenciando para que as irregularidades ou falhas sejam plenamente corrigidas; </w:t>
      </w:r>
      <w:proofErr w:type="gramStart"/>
      <w:r w:rsidRPr="00EF4F61">
        <w:rPr>
          <w:rFonts w:ascii="Times New Roman" w:hAnsi="Times New Roman"/>
          <w:color w:val="000000"/>
        </w:rPr>
        <w:t>e</w:t>
      </w:r>
      <w:proofErr w:type="gramEnd"/>
    </w:p>
    <w:p w:rsidR="00577475" w:rsidRPr="00EF4F61" w:rsidRDefault="00577475" w:rsidP="00EF4F61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A CONTRATANTE</w:t>
      </w:r>
      <w:r w:rsidRPr="00EF4F61">
        <w:rPr>
          <w:rFonts w:ascii="Times New Roman" w:hAnsi="Times New Roman"/>
          <w:b/>
          <w:color w:val="000000"/>
        </w:rPr>
        <w:t xml:space="preserve"> </w:t>
      </w:r>
      <w:r w:rsidRPr="00EF4F61">
        <w:rPr>
          <w:rFonts w:ascii="Times New Roman" w:hAnsi="Times New Roman"/>
          <w:color w:val="000000"/>
        </w:rPr>
        <w:t>declara que adota políticas ou procedimentos para impedir práticas que desrespeitem a legislação em vigor, contrárias aos usos e costumes considerados razoáveis e aceitos no ambiente da internet ou que comprometam a imagem da CONTRATADA e de seus entes consorciados.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lang w:eastAsia="pt-BR"/>
        </w:rPr>
      </w:pPr>
      <w:r w:rsidRPr="00EF4F61">
        <w:rPr>
          <w:rFonts w:ascii="Times New Roman" w:hAnsi="Times New Roman"/>
          <w:b/>
          <w:color w:val="000000"/>
          <w:lang w:eastAsia="pt-BR"/>
        </w:rPr>
        <w:t xml:space="preserve">Parágrafo Segundo.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>Das responsabilidades da CONTRATADA: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Executar os serviços de acordo com a legislação, normas técnicas, padrões e especificações pertinentes;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Executar os serviços descritos no presente Contrato, nas condições nele estabelecidas;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Prestar as informações e os esclarecimentos que venham a ser solicitados pela CONTRATANTE;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Adotar medidas, padrões de segurança de acesso e de integridade dos dados. Procedimentos especiais de segurança </w:t>
      </w:r>
      <w:proofErr w:type="gramStart"/>
      <w:r w:rsidRPr="00EF4F61">
        <w:rPr>
          <w:rFonts w:ascii="Times New Roman" w:hAnsi="Times New Roman"/>
          <w:color w:val="000000"/>
        </w:rPr>
        <w:t>serão</w:t>
      </w:r>
      <w:proofErr w:type="gramEnd"/>
      <w:r w:rsidRPr="00EF4F61">
        <w:rPr>
          <w:rFonts w:ascii="Times New Roman" w:hAnsi="Times New Roman"/>
          <w:color w:val="000000"/>
        </w:rPr>
        <w:t xml:space="preserve"> objeto de acordo específico entre as partes;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</w:rPr>
        <w:t>Manter equipe de profissionais especializados, capaz de prestar suporte à CONTRATANTE em prazo razoável;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</w:rPr>
        <w:t>Disponibilizar as novas versões dos sistemas contratados pela CONTRATANTE sem custo adicional;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Manter o mais absoluto sigilo acerca de quaisquer dados e informações da CONTRATANTE, que por ventura venha a ter ciência e conhecimento, em função dos serviços prestados;</w:t>
      </w:r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Responsabilizar-se pelos encargos trabalhistas, previdenciários, fiscais e comerciais resultantes da execução do contrato, nos termos do artigo 71 da Lei n.º 8.666/93; </w:t>
      </w:r>
      <w:proofErr w:type="gramStart"/>
      <w:r w:rsidRPr="00EF4F61">
        <w:rPr>
          <w:rFonts w:ascii="Times New Roman" w:hAnsi="Times New Roman"/>
          <w:color w:val="000000"/>
        </w:rPr>
        <w:t>e</w:t>
      </w:r>
      <w:proofErr w:type="gramEnd"/>
    </w:p>
    <w:p w:rsidR="00577475" w:rsidRPr="00EF4F61" w:rsidRDefault="00577475" w:rsidP="00EF4F61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</w:rPr>
        <w:t>Disponibilizar à CONTRATANTE as informações contábeis e demonstrações financeiras exigidas segundo a legislação pertinente, relativas ao desenvolvimento e ao cumprimento do objeto deste contrato.</w:t>
      </w:r>
    </w:p>
    <w:p w:rsidR="00577475" w:rsidRPr="00EF4F61" w:rsidRDefault="00577475" w:rsidP="00EF4F6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 xml:space="preserve">Parágrafo Terceiro.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>Da Força Maior</w:t>
      </w: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color w:val="000000"/>
          <w:lang w:eastAsia="pt-BR"/>
        </w:rPr>
      </w:pPr>
      <w:r w:rsidRPr="00EF4F61">
        <w:rPr>
          <w:rFonts w:ascii="Times New Roman" w:hAnsi="Times New Roman"/>
          <w:bCs/>
          <w:iCs/>
          <w:color w:val="000000"/>
          <w:lang w:eastAsia="pt-BR"/>
        </w:rPr>
        <w:t>Os casos fortuitos ou de força maior serão excludentes de responsabilidade, de acordo com o Código Civil Brasileiro.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OITAVA – DOS REPRESENTANTES DAS PARTES</w:t>
      </w:r>
    </w:p>
    <w:p w:rsidR="00057E25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As partes credenciarão, por escrito, responsáveis com poderes para representá-las em todos os atos praticados referentes à execução do objeto contratual, em conformidade com os Anexos I e II deste Contrato.</w:t>
      </w:r>
    </w:p>
    <w:p w:rsidR="00057E25" w:rsidRPr="00EF4F61" w:rsidRDefault="00057E2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NONA – DA FISCALIZAÇÃO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O exercício pelas partes do direito de fiscalização não as exonera de suas obrigações, nem de qualquer forma diminui suas responsabilidades.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DÉCIMA – DOS PROGRAMAS DE COMPUTADOR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Os programas de computador desenvolvidos por meio deste Contrato são de propriedade exclusiva da CONTRATADA.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Parágrafo único.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Programas de computador de código fechado, utilizados neste contrato, que sejam de propriedade da CONTRATADA</w:t>
      </w:r>
      <w:r w:rsidRPr="00EF4F61">
        <w:rPr>
          <w:rFonts w:ascii="Times New Roman" w:hAnsi="Times New Roman"/>
          <w:b/>
          <w:bCs/>
          <w:color w:val="000000"/>
        </w:rPr>
        <w:t xml:space="preserve"> </w:t>
      </w:r>
      <w:r w:rsidRPr="00EF4F61">
        <w:rPr>
          <w:rFonts w:ascii="Times New Roman" w:hAnsi="Times New Roman"/>
          <w:bCs/>
          <w:color w:val="000000"/>
        </w:rPr>
        <w:t>ou de terceiro, permanecem protegidos, não podendo ser utilizados pela CONTRATANTE, salvo autorização expressa por escrito.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DÉCIMA PRIMEIRA – DAS INFORMAÇÕES PROTEGIDAS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A CONTRATADA</w:t>
      </w:r>
      <w:r w:rsidRPr="00EF4F61">
        <w:rPr>
          <w:rFonts w:ascii="Times New Roman" w:hAnsi="Times New Roman"/>
          <w:b/>
          <w:bCs/>
          <w:color w:val="000000"/>
        </w:rPr>
        <w:t xml:space="preserve"> </w:t>
      </w:r>
      <w:r w:rsidRPr="00EF4F61">
        <w:rPr>
          <w:rFonts w:ascii="Times New Roman" w:hAnsi="Times New Roman"/>
          <w:bCs/>
          <w:color w:val="000000"/>
        </w:rPr>
        <w:t>e a CONTRATANTE</w:t>
      </w:r>
      <w:r w:rsidRPr="00EF4F61">
        <w:rPr>
          <w:rFonts w:ascii="Times New Roman" w:hAnsi="Times New Roman"/>
          <w:b/>
          <w:bCs/>
          <w:color w:val="000000"/>
        </w:rPr>
        <w:t xml:space="preserve"> </w:t>
      </w:r>
      <w:r w:rsidRPr="00EF4F61">
        <w:rPr>
          <w:rFonts w:ascii="Times New Roman" w:hAnsi="Times New Roman"/>
          <w:bCs/>
          <w:color w:val="000000"/>
        </w:rPr>
        <w:t>na execução deste contrato poderão ter que trocar informações, inclusive de produtos e materiais, que podem estar protegidas pelo direito autoral, direito de propriedade industrial, pelo direito à intimidade, ou protegidas por serem de domínio de uma delas, as quais não poderão ser copiadas, reproduzidas, publicadas, divulgadas ou de forma alguma colocadas à disposição, direta ou indiretamente, exceto àquelas pessoas envolvidas na execução do Contrato.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 xml:space="preserve">CLÁUSULA DÉCIMA SEGUNDA – DAS PENALIDADES CABÍVEIS 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O não pagamento pela CONTRATANTE na data de vencimento poderá implicar suspensão dos serviços prestados e sua exclusão do Consórcio de</w:t>
      </w:r>
      <w:r w:rsidRPr="00EF4F61">
        <w:rPr>
          <w:rFonts w:ascii="Times New Roman" w:hAnsi="Times New Roman"/>
        </w:rPr>
        <w:t xml:space="preserve"> Informática na Gestão Pública Municipal.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Forte"/>
          <w:sz w:val="22"/>
          <w:szCs w:val="22"/>
        </w:rPr>
      </w:pP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Forte"/>
          <w:sz w:val="22"/>
          <w:szCs w:val="22"/>
        </w:rPr>
      </w:pPr>
      <w:r w:rsidRPr="00EF4F61">
        <w:rPr>
          <w:rStyle w:val="Forte"/>
          <w:sz w:val="22"/>
          <w:szCs w:val="22"/>
        </w:rPr>
        <w:t>Parágrafo Primeiro.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EF4F61">
        <w:rPr>
          <w:sz w:val="22"/>
          <w:szCs w:val="22"/>
        </w:rPr>
        <w:t xml:space="preserve">Após 10 (dez) dias de inadimplemento, a CONTRATANTE será notificada para regularizar sua situação no prazo de até 10 (dez) dias, contados do recebimento da notificação, </w:t>
      </w:r>
      <w:proofErr w:type="gramStart"/>
      <w:r w:rsidRPr="00EF4F61">
        <w:rPr>
          <w:sz w:val="22"/>
          <w:szCs w:val="22"/>
        </w:rPr>
        <w:t>sob pena</w:t>
      </w:r>
      <w:proofErr w:type="gramEnd"/>
      <w:r w:rsidRPr="00EF4F61">
        <w:rPr>
          <w:sz w:val="22"/>
          <w:szCs w:val="22"/>
        </w:rPr>
        <w:t xml:space="preserve"> de, após esse prazo, suspensão dos serviços prestados pela CONTRATADA até a regularização da dívida.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Forte"/>
          <w:sz w:val="22"/>
          <w:szCs w:val="22"/>
        </w:rPr>
      </w:pP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Forte"/>
          <w:sz w:val="22"/>
          <w:szCs w:val="22"/>
        </w:rPr>
      </w:pPr>
      <w:r w:rsidRPr="00EF4F61">
        <w:rPr>
          <w:rStyle w:val="Forte"/>
          <w:sz w:val="22"/>
          <w:szCs w:val="22"/>
        </w:rPr>
        <w:t>Parágrafo Segundo.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EF4F61">
        <w:rPr>
          <w:sz w:val="22"/>
          <w:szCs w:val="22"/>
        </w:rPr>
        <w:t>Após 30 (trinta) dias da suspensão, caso não regularizada a situação, a CONTRATANTE poderá ser excluída do Consórcio de Informática na Gestão Pública Municipal, mediante deliberação da Assembleia Geral do CIGA, precedida de processo administrativo em que seja reconhecida a justa causa para a exclusão e seja assegurado o direito à ampla defesa e ao contraditório.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</w:p>
    <w:p w:rsidR="00EF4F61" w:rsidRDefault="00EF4F61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2"/>
          <w:szCs w:val="22"/>
        </w:rPr>
      </w:pP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2"/>
          <w:szCs w:val="22"/>
        </w:rPr>
      </w:pPr>
      <w:r w:rsidRPr="00EF4F61">
        <w:rPr>
          <w:b/>
          <w:color w:val="000000"/>
          <w:sz w:val="22"/>
          <w:szCs w:val="22"/>
        </w:rPr>
        <w:t>Parágrafo Terceiro.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000000"/>
          <w:sz w:val="22"/>
          <w:szCs w:val="22"/>
        </w:rPr>
      </w:pPr>
      <w:r w:rsidRPr="00EF4F61">
        <w:rPr>
          <w:color w:val="000000"/>
          <w:sz w:val="22"/>
          <w:szCs w:val="22"/>
        </w:rPr>
        <w:t>As penalidades previstas poderão ser minoradas ou não serão aplicadas quando o descumprimento do estipulado no Contrato decorrer de justa causa ou impedimento devidamente comprovado e aceito pela CONTRATADA, mediante declaração expressa por escrito.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lang w:eastAsia="pt-BR"/>
        </w:rPr>
      </w:pPr>
      <w:r w:rsidRPr="00EF4F61">
        <w:rPr>
          <w:rFonts w:ascii="Times New Roman" w:hAnsi="Times New Roman"/>
          <w:b/>
          <w:bCs/>
          <w:color w:val="000000"/>
        </w:rPr>
        <w:t xml:space="preserve">CLÁUSULA DÉCIMA TERCEIRA – </w:t>
      </w:r>
      <w:r w:rsidRPr="00EF4F61">
        <w:rPr>
          <w:rFonts w:ascii="Times New Roman" w:hAnsi="Times New Roman"/>
          <w:b/>
          <w:bCs/>
          <w:iCs/>
          <w:color w:val="000000"/>
          <w:lang w:eastAsia="pt-BR"/>
        </w:rPr>
        <w:t>DO DISTRATO E DA RESILIÇÃO UNILATERAL</w:t>
      </w: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  <w:lang w:eastAsia="pt-BR"/>
        </w:rPr>
      </w:pPr>
      <w:r w:rsidRPr="00EF4F61">
        <w:rPr>
          <w:rFonts w:ascii="Times New Roman" w:hAnsi="Times New Roman"/>
          <w:lang w:eastAsia="pt-BR"/>
        </w:rPr>
        <w:t>É facultado às partes promover o distrato do presente Contrato, a qualquer tempo, por mútuo consentimento, ou a resilição unilateral por iniciativa de qualquer delas, mediante notificação por escrito, com antecedência mínima de 30 (trinta) dias, restando para cada qual, tão somente a responsabilidade pelas tarefas em execução no período anterior à notificação.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DÉCIMA QUARTA – DOS CASOS DE RESCISÃO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O presente contrato poderá ser rescindido quando da ocorrência de qualquer uma das hipóteses previstas nos artigos 77 e 78 da Lei n.º 8.666, de 21/06/1993, no que couber.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>Parágrafo Primeiro.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Quando a rescisão ocorrer motivada pela CONTRATANTE, sem que haja culpa da CONTRATADA, será esta ressarcida dos prejuízos regularmente comprovados que houver sofrido, tendo direito a:</w:t>
      </w:r>
    </w:p>
    <w:p w:rsidR="00577475" w:rsidRPr="00EF4F61" w:rsidRDefault="00577475" w:rsidP="00EF4F61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Pagamentos devidos pela execução do Contrato até a data da rescisão;</w:t>
      </w:r>
    </w:p>
    <w:p w:rsidR="00577475" w:rsidRPr="00EF4F61" w:rsidRDefault="00577475" w:rsidP="00EF4F61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Pagamentos do custo da desmobilização.</w:t>
      </w:r>
    </w:p>
    <w:p w:rsidR="00665C7B" w:rsidRPr="00EF4F61" w:rsidRDefault="00665C7B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>Parágrafo Segundo.</w:t>
      </w: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Ocorrendo impedimento, paralisação ou sustação do Contrato, eventual cronograma(s) de execução </w:t>
      </w:r>
      <w:proofErr w:type="gramStart"/>
      <w:r w:rsidRPr="00EF4F61">
        <w:rPr>
          <w:rFonts w:ascii="Times New Roman" w:hAnsi="Times New Roman"/>
          <w:color w:val="000000"/>
        </w:rPr>
        <w:t>será(</w:t>
      </w:r>
      <w:proofErr w:type="spellStart"/>
      <w:proofErr w:type="gramEnd"/>
      <w:r w:rsidRPr="00EF4F61">
        <w:rPr>
          <w:rFonts w:ascii="Times New Roman" w:hAnsi="Times New Roman"/>
          <w:color w:val="000000"/>
        </w:rPr>
        <w:t>ão</w:t>
      </w:r>
      <w:proofErr w:type="spellEnd"/>
      <w:r w:rsidRPr="00EF4F61">
        <w:rPr>
          <w:rFonts w:ascii="Times New Roman" w:hAnsi="Times New Roman"/>
          <w:color w:val="000000"/>
        </w:rPr>
        <w:t>) prorrogado(s) automaticamente por igual tempo.</w:t>
      </w: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>Parágrafo Terceiro.</w:t>
      </w: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Os casos de rescisão contratual serão formalmente motivados nos autos do processo administrativo, assegurado às partes o direito ao contraditório e à ampla defesa.</w:t>
      </w: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>Parágrafo Quarto.</w:t>
      </w:r>
    </w:p>
    <w:p w:rsidR="00577475" w:rsidRPr="00EF4F61" w:rsidRDefault="00577475" w:rsidP="00EF4F61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A declaração de rescisão deste contrato, independentemente da prévia notificação judicial ou extrajudicial, operará seus efeitos a partir da publicação em Diário Oficial.</w:t>
      </w:r>
    </w:p>
    <w:p w:rsidR="00057E25" w:rsidRDefault="00057E25">
      <w:pPr>
        <w:spacing w:after="200" w:line="276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057E25" w:rsidRDefault="00057E2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DÉCIMA QUINTA – DA VINCULAÇÃO AO TERMO DE DISPENSA DE LICITAÇÃO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>A presente contratação vincula-se ao termo que a dispensou de licitação.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DÉCIMA SEXTA – DA LEGISLAÇÃO APLICÁVEL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Cs/>
          <w:iCs/>
          <w:color w:val="000000"/>
          <w:lang w:eastAsia="pt-BR"/>
        </w:rPr>
        <w:t xml:space="preserve">Aplicam-se à execução deste Contrato a Lei Federal n.º 8.666, de 21 de junho de 1993, no que </w:t>
      </w:r>
      <w:proofErr w:type="gramStart"/>
      <w:r w:rsidRPr="00EF4F61">
        <w:rPr>
          <w:rFonts w:ascii="Times New Roman" w:hAnsi="Times New Roman"/>
          <w:bCs/>
          <w:iCs/>
          <w:color w:val="000000"/>
          <w:lang w:eastAsia="pt-BR"/>
        </w:rPr>
        <w:t>couber</w:t>
      </w:r>
      <w:proofErr w:type="gramEnd"/>
      <w:r w:rsidRPr="00EF4F61">
        <w:rPr>
          <w:rFonts w:ascii="Times New Roman" w:hAnsi="Times New Roman"/>
          <w:bCs/>
          <w:iCs/>
          <w:color w:val="000000"/>
          <w:lang w:eastAsia="pt-BR"/>
        </w:rPr>
        <w:t>, os preceitos de Direito Público e, supletivamente, os Princípios da Teoria Geral dos Contratos e as disposições de Direito Privado.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color w:val="000000"/>
        </w:rPr>
        <w:t>Parágrafo Único.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No âmbito dos programas de computador, aplicam-se, </w:t>
      </w:r>
      <w:proofErr w:type="gramStart"/>
      <w:r w:rsidRPr="00EF4F61">
        <w:rPr>
          <w:rFonts w:ascii="Times New Roman" w:hAnsi="Times New Roman"/>
          <w:color w:val="000000"/>
        </w:rPr>
        <w:t>à</w:t>
      </w:r>
      <w:proofErr w:type="gramEnd"/>
      <w:r w:rsidRPr="00EF4F61">
        <w:rPr>
          <w:rFonts w:ascii="Times New Roman" w:hAnsi="Times New Roman"/>
          <w:color w:val="000000"/>
        </w:rPr>
        <w:t xml:space="preserve"> presente contratação, salvo naquilo que as partes dispuserem em sentido contrário, a Lei Federal n.º 9.609, de 19/02/1998 (proteção da propriedade intelectual de programa de computador) e a Lei Federal n.º 9.610, de 19/02/1998 (direitos autorais).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DÉCIMA SÉTIMA – DAS CONDIÇÕES EXIGIDAS NA CONTRATAÇÃO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C00000"/>
        </w:rPr>
      </w:pPr>
      <w:r w:rsidRPr="00EF4F61">
        <w:rPr>
          <w:rFonts w:ascii="Times New Roman" w:hAnsi="Times New Roman"/>
          <w:color w:val="000000"/>
        </w:rPr>
        <w:t xml:space="preserve">A CONTRATADA compromete-se a manter, durante toda a execução do contrato, em compatibilidade com as obrigações por ela assumidas, as condições de habilitação e qualificação exigidas no </w:t>
      </w:r>
      <w:r w:rsidRPr="00EF4F61">
        <w:rPr>
          <w:rFonts w:ascii="Times New Roman" w:hAnsi="Times New Roman"/>
        </w:rPr>
        <w:t>processo de contratação, nos termos do artigo 55, inciso XIII, da Lei n.º 8.666/93.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DÉCIMA OITAVA – DO ARMAZENAMENTO DE DADOS DA CONTRATANTE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A CONTRATADA apenas hospeda em sua infraestrutura informações da CONTRATANTE, não sendo a detentora desses dados.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Parágrafo Primeiro.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Considerando esse fato, qualquer pedido de informação a respeito dos dados armazenados e outros afins, deve ser precedido de autorização da CONTRATANTE, detentora dos dados, para que a CONTRATADA possa prestar a informação solicitada, salvo a hipótese em que o acesso à informação decorra de ordem judicial.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Parágrafo Segundo.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Quando o pedido de informação decorrer de ordem judicial, a CONTRATADA fica autorizada a prestar a informação solicitada sem consulta prévia à CONTRATANTE, comunicando-a na sequência.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57E25" w:rsidRDefault="00057E2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057E25" w:rsidRDefault="00057E25">
      <w:pPr>
        <w:spacing w:after="200" w:line="276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057E25" w:rsidRDefault="00057E2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Parágrafo Terceiro.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A CONTRATADA manterá armazenados os dados existentes em seu servidor pelo prazo de 12 (doze) meses a contar da data do término do contrato (rescisão contratual). Findo o prazo, o apagamento dos dados dar-se-á independentemente de qualquer aviso ou notificação, operando-se de forma definitiva e irreversível.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Parágrafo Quarto.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EF4F61">
        <w:rPr>
          <w:rFonts w:ascii="Times New Roman" w:hAnsi="Times New Roman"/>
          <w:bCs/>
          <w:color w:val="000000"/>
        </w:rPr>
        <w:t>O armazenamento dos dados da CONTRATANTE não implica restabelecimento do serviço prestado pela CONTRATADA.</w:t>
      </w:r>
    </w:p>
    <w:p w:rsidR="00577475" w:rsidRPr="00EF4F61" w:rsidRDefault="00577475" w:rsidP="00EF4F61">
      <w:pPr>
        <w:pStyle w:val="Ttulo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</w:p>
    <w:p w:rsidR="00577475" w:rsidRPr="00EF4F61" w:rsidRDefault="00577475" w:rsidP="00EF4F61">
      <w:pPr>
        <w:pStyle w:val="Ttulo3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EF4F61">
        <w:rPr>
          <w:bCs w:val="0"/>
          <w:color w:val="000000"/>
          <w:sz w:val="22"/>
          <w:szCs w:val="22"/>
        </w:rPr>
        <w:t xml:space="preserve">CLÁUSULA DÉCIMA NONA – </w:t>
      </w:r>
      <w:r w:rsidRPr="00EF4F61">
        <w:rPr>
          <w:sz w:val="22"/>
          <w:szCs w:val="22"/>
        </w:rPr>
        <w:t>DA ALTERAÇÃO DO CONTRATO</w:t>
      </w:r>
    </w:p>
    <w:p w:rsidR="00577475" w:rsidRPr="00EF4F61" w:rsidRDefault="00577475" w:rsidP="00EF4F61">
      <w:pPr>
        <w:pStyle w:val="Normal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EF4F61">
        <w:rPr>
          <w:sz w:val="22"/>
          <w:szCs w:val="22"/>
        </w:rPr>
        <w:t>A alteração de qualquer das disposições estabelecidas neste Contrato reputar-se-á válida se tomada nos termos da lei e expressamente em Termo Aditivo.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VIGÉSIMA – DA PUBLICAÇÃO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O extrato do presente Contrato </w:t>
      </w:r>
      <w:r w:rsidRPr="00EF4F61">
        <w:rPr>
          <w:rFonts w:ascii="Times New Roman" w:hAnsi="Times New Roman"/>
        </w:rPr>
        <w:t xml:space="preserve">e de seus aditivos, se ocorrerem, </w:t>
      </w:r>
      <w:r w:rsidRPr="00EF4F61">
        <w:rPr>
          <w:rFonts w:ascii="Times New Roman" w:hAnsi="Times New Roman"/>
          <w:color w:val="000000"/>
        </w:rPr>
        <w:t xml:space="preserve">serão publicados </w:t>
      </w:r>
      <w:r w:rsidRPr="00EF4F61">
        <w:rPr>
          <w:rFonts w:ascii="Times New Roman" w:hAnsi="Times New Roman"/>
        </w:rPr>
        <w:t xml:space="preserve">no órgão oficial de divulgação dos atos </w:t>
      </w:r>
      <w:r w:rsidRPr="00EF4F61">
        <w:rPr>
          <w:rFonts w:ascii="Times New Roman" w:hAnsi="Times New Roman"/>
          <w:color w:val="000000"/>
        </w:rPr>
        <w:t>das partes contratantes, como condição indispensável à sua eficácia, conforme disposto no artigo 61, parágrafo único, da Lei n.º 8.666/93.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CLÁUSULA VIGÉSIMA PRIMEIRA – DO FORO</w:t>
      </w:r>
    </w:p>
    <w:p w:rsidR="0027716C" w:rsidRPr="00EF4F61" w:rsidRDefault="0027716C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333E0E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Fica eleito o foro da </w:t>
      </w:r>
      <w:r w:rsidR="00F12D1B" w:rsidRPr="00EF4F61">
        <w:rPr>
          <w:rFonts w:ascii="Times New Roman" w:hAnsi="Times New Roman"/>
          <w:color w:val="000000"/>
        </w:rPr>
        <w:t>Ca</w:t>
      </w:r>
      <w:r w:rsidR="00577475" w:rsidRPr="00EF4F61">
        <w:rPr>
          <w:rFonts w:ascii="Times New Roman" w:hAnsi="Times New Roman"/>
          <w:color w:val="000000"/>
        </w:rPr>
        <w:t xml:space="preserve">pital do Estado de Santa Catarina, com exclusão de qualquer outro, por mais privilegiado que </w:t>
      </w:r>
      <w:proofErr w:type="gramStart"/>
      <w:r w:rsidR="00577475" w:rsidRPr="00EF4F61">
        <w:rPr>
          <w:rFonts w:ascii="Times New Roman" w:hAnsi="Times New Roman"/>
          <w:color w:val="000000"/>
        </w:rPr>
        <w:t>seja,</w:t>
      </w:r>
      <w:proofErr w:type="gramEnd"/>
      <w:r w:rsidR="00577475" w:rsidRPr="00EF4F61">
        <w:rPr>
          <w:rFonts w:ascii="Times New Roman" w:hAnsi="Times New Roman"/>
          <w:color w:val="000000"/>
        </w:rPr>
        <w:t xml:space="preserve"> para dirimir questões oriundas do presente contrato que não puderem ser resolvidas pelas partes.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  <w:color w:val="000000"/>
        </w:rPr>
        <w:t xml:space="preserve">E, por estarem justas e contratadas, lavra-se o presente termo de Contrato, em 02 (duas) vias de igual teor e forma, </w:t>
      </w:r>
      <w:r w:rsidRPr="00EF4F61">
        <w:rPr>
          <w:rFonts w:ascii="Times New Roman" w:hAnsi="Times New Roman"/>
          <w:color w:val="000000"/>
          <w:lang w:eastAsia="pt-BR"/>
        </w:rPr>
        <w:t xml:space="preserve">para que produza os devidos efeitos, </w:t>
      </w:r>
      <w:r w:rsidRPr="00EF4F61">
        <w:rPr>
          <w:rFonts w:ascii="Times New Roman" w:hAnsi="Times New Roman"/>
          <w:color w:val="000000"/>
        </w:rPr>
        <w:t>assinado na presença das testemunhas abaixo nomeadas,</w:t>
      </w:r>
      <w:r w:rsidRPr="00EF4F61">
        <w:rPr>
          <w:rFonts w:ascii="Times New Roman" w:hAnsi="Times New Roman"/>
          <w:color w:val="000000"/>
          <w:lang w:eastAsia="pt-BR"/>
        </w:rPr>
        <w:t xml:space="preserve"> obrigando-se ao fiel cumprimento de suas obrigações</w:t>
      </w:r>
      <w:r w:rsidRPr="00EF4F61">
        <w:rPr>
          <w:rFonts w:ascii="Times New Roman" w:hAnsi="Times New Roman"/>
          <w:color w:val="000000"/>
        </w:rPr>
        <w:t>.</w:t>
      </w:r>
    </w:p>
    <w:p w:rsidR="00577475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057E25" w:rsidRPr="00EF4F61" w:rsidRDefault="00057E2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Florianópolis – SC, </w:t>
      </w:r>
      <w:r w:rsidR="00665C7B" w:rsidRPr="00EF4F61">
        <w:rPr>
          <w:rFonts w:ascii="Times New Roman" w:hAnsi="Times New Roman"/>
          <w:color w:val="000000"/>
        </w:rPr>
        <w:t>1</w:t>
      </w:r>
      <w:r w:rsidR="00E304B5" w:rsidRPr="00EF4F61">
        <w:rPr>
          <w:rFonts w:ascii="Times New Roman" w:hAnsi="Times New Roman"/>
          <w:color w:val="000000"/>
        </w:rPr>
        <w:t>3</w:t>
      </w:r>
      <w:r w:rsidRPr="00EF4F61">
        <w:rPr>
          <w:rFonts w:ascii="Times New Roman" w:hAnsi="Times New Roman"/>
          <w:color w:val="000000"/>
        </w:rPr>
        <w:t xml:space="preserve"> de </w:t>
      </w:r>
      <w:r w:rsidR="00665C7B" w:rsidRPr="00EF4F61">
        <w:rPr>
          <w:rFonts w:ascii="Times New Roman" w:hAnsi="Times New Roman"/>
          <w:color w:val="000000"/>
        </w:rPr>
        <w:t>janeiro</w:t>
      </w:r>
      <w:r w:rsidRPr="00EF4F61">
        <w:rPr>
          <w:rFonts w:ascii="Times New Roman" w:hAnsi="Times New Roman"/>
          <w:color w:val="000000"/>
        </w:rPr>
        <w:t xml:space="preserve"> de 2017.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tbl>
      <w:tblPr>
        <w:tblStyle w:val="Tabelacomgrade"/>
        <w:tblpPr w:leftFromText="141" w:rightFromText="141" w:vertAnchor="text" w:horzAnchor="page" w:tblpX="1909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77475" w:rsidRPr="00EF4F61" w:rsidTr="00DC3573">
        <w:tc>
          <w:tcPr>
            <w:tcW w:w="3402" w:type="dxa"/>
            <w:tcBorders>
              <w:bottom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ind w:left="-6521"/>
              <w:contextualSpacing/>
              <w:rPr>
                <w:rFonts w:ascii="Times New Roman" w:hAnsi="Times New Roman"/>
              </w:rPr>
            </w:pP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577475" w:rsidRPr="00EF4F61" w:rsidTr="00DC3573">
        <w:tc>
          <w:tcPr>
            <w:tcW w:w="3402" w:type="dxa"/>
            <w:tcBorders>
              <w:top w:val="single" w:sz="4" w:space="0" w:color="auto"/>
            </w:tcBorders>
          </w:tcPr>
          <w:p w:rsidR="0011786B" w:rsidRPr="00EF4F61" w:rsidRDefault="00442EC7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F4F61">
              <w:rPr>
                <w:rFonts w:ascii="Times New Roman" w:hAnsi="Times New Roman"/>
              </w:rPr>
              <w:t>IZEU JONAS TOZETTO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EF4F61">
              <w:rPr>
                <w:rFonts w:ascii="Times New Roman" w:hAnsi="Times New Roman"/>
                <w:b/>
              </w:rPr>
              <w:t xml:space="preserve">Prefeito de </w:t>
            </w:r>
            <w:r w:rsidR="00442EC7" w:rsidRPr="00EF4F61">
              <w:rPr>
                <w:rFonts w:ascii="Times New Roman" w:hAnsi="Times New Roman"/>
                <w:b/>
              </w:rPr>
              <w:t>Coronel Freitas - SC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CONTRATANTE</w:t>
            </w:r>
          </w:p>
        </w:tc>
      </w:tr>
    </w:tbl>
    <w:tbl>
      <w:tblPr>
        <w:tblStyle w:val="Tabelacomgrade"/>
        <w:tblpPr w:leftFromText="141" w:rightFromText="141" w:vertAnchor="text" w:horzAnchor="page" w:tblpX="6540" w:tblpY="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77475" w:rsidRPr="00EF4F61" w:rsidTr="00DC3573">
        <w:tc>
          <w:tcPr>
            <w:tcW w:w="3402" w:type="dxa"/>
            <w:tcBorders>
              <w:bottom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577475" w:rsidRPr="00EF4F61" w:rsidTr="00DC3573">
        <w:tc>
          <w:tcPr>
            <w:tcW w:w="3402" w:type="dxa"/>
            <w:tcBorders>
              <w:top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F4F61">
              <w:rPr>
                <w:rFonts w:ascii="Times New Roman" w:hAnsi="Times New Roman"/>
              </w:rPr>
              <w:t>GILSONI LUNARDI ALBINO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Diretor Executivo do CIGA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CONTRATADA</w:t>
            </w:r>
          </w:p>
        </w:tc>
      </w:tr>
    </w:tbl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br w:type="textWrapping" w:clear="all"/>
      </w:r>
    </w:p>
    <w:p w:rsidR="00665C7B" w:rsidRPr="00EF4F61" w:rsidRDefault="00665C7B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65C7B" w:rsidRPr="00EF4F61" w:rsidRDefault="00665C7B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65C7B" w:rsidRPr="00EF4F61" w:rsidRDefault="00665C7B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65C7B" w:rsidRPr="00EF4F61" w:rsidRDefault="00665C7B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65C7B" w:rsidRPr="00EF4F61" w:rsidRDefault="00665C7B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65C7B" w:rsidRPr="00EF4F61" w:rsidRDefault="00665C7B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EF4F61">
        <w:rPr>
          <w:rFonts w:ascii="Times New Roman" w:hAnsi="Times New Roman"/>
        </w:rPr>
        <w:t>TESTEMUNHAS: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577475" w:rsidRPr="00EF4F61" w:rsidTr="00DC3573">
        <w:trPr>
          <w:trHeight w:val="622"/>
        </w:trPr>
        <w:tc>
          <w:tcPr>
            <w:tcW w:w="3505" w:type="dxa"/>
            <w:tcBorders>
              <w:bottom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577475" w:rsidRPr="00EF4F61" w:rsidTr="00DC3573">
        <w:trPr>
          <w:trHeight w:val="582"/>
        </w:trPr>
        <w:tc>
          <w:tcPr>
            <w:tcW w:w="3505" w:type="dxa"/>
            <w:tcBorders>
              <w:top w:val="single" w:sz="4" w:space="0" w:color="auto"/>
            </w:tcBorders>
          </w:tcPr>
          <w:p w:rsidR="00556C6D" w:rsidRPr="00EF4F61" w:rsidRDefault="00556C6D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F4F61">
              <w:rPr>
                <w:rFonts w:ascii="Times New Roman" w:hAnsi="Times New Roman"/>
              </w:rPr>
              <w:t>PRISCILA STANGA</w:t>
            </w:r>
          </w:p>
          <w:p w:rsidR="00556C6D" w:rsidRPr="00EF4F61" w:rsidRDefault="00556C6D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Diretora de Administração e Finanças da Prefeitura de Coronel Freitas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755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577475" w:rsidRPr="00EF4F61" w:rsidTr="00DC3573">
        <w:trPr>
          <w:trHeight w:val="636"/>
        </w:trPr>
        <w:tc>
          <w:tcPr>
            <w:tcW w:w="3911" w:type="dxa"/>
            <w:tcBorders>
              <w:bottom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577475" w:rsidRPr="00EF4F61" w:rsidTr="00DC3573">
        <w:trPr>
          <w:trHeight w:val="905"/>
        </w:trPr>
        <w:tc>
          <w:tcPr>
            <w:tcW w:w="3911" w:type="dxa"/>
            <w:tcBorders>
              <w:top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F4F61">
              <w:rPr>
                <w:rFonts w:ascii="Times New Roman" w:hAnsi="Times New Roman"/>
              </w:rPr>
              <w:t>MORGANA ARENT MICHELS BAGINI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Gerente Administrativa do CIGA</w:t>
            </w:r>
          </w:p>
        </w:tc>
      </w:tr>
    </w:tbl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spacing w:after="0" w:line="360" w:lineRule="auto"/>
        <w:contextualSpacing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br w:type="page"/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lastRenderedPageBreak/>
        <w:t>ANEXO I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TERMO DE NOMEAÇÃO DE REPRESENTANTE DA CONTRATANTE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 xml:space="preserve">O Município de </w:t>
      </w:r>
      <w:r w:rsidR="002D0670" w:rsidRPr="00EF4F61">
        <w:rPr>
          <w:rFonts w:ascii="Times New Roman" w:hAnsi="Times New Roman"/>
          <w:b/>
          <w:bCs/>
          <w:color w:val="000000"/>
        </w:rPr>
        <w:t>Coronel Freitas</w:t>
      </w:r>
      <w:r w:rsidRPr="00EF4F61">
        <w:rPr>
          <w:rFonts w:ascii="Times New Roman" w:hAnsi="Times New Roman"/>
          <w:b/>
          <w:bCs/>
          <w:color w:val="000000"/>
        </w:rPr>
        <w:t xml:space="preserve">, Estado de Santa Catarina, </w:t>
      </w:r>
      <w:r w:rsidRPr="00EF4F61">
        <w:rPr>
          <w:rFonts w:ascii="Times New Roman" w:hAnsi="Times New Roman"/>
        </w:rPr>
        <w:t xml:space="preserve">constitui </w:t>
      </w:r>
      <w:r w:rsidR="000C6CAF" w:rsidRPr="00EF4F61">
        <w:rPr>
          <w:rFonts w:ascii="Times New Roman" w:hAnsi="Times New Roman"/>
        </w:rPr>
        <w:t xml:space="preserve">a Senhora Andressa Regina </w:t>
      </w:r>
      <w:proofErr w:type="spellStart"/>
      <w:r w:rsidR="000C6CAF" w:rsidRPr="00EF4F61">
        <w:rPr>
          <w:rFonts w:ascii="Times New Roman" w:hAnsi="Times New Roman"/>
        </w:rPr>
        <w:t>Gollo</w:t>
      </w:r>
      <w:proofErr w:type="spellEnd"/>
      <w:r w:rsidR="000C6CAF" w:rsidRPr="00EF4F61">
        <w:rPr>
          <w:rFonts w:ascii="Times New Roman" w:hAnsi="Times New Roman"/>
        </w:rPr>
        <w:t>, brasileira, solteira</w:t>
      </w:r>
      <w:r w:rsidR="00AB2FAD" w:rsidRPr="00EF4F61">
        <w:rPr>
          <w:rFonts w:ascii="Times New Roman" w:hAnsi="Times New Roman"/>
        </w:rPr>
        <w:t xml:space="preserve">, </w:t>
      </w:r>
      <w:r w:rsidR="000C6CAF" w:rsidRPr="00EF4F61">
        <w:rPr>
          <w:rFonts w:ascii="Times New Roman" w:hAnsi="Times New Roman"/>
        </w:rPr>
        <w:t>diretora de compra do município de Coronel Freitas</w:t>
      </w:r>
      <w:r w:rsidR="00AB2FAD" w:rsidRPr="00EF4F61">
        <w:rPr>
          <w:rFonts w:ascii="Times New Roman" w:hAnsi="Times New Roman"/>
          <w:color w:val="000000"/>
        </w:rPr>
        <w:t xml:space="preserve">, </w:t>
      </w:r>
      <w:r w:rsidR="000C6CAF" w:rsidRPr="00EF4F61">
        <w:rPr>
          <w:rFonts w:ascii="Times New Roman" w:hAnsi="Times New Roman"/>
        </w:rPr>
        <w:t>inscrita</w:t>
      </w:r>
      <w:r w:rsidRPr="00EF4F61">
        <w:rPr>
          <w:rFonts w:ascii="Times New Roman" w:hAnsi="Times New Roman"/>
        </w:rPr>
        <w:t xml:space="preserve"> no CPF sob o n.º </w:t>
      </w:r>
      <w:r w:rsidR="000C6CAF" w:rsidRPr="00EF4F61">
        <w:rPr>
          <w:rFonts w:ascii="Times New Roman" w:hAnsi="Times New Roman"/>
        </w:rPr>
        <w:t>056.410.949-51</w:t>
      </w:r>
      <w:r w:rsidRPr="00EF4F61">
        <w:rPr>
          <w:rFonts w:ascii="Times New Roman" w:hAnsi="Times New Roman"/>
        </w:rPr>
        <w:t xml:space="preserve">, </w:t>
      </w:r>
      <w:r w:rsidR="000C6CAF" w:rsidRPr="00EF4F61">
        <w:rPr>
          <w:rFonts w:ascii="Times New Roman" w:hAnsi="Times New Roman"/>
          <w:color w:val="000000"/>
        </w:rPr>
        <w:t>como sua</w:t>
      </w:r>
      <w:r w:rsidRPr="00EF4F61">
        <w:rPr>
          <w:rFonts w:ascii="Times New Roman" w:hAnsi="Times New Roman"/>
          <w:color w:val="000000"/>
        </w:rPr>
        <w:t xml:space="preserve"> representante no Contrato n.º </w:t>
      </w:r>
      <w:r w:rsidR="00AB2FAD" w:rsidRPr="00EF4F61">
        <w:rPr>
          <w:rFonts w:ascii="Times New Roman" w:hAnsi="Times New Roman"/>
          <w:color w:val="000000"/>
        </w:rPr>
        <w:t>0</w:t>
      </w:r>
      <w:r w:rsidR="00057E25">
        <w:rPr>
          <w:rFonts w:ascii="Times New Roman" w:hAnsi="Times New Roman"/>
          <w:color w:val="000000"/>
        </w:rPr>
        <w:t>8</w:t>
      </w:r>
      <w:r w:rsidRPr="00EF4F61">
        <w:rPr>
          <w:rFonts w:ascii="Times New Roman" w:hAnsi="Times New Roman"/>
          <w:color w:val="000000"/>
        </w:rPr>
        <w:t>/201</w:t>
      </w:r>
      <w:r w:rsidR="00AB2FAD" w:rsidRPr="00EF4F61">
        <w:rPr>
          <w:rFonts w:ascii="Times New Roman" w:hAnsi="Times New Roman"/>
          <w:color w:val="000000"/>
        </w:rPr>
        <w:t>7</w:t>
      </w:r>
      <w:r w:rsidRPr="00EF4F61">
        <w:rPr>
          <w:rFonts w:ascii="Times New Roman" w:hAnsi="Times New Roman"/>
          <w:color w:val="000000"/>
        </w:rPr>
        <w:t>, celebrado com o Consórcio de Informática na Gestão Pública Municipal (CIGA).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EF4F61">
        <w:rPr>
          <w:rFonts w:ascii="Times New Roman" w:hAnsi="Times New Roman"/>
          <w:b/>
          <w:color w:val="000000"/>
        </w:rPr>
        <w:t xml:space="preserve">Florianópolis – SC, </w:t>
      </w:r>
      <w:r w:rsidR="00AB2FAD" w:rsidRPr="00EF4F61">
        <w:rPr>
          <w:rFonts w:ascii="Times New Roman" w:hAnsi="Times New Roman"/>
          <w:b/>
          <w:color w:val="000000"/>
        </w:rPr>
        <w:t>1</w:t>
      </w:r>
      <w:r w:rsidR="0083794C" w:rsidRPr="00EF4F61">
        <w:rPr>
          <w:rFonts w:ascii="Times New Roman" w:hAnsi="Times New Roman"/>
          <w:b/>
          <w:color w:val="000000"/>
        </w:rPr>
        <w:t>3</w:t>
      </w:r>
      <w:r w:rsidR="00E506AD" w:rsidRPr="00EF4F61">
        <w:rPr>
          <w:rFonts w:ascii="Times New Roman" w:hAnsi="Times New Roman"/>
          <w:b/>
          <w:color w:val="000000"/>
        </w:rPr>
        <w:t xml:space="preserve"> de</w:t>
      </w:r>
      <w:r w:rsidR="000C6CAF" w:rsidRPr="00EF4F61">
        <w:rPr>
          <w:rFonts w:ascii="Times New Roman" w:hAnsi="Times New Roman"/>
          <w:b/>
          <w:color w:val="000000"/>
        </w:rPr>
        <w:t xml:space="preserve"> Janeiro de </w:t>
      </w:r>
      <w:r w:rsidRPr="00EF4F61">
        <w:rPr>
          <w:rFonts w:ascii="Times New Roman" w:hAnsi="Times New Roman"/>
          <w:b/>
          <w:color w:val="000000"/>
        </w:rPr>
        <w:t>2017.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B741DC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 </w:t>
      </w:r>
    </w:p>
    <w:tbl>
      <w:tblPr>
        <w:tblStyle w:val="Tabelacomgrade"/>
        <w:tblpPr w:leftFromText="141" w:rightFromText="141" w:vertAnchor="text" w:horzAnchor="page" w:tblpX="1909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77475" w:rsidRPr="00EF4F61" w:rsidTr="00DC3573">
        <w:tc>
          <w:tcPr>
            <w:tcW w:w="3402" w:type="dxa"/>
            <w:tcBorders>
              <w:bottom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ind w:left="-6521"/>
              <w:contextualSpacing/>
              <w:rPr>
                <w:rFonts w:ascii="Times New Roman" w:hAnsi="Times New Roman"/>
              </w:rPr>
            </w:pP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577475" w:rsidRPr="00EF4F61" w:rsidTr="00DC3573">
        <w:tc>
          <w:tcPr>
            <w:tcW w:w="3402" w:type="dxa"/>
            <w:tcBorders>
              <w:top w:val="single" w:sz="4" w:space="0" w:color="auto"/>
            </w:tcBorders>
          </w:tcPr>
          <w:p w:rsidR="00442EC7" w:rsidRPr="00EF4F61" w:rsidRDefault="00442EC7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IZEU JONAS TOZETTO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 xml:space="preserve">Prefeito de </w:t>
            </w:r>
            <w:r w:rsidR="00442EC7" w:rsidRPr="00EF4F61">
              <w:rPr>
                <w:rFonts w:ascii="Times New Roman" w:hAnsi="Times New Roman"/>
                <w:b/>
              </w:rPr>
              <w:t>Coronel Freitas - SC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CONTRATANTE</w:t>
            </w:r>
          </w:p>
        </w:tc>
      </w:tr>
    </w:tbl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spacing w:after="0" w:line="360" w:lineRule="auto"/>
        <w:contextualSpacing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br w:type="page"/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lastRenderedPageBreak/>
        <w:t>ANEXO II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>TERMO DE NOMEAÇÃO DE REPRESENTANTE DA CONTRATADA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b/>
          <w:bCs/>
          <w:color w:val="000000"/>
        </w:rPr>
        <w:t xml:space="preserve">O Consórcio de Informática na Gestão Pública Municipal (CIGA) </w:t>
      </w:r>
      <w:r w:rsidRPr="00EF4F61">
        <w:rPr>
          <w:rFonts w:ascii="Times New Roman" w:hAnsi="Times New Roman"/>
        </w:rPr>
        <w:t xml:space="preserve">constitui a Gerente Administrativa como sua </w:t>
      </w:r>
      <w:r w:rsidRPr="00EF4F61">
        <w:rPr>
          <w:rFonts w:ascii="Times New Roman" w:hAnsi="Times New Roman"/>
          <w:color w:val="000000"/>
        </w:rPr>
        <w:t xml:space="preserve">representante para fiscalizar a execução do Contrato n.º </w:t>
      </w:r>
      <w:r w:rsidR="00442EC7" w:rsidRPr="00EF4F61">
        <w:rPr>
          <w:rFonts w:ascii="Times New Roman" w:hAnsi="Times New Roman"/>
          <w:color w:val="000000"/>
        </w:rPr>
        <w:t>0</w:t>
      </w:r>
      <w:r w:rsidR="00057E25">
        <w:rPr>
          <w:rFonts w:ascii="Times New Roman" w:hAnsi="Times New Roman"/>
          <w:color w:val="000000"/>
        </w:rPr>
        <w:t>8</w:t>
      </w:r>
      <w:r w:rsidRPr="00EF4F61">
        <w:rPr>
          <w:rFonts w:ascii="Times New Roman" w:hAnsi="Times New Roman"/>
          <w:color w:val="000000"/>
        </w:rPr>
        <w:t xml:space="preserve">/2017, celebrado com o </w:t>
      </w:r>
      <w:r w:rsidRPr="00EF4F61">
        <w:rPr>
          <w:rFonts w:ascii="Times New Roman" w:hAnsi="Times New Roman"/>
          <w:bCs/>
          <w:color w:val="000000"/>
        </w:rPr>
        <w:t>Município de</w:t>
      </w:r>
      <w:r w:rsidRPr="00EF4F61">
        <w:rPr>
          <w:rFonts w:ascii="Times New Roman" w:hAnsi="Times New Roman"/>
        </w:rPr>
        <w:t xml:space="preserve"> </w:t>
      </w:r>
      <w:r w:rsidR="00442EC7" w:rsidRPr="00EF4F61">
        <w:rPr>
          <w:rFonts w:ascii="Times New Roman" w:hAnsi="Times New Roman"/>
        </w:rPr>
        <w:t>Coronel Freitas</w:t>
      </w:r>
      <w:r w:rsidRPr="00EF4F61">
        <w:rPr>
          <w:rFonts w:ascii="Times New Roman" w:hAnsi="Times New Roman"/>
          <w:bCs/>
          <w:color w:val="000000"/>
        </w:rPr>
        <w:t>, Estado de Santa Catarina.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EF4F61">
        <w:rPr>
          <w:rFonts w:ascii="Times New Roman" w:hAnsi="Times New Roman"/>
          <w:color w:val="000000"/>
        </w:rPr>
        <w:t xml:space="preserve">Florianópolis – SC, </w:t>
      </w:r>
      <w:r w:rsidR="008D1630" w:rsidRPr="00EF4F61">
        <w:rPr>
          <w:rFonts w:ascii="Times New Roman" w:hAnsi="Times New Roman"/>
          <w:color w:val="000000"/>
        </w:rPr>
        <w:t>1</w:t>
      </w:r>
      <w:r w:rsidR="0083794C" w:rsidRPr="00EF4F61">
        <w:rPr>
          <w:rFonts w:ascii="Times New Roman" w:hAnsi="Times New Roman"/>
          <w:color w:val="000000"/>
        </w:rPr>
        <w:t>3</w:t>
      </w:r>
      <w:r w:rsidRPr="00EF4F61">
        <w:rPr>
          <w:rFonts w:ascii="Times New Roman" w:hAnsi="Times New Roman"/>
          <w:color w:val="000000"/>
        </w:rPr>
        <w:t xml:space="preserve"> de </w:t>
      </w:r>
      <w:r w:rsidR="008D1630" w:rsidRPr="00EF4F61">
        <w:rPr>
          <w:rFonts w:ascii="Times New Roman" w:hAnsi="Times New Roman"/>
          <w:color w:val="000000"/>
        </w:rPr>
        <w:t>janeiro</w:t>
      </w:r>
      <w:r w:rsidRPr="00EF4F61">
        <w:rPr>
          <w:rFonts w:ascii="Times New Roman" w:hAnsi="Times New Roman"/>
          <w:color w:val="000000"/>
        </w:rPr>
        <w:t xml:space="preserve"> de 2017.</w:t>
      </w: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</w:rPr>
      </w:pPr>
    </w:p>
    <w:tbl>
      <w:tblPr>
        <w:tblStyle w:val="Tabelacomgrade"/>
        <w:tblpPr w:leftFromText="141" w:rightFromText="141" w:vertAnchor="text" w:horzAnchor="page" w:tblpX="1659" w:tblpY="1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77475" w:rsidRPr="00EF4F61" w:rsidTr="00DC3573">
        <w:tc>
          <w:tcPr>
            <w:tcW w:w="3402" w:type="dxa"/>
            <w:tcBorders>
              <w:bottom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577475" w:rsidRPr="00EF4F61" w:rsidTr="00DC3573">
        <w:tc>
          <w:tcPr>
            <w:tcW w:w="3402" w:type="dxa"/>
            <w:tcBorders>
              <w:top w:val="single" w:sz="4" w:space="0" w:color="auto"/>
            </w:tcBorders>
          </w:tcPr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F4F61">
              <w:rPr>
                <w:rFonts w:ascii="Times New Roman" w:hAnsi="Times New Roman"/>
              </w:rPr>
              <w:t>GILSONI LUNARDI ALBINO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Diretor Executivo do CIGA</w:t>
            </w:r>
          </w:p>
          <w:p w:rsidR="00577475" w:rsidRPr="00EF4F61" w:rsidRDefault="00577475" w:rsidP="00EF4F6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F61">
              <w:rPr>
                <w:rFonts w:ascii="Times New Roman" w:hAnsi="Times New Roman"/>
                <w:b/>
              </w:rPr>
              <w:t>CONTRATADA</w:t>
            </w:r>
          </w:p>
        </w:tc>
      </w:tr>
    </w:tbl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577475" w:rsidRPr="00EF4F61" w:rsidRDefault="00577475" w:rsidP="00EF4F61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55225" w:rsidRPr="00EF4F61" w:rsidRDefault="00655225" w:rsidP="00EF4F61">
      <w:pPr>
        <w:spacing w:after="0" w:line="360" w:lineRule="auto"/>
        <w:contextualSpacing/>
        <w:rPr>
          <w:rFonts w:ascii="Times New Roman" w:hAnsi="Times New Roman"/>
        </w:rPr>
      </w:pPr>
    </w:p>
    <w:sectPr w:rsidR="00655225" w:rsidRPr="00EF4F61" w:rsidSect="005F407C">
      <w:headerReference w:type="default" r:id="rId8"/>
      <w:footerReference w:type="default" r:id="rId9"/>
      <w:pgSz w:w="11906" w:h="16838"/>
      <w:pgMar w:top="1843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7D" w:rsidRDefault="00BB057D">
      <w:pPr>
        <w:spacing w:after="0" w:line="240" w:lineRule="auto"/>
      </w:pPr>
      <w:r>
        <w:separator/>
      </w:r>
    </w:p>
  </w:endnote>
  <w:endnote w:type="continuationSeparator" w:id="0">
    <w:p w:rsidR="00BB057D" w:rsidRDefault="00BB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11336"/>
      <w:docPartObj>
        <w:docPartGallery w:val="Page Numbers (Bottom of Page)"/>
        <w:docPartUnique/>
      </w:docPartObj>
    </w:sdtPr>
    <w:sdtEndPr/>
    <w:sdtContent>
      <w:p w:rsidR="00DC0D36" w:rsidRDefault="00DC0D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67">
          <w:rPr>
            <w:noProof/>
          </w:rPr>
          <w:t>13</w:t>
        </w:r>
        <w:r>
          <w:fldChar w:fldCharType="end"/>
        </w:r>
      </w:p>
    </w:sdtContent>
  </w:sdt>
  <w:p w:rsidR="00EF157C" w:rsidRDefault="00BB057D" w:rsidP="009F7B8E">
    <w:pPr>
      <w:pStyle w:val="Rodap"/>
      <w:spacing w:before="240"/>
      <w:ind w:left="-4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7D" w:rsidRDefault="00BB057D">
      <w:pPr>
        <w:spacing w:after="0" w:line="240" w:lineRule="auto"/>
      </w:pPr>
      <w:r>
        <w:separator/>
      </w:r>
    </w:p>
  </w:footnote>
  <w:footnote w:type="continuationSeparator" w:id="0">
    <w:p w:rsidR="00BB057D" w:rsidRDefault="00BB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7C" w:rsidRDefault="00BB057D" w:rsidP="00EB39A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CE2"/>
    <w:multiLevelType w:val="hybridMultilevel"/>
    <w:tmpl w:val="C7BC0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9457F"/>
    <w:multiLevelType w:val="hybridMultilevel"/>
    <w:tmpl w:val="DA30E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17389"/>
    <w:multiLevelType w:val="hybridMultilevel"/>
    <w:tmpl w:val="F6560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3E533D"/>
    <w:multiLevelType w:val="hybridMultilevel"/>
    <w:tmpl w:val="70FAC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2"/>
    <w:rsid w:val="00057E25"/>
    <w:rsid w:val="00091384"/>
    <w:rsid w:val="000C6CAF"/>
    <w:rsid w:val="000D334D"/>
    <w:rsid w:val="0011786B"/>
    <w:rsid w:val="001416D1"/>
    <w:rsid w:val="00200DD9"/>
    <w:rsid w:val="00211D42"/>
    <w:rsid w:val="0027716C"/>
    <w:rsid w:val="002D0670"/>
    <w:rsid w:val="00333E0E"/>
    <w:rsid w:val="00442EC7"/>
    <w:rsid w:val="004A3E68"/>
    <w:rsid w:val="005019AD"/>
    <w:rsid w:val="00556C6D"/>
    <w:rsid w:val="00577475"/>
    <w:rsid w:val="00655225"/>
    <w:rsid w:val="00665C7B"/>
    <w:rsid w:val="0083794C"/>
    <w:rsid w:val="00864B12"/>
    <w:rsid w:val="00892A5F"/>
    <w:rsid w:val="008D1630"/>
    <w:rsid w:val="009C2D67"/>
    <w:rsid w:val="00A87682"/>
    <w:rsid w:val="00AB2FAD"/>
    <w:rsid w:val="00B219D7"/>
    <w:rsid w:val="00B4555E"/>
    <w:rsid w:val="00B741DC"/>
    <w:rsid w:val="00B84949"/>
    <w:rsid w:val="00BB057D"/>
    <w:rsid w:val="00BF79BC"/>
    <w:rsid w:val="00C31EB0"/>
    <w:rsid w:val="00C47F0E"/>
    <w:rsid w:val="00C845C5"/>
    <w:rsid w:val="00CD1104"/>
    <w:rsid w:val="00CE4508"/>
    <w:rsid w:val="00DA7FD6"/>
    <w:rsid w:val="00DC0D36"/>
    <w:rsid w:val="00E304B5"/>
    <w:rsid w:val="00E506AD"/>
    <w:rsid w:val="00EF4F61"/>
    <w:rsid w:val="00F12D1B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82"/>
    <w:pPr>
      <w:spacing w:after="160" w:line="259" w:lineRule="auto"/>
    </w:pPr>
    <w:rPr>
      <w:rFonts w:eastAsia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A876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8768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8768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7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7682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A876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475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77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475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4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82"/>
    <w:pPr>
      <w:spacing w:after="160" w:line="259" w:lineRule="auto"/>
    </w:pPr>
    <w:rPr>
      <w:rFonts w:eastAsia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A876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8768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8768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7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7682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A876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475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77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475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3288</Words>
  <Characters>17756</Characters>
  <Application>Microsoft Office Word</Application>
  <DocSecurity>0</DocSecurity>
  <Lines>147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2017-01-12T13:00:00Z</cp:lastPrinted>
  <dcterms:created xsi:type="dcterms:W3CDTF">2017-01-11T18:15:00Z</dcterms:created>
  <dcterms:modified xsi:type="dcterms:W3CDTF">2017-01-17T13:20:00Z</dcterms:modified>
</cp:coreProperties>
</file>