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22" w:rsidRDefault="00F62A22" w:rsidP="006B474B">
      <w:pPr>
        <w:pStyle w:val="Ttulo10"/>
        <w:rPr>
          <w:sz w:val="28"/>
        </w:rPr>
      </w:pPr>
    </w:p>
    <w:p w:rsidR="00140763" w:rsidRDefault="00140763" w:rsidP="006B474B">
      <w:pPr>
        <w:pStyle w:val="Ttulo10"/>
        <w:rPr>
          <w:sz w:val="28"/>
        </w:rPr>
      </w:pPr>
    </w:p>
    <w:p w:rsidR="006B474B" w:rsidRDefault="006B474B" w:rsidP="006B474B">
      <w:pPr>
        <w:pStyle w:val="Ttulo10"/>
        <w:rPr>
          <w:sz w:val="24"/>
        </w:rPr>
      </w:pPr>
      <w:r>
        <w:rPr>
          <w:sz w:val="28"/>
        </w:rPr>
        <w:t xml:space="preserve">CONTRATO DE RATEIO Nº </w:t>
      </w:r>
      <w:r w:rsidR="004C592A">
        <w:rPr>
          <w:sz w:val="28"/>
        </w:rPr>
        <w:fldChar w:fldCharType="begin"/>
      </w:r>
      <w:r>
        <w:rPr>
          <w:sz w:val="28"/>
        </w:rPr>
        <w:instrText xml:space="preserve"> MERGEFIELD Nº_Contrato </w:instrText>
      </w:r>
      <w:r w:rsidR="004C592A">
        <w:rPr>
          <w:sz w:val="28"/>
        </w:rPr>
        <w:fldChar w:fldCharType="separate"/>
      </w:r>
      <w:r w:rsidR="0087375B">
        <w:rPr>
          <w:noProof/>
          <w:sz w:val="28"/>
        </w:rPr>
        <w:t>09/2017</w:t>
      </w:r>
      <w:r w:rsidR="004C592A">
        <w:rPr>
          <w:sz w:val="28"/>
        </w:rPr>
        <w:fldChar w:fldCharType="end"/>
      </w:r>
    </w:p>
    <w:p w:rsidR="006B474B" w:rsidRDefault="006B474B" w:rsidP="006B474B">
      <w:pPr>
        <w:jc w:val="both"/>
        <w:rPr>
          <w:rFonts w:ascii="Arial" w:hAnsi="Arial" w:cs="Arial"/>
          <w:sz w:val="24"/>
        </w:rPr>
      </w:pPr>
      <w:bookmarkStart w:id="0" w:name="_GoBack"/>
      <w:bookmarkEnd w:id="0"/>
    </w:p>
    <w:p w:rsidR="006B474B" w:rsidRPr="009A434D" w:rsidRDefault="006B474B" w:rsidP="009A434D">
      <w:pPr>
        <w:spacing w:line="360" w:lineRule="auto"/>
        <w:contextualSpacing/>
        <w:jc w:val="both"/>
        <w:rPr>
          <w:sz w:val="24"/>
          <w:szCs w:val="24"/>
        </w:rPr>
      </w:pPr>
      <w:r>
        <w:rPr>
          <w:rFonts w:ascii="Arial" w:hAnsi="Arial" w:cs="Arial"/>
          <w:sz w:val="24"/>
        </w:rPr>
        <w:t xml:space="preserve">De um lado o </w:t>
      </w:r>
      <w:r>
        <w:rPr>
          <w:rFonts w:ascii="Arial" w:hAnsi="Arial" w:cs="Arial"/>
          <w:b/>
          <w:bCs/>
          <w:sz w:val="24"/>
        </w:rPr>
        <w:t>CONSÓRCIO INTERMUNICIPAL DE SAÚDE DO OESTE DE SANTA CATARINA – CIS-AMOSC</w:t>
      </w:r>
      <w:r>
        <w:rPr>
          <w:rFonts w:ascii="Arial" w:hAnsi="Arial" w:cs="Arial"/>
          <w:sz w:val="24"/>
        </w:rPr>
        <w:t xml:space="preserve">, pessoa jurídica de direito público, inscrito no CNPJ nº 01.336.261/0001-40, com sede na Av. Getúlio Vargas, 571-S, Chapecó-SC, neste ato representado pelo seu presidente </w:t>
      </w:r>
      <w:proofErr w:type="gramStart"/>
      <w:r>
        <w:rPr>
          <w:rFonts w:ascii="Arial" w:hAnsi="Arial" w:cs="Arial"/>
          <w:sz w:val="24"/>
        </w:rPr>
        <w:t>Sr.</w:t>
      </w:r>
      <w:proofErr w:type="gramEnd"/>
      <w:r>
        <w:rPr>
          <w:rFonts w:ascii="Arial" w:hAnsi="Arial" w:cs="Arial"/>
          <w:sz w:val="24"/>
        </w:rPr>
        <w:t xml:space="preserve">(a). </w:t>
      </w:r>
      <w:r w:rsidR="00835BC8">
        <w:rPr>
          <w:rFonts w:ascii="Arial" w:hAnsi="Arial" w:cs="Arial"/>
          <w:sz w:val="24"/>
        </w:rPr>
        <w:fldChar w:fldCharType="begin"/>
      </w:r>
      <w:r w:rsidR="00835BC8">
        <w:rPr>
          <w:rFonts w:ascii="Arial" w:hAnsi="Arial" w:cs="Arial"/>
          <w:sz w:val="24"/>
        </w:rPr>
        <w:instrText xml:space="preserve"> MERGEFIELD Presidente </w:instrText>
      </w:r>
      <w:r w:rsidR="00835BC8">
        <w:rPr>
          <w:rFonts w:ascii="Arial" w:hAnsi="Arial" w:cs="Arial"/>
          <w:sz w:val="24"/>
        </w:rPr>
        <w:fldChar w:fldCharType="separate"/>
      </w:r>
      <w:r w:rsidR="00835BC8" w:rsidRPr="00BD47F5">
        <w:rPr>
          <w:rFonts w:ascii="Arial" w:hAnsi="Arial" w:cs="Arial"/>
          <w:noProof/>
          <w:sz w:val="24"/>
        </w:rPr>
        <w:t>Marciano Mauro Pagliarini</w:t>
      </w:r>
      <w:r w:rsidR="00835BC8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</w:t>
      </w:r>
      <w:r w:rsidRPr="00A727D1">
        <w:rPr>
          <w:rFonts w:ascii="Arial" w:hAnsi="Arial" w:cs="Arial"/>
          <w:sz w:val="24"/>
        </w:rPr>
        <w:t xml:space="preserve">doravante denominado </w:t>
      </w:r>
      <w:r w:rsidRPr="00A727D1">
        <w:rPr>
          <w:rFonts w:ascii="Arial" w:hAnsi="Arial" w:cs="Arial"/>
          <w:b/>
          <w:bCs/>
          <w:sz w:val="24"/>
        </w:rPr>
        <w:t>CONSORCIO</w:t>
      </w:r>
      <w:r w:rsidRPr="00A727D1">
        <w:rPr>
          <w:rFonts w:ascii="Arial" w:hAnsi="Arial" w:cs="Arial"/>
          <w:sz w:val="24"/>
        </w:rPr>
        <w:t xml:space="preserve"> e de outro lado o Município de </w:t>
      </w:r>
      <w:r w:rsidR="004C592A" w:rsidRPr="00A727D1">
        <w:rPr>
          <w:rFonts w:ascii="Arial" w:hAnsi="Arial" w:cs="Arial"/>
          <w:b/>
          <w:bCs/>
          <w:sz w:val="24"/>
        </w:rPr>
        <w:fldChar w:fldCharType="begin"/>
      </w:r>
      <w:r w:rsidRPr="00A727D1">
        <w:rPr>
          <w:rFonts w:ascii="Arial" w:hAnsi="Arial" w:cs="Arial"/>
          <w:b/>
          <w:bCs/>
          <w:sz w:val="24"/>
        </w:rPr>
        <w:instrText xml:space="preserve"> MERGEFIELD Município </w:instrText>
      </w:r>
      <w:r w:rsidR="004C592A" w:rsidRPr="00A727D1">
        <w:rPr>
          <w:rFonts w:ascii="Arial" w:hAnsi="Arial" w:cs="Arial"/>
          <w:b/>
          <w:bCs/>
          <w:sz w:val="24"/>
        </w:rPr>
        <w:fldChar w:fldCharType="separate"/>
      </w:r>
      <w:r w:rsidRPr="00A727D1">
        <w:rPr>
          <w:rFonts w:ascii="Arial" w:hAnsi="Arial" w:cs="Arial"/>
          <w:b/>
          <w:bCs/>
          <w:noProof/>
          <w:sz w:val="24"/>
        </w:rPr>
        <w:t>Coronel Freitas</w:t>
      </w:r>
      <w:r w:rsidR="004C592A" w:rsidRPr="00A727D1">
        <w:rPr>
          <w:rFonts w:ascii="Arial" w:hAnsi="Arial" w:cs="Arial"/>
          <w:b/>
          <w:bCs/>
          <w:sz w:val="24"/>
        </w:rPr>
        <w:fldChar w:fldCharType="end"/>
      </w:r>
      <w:r w:rsidR="00C61A11">
        <w:rPr>
          <w:rFonts w:ascii="Arial" w:hAnsi="Arial" w:cs="Arial"/>
          <w:b/>
          <w:bCs/>
          <w:sz w:val="24"/>
        </w:rPr>
        <w:t xml:space="preserve"> </w:t>
      </w:r>
      <w:r w:rsidRPr="00A727D1">
        <w:rPr>
          <w:rFonts w:ascii="Arial" w:hAnsi="Arial" w:cs="Arial"/>
          <w:sz w:val="24"/>
        </w:rPr>
        <w:t>com sede</w:t>
      </w:r>
      <w:r w:rsidR="00C61A11">
        <w:rPr>
          <w:rFonts w:ascii="Arial" w:hAnsi="Arial" w:cs="Arial"/>
          <w:sz w:val="24"/>
        </w:rPr>
        <w:t xml:space="preserve"> </w:t>
      </w:r>
      <w:r w:rsidRPr="00A727D1">
        <w:rPr>
          <w:rFonts w:ascii="Arial" w:hAnsi="Arial" w:cs="Arial"/>
          <w:sz w:val="24"/>
        </w:rPr>
        <w:t xml:space="preserve">na </w:t>
      </w:r>
      <w:r w:rsidR="004C592A" w:rsidRPr="00A727D1">
        <w:rPr>
          <w:rFonts w:ascii="Arial" w:hAnsi="Arial" w:cs="Arial"/>
          <w:sz w:val="24"/>
        </w:rPr>
        <w:fldChar w:fldCharType="begin"/>
      </w:r>
      <w:r w:rsidRPr="00A727D1">
        <w:rPr>
          <w:rFonts w:ascii="Arial" w:hAnsi="Arial" w:cs="Arial"/>
          <w:sz w:val="24"/>
        </w:rPr>
        <w:instrText xml:space="preserve"> MERGEFIELD END_COMPELTO </w:instrText>
      </w:r>
      <w:r w:rsidR="004C592A" w:rsidRPr="00A727D1">
        <w:rPr>
          <w:rFonts w:ascii="Arial" w:hAnsi="Arial" w:cs="Arial"/>
          <w:sz w:val="24"/>
        </w:rPr>
        <w:fldChar w:fldCharType="separate"/>
      </w:r>
      <w:r w:rsidRPr="00A727D1">
        <w:rPr>
          <w:rFonts w:ascii="Arial" w:hAnsi="Arial" w:cs="Arial"/>
          <w:noProof/>
          <w:sz w:val="24"/>
        </w:rPr>
        <w:t>Av. Santa Catarina, nº 1022</w:t>
      </w:r>
      <w:r w:rsidR="004C592A" w:rsidRPr="00A727D1">
        <w:rPr>
          <w:rFonts w:ascii="Arial" w:hAnsi="Arial" w:cs="Arial"/>
          <w:sz w:val="24"/>
        </w:rPr>
        <w:fldChar w:fldCharType="end"/>
      </w:r>
      <w:r w:rsidRPr="00A727D1">
        <w:rPr>
          <w:rFonts w:ascii="Arial" w:hAnsi="Arial" w:cs="Arial"/>
          <w:sz w:val="24"/>
        </w:rPr>
        <w:t xml:space="preserve">, CNPJ nº </w:t>
      </w:r>
      <w:r w:rsidR="004C592A" w:rsidRPr="00A727D1">
        <w:rPr>
          <w:rFonts w:ascii="Arial" w:hAnsi="Arial" w:cs="Arial"/>
          <w:sz w:val="24"/>
        </w:rPr>
        <w:fldChar w:fldCharType="begin"/>
      </w:r>
      <w:r w:rsidRPr="00A727D1">
        <w:rPr>
          <w:rFonts w:ascii="Arial" w:hAnsi="Arial" w:cs="Arial"/>
          <w:sz w:val="24"/>
        </w:rPr>
        <w:instrText xml:space="preserve"> MERGEFIELD CNPJ </w:instrText>
      </w:r>
      <w:r w:rsidR="004C592A" w:rsidRPr="00A727D1">
        <w:rPr>
          <w:rFonts w:ascii="Arial" w:hAnsi="Arial" w:cs="Arial"/>
          <w:sz w:val="24"/>
        </w:rPr>
        <w:fldChar w:fldCharType="separate"/>
      </w:r>
      <w:r w:rsidRPr="00A727D1">
        <w:rPr>
          <w:rFonts w:ascii="Arial" w:hAnsi="Arial" w:cs="Arial"/>
          <w:noProof/>
          <w:sz w:val="24"/>
        </w:rPr>
        <w:t>83.021.824/0001-75</w:t>
      </w:r>
      <w:r w:rsidR="004C592A" w:rsidRPr="00A727D1">
        <w:rPr>
          <w:rFonts w:ascii="Arial" w:hAnsi="Arial" w:cs="Arial"/>
          <w:sz w:val="24"/>
        </w:rPr>
        <w:fldChar w:fldCharType="end"/>
      </w:r>
      <w:r w:rsidRPr="00A727D1">
        <w:rPr>
          <w:rFonts w:ascii="Arial" w:hAnsi="Arial" w:cs="Arial"/>
          <w:sz w:val="24"/>
        </w:rPr>
        <w:t xml:space="preserve">, integrante da </w:t>
      </w:r>
      <w:r w:rsidR="004C592A" w:rsidRPr="00A727D1">
        <w:rPr>
          <w:rFonts w:ascii="Arial" w:hAnsi="Arial" w:cs="Arial"/>
          <w:sz w:val="24"/>
        </w:rPr>
        <w:fldChar w:fldCharType="begin"/>
      </w:r>
      <w:r w:rsidRPr="00A727D1">
        <w:rPr>
          <w:rFonts w:ascii="Arial" w:hAnsi="Arial" w:cs="Arial"/>
          <w:sz w:val="24"/>
        </w:rPr>
        <w:instrText xml:space="preserve"> MERGEFIELD ASSOCIAÇÃO </w:instrText>
      </w:r>
      <w:r w:rsidR="004C592A" w:rsidRPr="00A727D1">
        <w:rPr>
          <w:rFonts w:ascii="Arial" w:hAnsi="Arial" w:cs="Arial"/>
          <w:sz w:val="24"/>
        </w:rPr>
        <w:fldChar w:fldCharType="separate"/>
      </w:r>
      <w:r w:rsidRPr="00A727D1">
        <w:rPr>
          <w:rFonts w:ascii="Arial" w:hAnsi="Arial" w:cs="Arial"/>
          <w:noProof/>
          <w:sz w:val="24"/>
        </w:rPr>
        <w:t>Associação dos Municípios do Oeste de Santa Catarina – AMOSC</w:t>
      </w:r>
      <w:r w:rsidR="004C592A" w:rsidRPr="00A727D1">
        <w:rPr>
          <w:rFonts w:ascii="Arial" w:hAnsi="Arial" w:cs="Arial"/>
          <w:sz w:val="24"/>
        </w:rPr>
        <w:fldChar w:fldCharType="end"/>
      </w:r>
      <w:r w:rsidR="00C61A11">
        <w:rPr>
          <w:rFonts w:ascii="Arial" w:hAnsi="Arial" w:cs="Arial"/>
          <w:sz w:val="24"/>
          <w:szCs w:val="24"/>
        </w:rPr>
        <w:t>, representado pelo seu Prefeito</w:t>
      </w:r>
      <w:r w:rsidRPr="00A727D1">
        <w:rPr>
          <w:rFonts w:ascii="Arial" w:hAnsi="Arial" w:cs="Arial"/>
          <w:sz w:val="24"/>
          <w:szCs w:val="24"/>
        </w:rPr>
        <w:t xml:space="preserve"> </w:t>
      </w:r>
      <w:r w:rsidRPr="00952946">
        <w:rPr>
          <w:rFonts w:ascii="Arial" w:hAnsi="Arial" w:cs="Arial"/>
          <w:sz w:val="24"/>
          <w:szCs w:val="24"/>
        </w:rPr>
        <w:t>Municipal</w:t>
      </w:r>
      <w:r w:rsidR="009A434D" w:rsidRPr="00952946">
        <w:rPr>
          <w:rFonts w:ascii="Arial" w:hAnsi="Arial" w:cs="Arial"/>
          <w:sz w:val="24"/>
          <w:szCs w:val="24"/>
        </w:rPr>
        <w:t xml:space="preserve"> Sr.</w:t>
      </w:r>
      <w:r w:rsidR="007510A7" w:rsidRPr="00952946">
        <w:rPr>
          <w:rFonts w:ascii="Arial" w:eastAsia="Calibri" w:hAnsi="Arial" w:cs="Arial"/>
          <w:b/>
          <w:bCs/>
          <w:sz w:val="24"/>
          <w:szCs w:val="24"/>
        </w:rPr>
        <w:t xml:space="preserve"> IZEU JONAS TOZETTO</w:t>
      </w:r>
      <w:r w:rsidR="007510A7" w:rsidRPr="00952946">
        <w:rPr>
          <w:rFonts w:ascii="Arial" w:eastAsia="Calibri" w:hAnsi="Arial" w:cs="Arial"/>
          <w:bCs/>
          <w:sz w:val="24"/>
          <w:szCs w:val="24"/>
        </w:rPr>
        <w:t>, brasileiro, casado, empresário</w:t>
      </w:r>
      <w:r w:rsidR="007510A7" w:rsidRPr="00952946">
        <w:rPr>
          <w:rFonts w:ascii="Arial" w:hAnsi="Arial" w:cs="Arial"/>
          <w:b/>
          <w:sz w:val="24"/>
          <w:szCs w:val="24"/>
        </w:rPr>
        <w:t xml:space="preserve">, </w:t>
      </w:r>
      <w:r w:rsidR="007510A7" w:rsidRPr="00952946">
        <w:rPr>
          <w:rFonts w:ascii="Arial" w:hAnsi="Arial" w:cs="Arial"/>
          <w:bCs/>
          <w:sz w:val="24"/>
          <w:szCs w:val="24"/>
        </w:rPr>
        <w:t xml:space="preserve">inscrito no CPF/MF sob nº 435.815.950.-87, portador da Cédula de Identidade/RG nº 1.499.196, residente e domiciliado à </w:t>
      </w:r>
      <w:proofErr w:type="gramStart"/>
      <w:r w:rsidR="007510A7" w:rsidRPr="00952946">
        <w:rPr>
          <w:rFonts w:ascii="Arial" w:hAnsi="Arial" w:cs="Arial"/>
          <w:bCs/>
          <w:sz w:val="24"/>
          <w:szCs w:val="24"/>
        </w:rPr>
        <w:t>rua</w:t>
      </w:r>
      <w:proofErr w:type="gramEnd"/>
      <w:r w:rsidR="007510A7" w:rsidRPr="00952946">
        <w:rPr>
          <w:rFonts w:ascii="Arial" w:hAnsi="Arial" w:cs="Arial"/>
          <w:bCs/>
          <w:sz w:val="24"/>
          <w:szCs w:val="24"/>
        </w:rPr>
        <w:t xml:space="preserve"> Guaporé, nº 50, Centro, Coronel Freitas – SC</w:t>
      </w:r>
      <w:r w:rsidR="009A434D" w:rsidRPr="00952946">
        <w:rPr>
          <w:rFonts w:ascii="Arial" w:hAnsi="Arial" w:cs="Arial"/>
          <w:sz w:val="24"/>
          <w:szCs w:val="24"/>
        </w:rPr>
        <w:t xml:space="preserve">, </w:t>
      </w:r>
      <w:r w:rsidR="00A727D1" w:rsidRPr="00A727D1">
        <w:rPr>
          <w:rFonts w:ascii="Arial" w:hAnsi="Arial" w:cs="Arial"/>
          <w:sz w:val="24"/>
          <w:szCs w:val="24"/>
        </w:rPr>
        <w:t xml:space="preserve">doravante denominado </w:t>
      </w:r>
      <w:r w:rsidR="00C61A11">
        <w:rPr>
          <w:rFonts w:ascii="Arial" w:hAnsi="Arial" w:cs="Arial"/>
          <w:b/>
          <w:bCs/>
          <w:sz w:val="24"/>
          <w:szCs w:val="24"/>
        </w:rPr>
        <w:t>MUNICÍ</w:t>
      </w:r>
      <w:r w:rsidR="00A727D1" w:rsidRPr="00A727D1">
        <w:rPr>
          <w:rFonts w:ascii="Arial" w:hAnsi="Arial" w:cs="Arial"/>
          <w:b/>
          <w:bCs/>
          <w:sz w:val="24"/>
          <w:szCs w:val="24"/>
        </w:rPr>
        <w:t>PIO</w:t>
      </w:r>
      <w:r w:rsidR="00A727D1" w:rsidRPr="00A727D1">
        <w:rPr>
          <w:rFonts w:ascii="Arial" w:hAnsi="Arial" w:cs="Arial"/>
          <w:sz w:val="24"/>
          <w:szCs w:val="24"/>
        </w:rPr>
        <w:t xml:space="preserve"> resolvem </w:t>
      </w:r>
      <w:r w:rsidRPr="00A727D1">
        <w:rPr>
          <w:rFonts w:ascii="Arial" w:hAnsi="Arial" w:cs="Arial"/>
          <w:sz w:val="24"/>
          <w:szCs w:val="24"/>
        </w:rPr>
        <w:t>firmar o presente Contrato de Rateio com o objetivo de utilizar os serviços médicos especializados ofe</w:t>
      </w:r>
      <w:r>
        <w:rPr>
          <w:rFonts w:ascii="Arial" w:hAnsi="Arial" w:cs="Arial"/>
          <w:sz w:val="24"/>
          <w:szCs w:val="24"/>
        </w:rPr>
        <w:t>recidos pelo CIS-AMOSC, tendo como base legal a Lei Federal nº 8.666/93, Lei Federal nº 11.107/2005 e ao Decreto nº 6.017/2007, que dispõe sobre normas gerais de contratação de consórcios públicos, Lei de Ratificação do Protocolo de Intenções e Contrato de Programa, conforme cláusulas e condições seguintes:</w:t>
      </w:r>
      <w:r>
        <w:rPr>
          <w:rFonts w:ascii="Arial" w:hAnsi="Arial" w:cs="Arial"/>
          <w:sz w:val="24"/>
        </w:rPr>
        <w:tab/>
      </w:r>
    </w:p>
    <w:p w:rsidR="006B474B" w:rsidRDefault="006B474B" w:rsidP="006B474B">
      <w:pPr>
        <w:pStyle w:val="Ttulo10"/>
        <w:rPr>
          <w:spacing w:val="-10"/>
          <w:sz w:val="24"/>
        </w:rPr>
      </w:pPr>
    </w:p>
    <w:p w:rsidR="006B474B" w:rsidRDefault="006B474B" w:rsidP="006B474B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PRIMEIRA – DO OBJETO</w:t>
      </w:r>
    </w:p>
    <w:p w:rsidR="006B474B" w:rsidRDefault="006B474B" w:rsidP="006B474B">
      <w:pPr>
        <w:pStyle w:val="Ttulo10"/>
        <w:rPr>
          <w:bCs/>
          <w:spacing w:val="-10"/>
          <w:sz w:val="24"/>
        </w:rPr>
      </w:pPr>
    </w:p>
    <w:p w:rsidR="006B474B" w:rsidRDefault="006B474B" w:rsidP="006B47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 objeto do presente Contrato de Rateio é assegurar</w:t>
      </w:r>
      <w:r w:rsidR="00C61A1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a prestação de serviços de saúde especializados de referência e de maior complexidade a nível ambulatorial para a população do Município de </w:t>
      </w:r>
      <w:r w:rsidR="004C592A"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Município </w:instrText>
      </w:r>
      <w:r w:rsidR="004C592A"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Coronel Freitas</w:t>
      </w:r>
      <w:r w:rsidR="004C592A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, integrante da </w:t>
      </w:r>
      <w:r w:rsidR="004C592A">
        <w:rPr>
          <w:rFonts w:ascii="Arial" w:hAnsi="Arial" w:cs="Arial"/>
          <w:sz w:val="24"/>
        </w:rPr>
        <w:fldChar w:fldCharType="begin"/>
      </w:r>
      <w:r>
        <w:rPr>
          <w:rFonts w:ascii="Arial" w:hAnsi="Arial" w:cs="Arial"/>
          <w:sz w:val="24"/>
        </w:rPr>
        <w:instrText xml:space="preserve"> MERGEFIELD ASSOCIAÇÃO </w:instrText>
      </w:r>
      <w:r w:rsidR="004C592A">
        <w:rPr>
          <w:rFonts w:ascii="Arial" w:hAnsi="Arial" w:cs="Arial"/>
          <w:sz w:val="24"/>
        </w:rPr>
        <w:fldChar w:fldCharType="separate"/>
      </w:r>
      <w:r w:rsidRPr="00CB76BC">
        <w:rPr>
          <w:rFonts w:ascii="Arial" w:hAnsi="Arial" w:cs="Arial"/>
          <w:noProof/>
          <w:sz w:val="24"/>
        </w:rPr>
        <w:t>Associação dos Municípios do Oeste de Santa Catarina – AMOSC</w:t>
      </w:r>
      <w:r w:rsidR="004C592A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>, em conformidade com as diretrizes do SUS, assegurando o estabelecimento de um sistema de referência e contra referência.</w:t>
      </w:r>
    </w:p>
    <w:p w:rsidR="006B474B" w:rsidRDefault="006B474B" w:rsidP="006B474B">
      <w:pPr>
        <w:jc w:val="both"/>
        <w:rPr>
          <w:rFonts w:ascii="Arial" w:hAnsi="Arial" w:cs="Arial"/>
          <w:sz w:val="24"/>
        </w:rPr>
      </w:pPr>
    </w:p>
    <w:p w:rsidR="006B474B" w:rsidRDefault="006B474B" w:rsidP="006B474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SEGUNDA – DA EXECUÇÃO DOS SERVIÇOS</w:t>
      </w:r>
    </w:p>
    <w:p w:rsidR="006B474B" w:rsidRDefault="006B474B" w:rsidP="006B474B">
      <w:pPr>
        <w:pStyle w:val="Ttulo10"/>
        <w:rPr>
          <w:b w:val="0"/>
          <w:bCs/>
          <w:spacing w:val="-10"/>
          <w:sz w:val="24"/>
        </w:rPr>
      </w:pP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Os serviços previstos na cláusula anterior serão prestados pelo CONSÓRCIO na forma de credenciamento, conforme lista de credenciados, disponível no site www.amosc.org.br/cis-amosc/dowloads.</w:t>
      </w: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</w:p>
    <w:p w:rsidR="00140763" w:rsidRDefault="00140763" w:rsidP="006B474B">
      <w:pPr>
        <w:pStyle w:val="Ttulo10"/>
        <w:rPr>
          <w:bCs/>
          <w:spacing w:val="-10"/>
          <w:sz w:val="24"/>
        </w:rPr>
      </w:pPr>
    </w:p>
    <w:p w:rsidR="00140763" w:rsidRDefault="00140763" w:rsidP="006B474B">
      <w:pPr>
        <w:pStyle w:val="Ttulo10"/>
        <w:rPr>
          <w:bCs/>
          <w:spacing w:val="-10"/>
          <w:sz w:val="24"/>
        </w:rPr>
      </w:pPr>
    </w:p>
    <w:p w:rsidR="00140763" w:rsidRDefault="00140763" w:rsidP="006B474B">
      <w:pPr>
        <w:pStyle w:val="Ttulo10"/>
        <w:rPr>
          <w:bCs/>
          <w:spacing w:val="-10"/>
          <w:sz w:val="24"/>
        </w:rPr>
      </w:pPr>
    </w:p>
    <w:p w:rsidR="006B474B" w:rsidRPr="00952946" w:rsidRDefault="006B474B" w:rsidP="006B474B">
      <w:pPr>
        <w:pStyle w:val="Ttulo10"/>
        <w:rPr>
          <w:b w:val="0"/>
          <w:bCs/>
          <w:spacing w:val="-10"/>
          <w:sz w:val="24"/>
        </w:rPr>
      </w:pPr>
      <w:r w:rsidRPr="00952946">
        <w:rPr>
          <w:bCs/>
          <w:spacing w:val="-10"/>
          <w:sz w:val="24"/>
        </w:rPr>
        <w:t>CLÁUSULA TERCEIRA – DA VIGÊNCIA</w:t>
      </w:r>
    </w:p>
    <w:p w:rsidR="006B474B" w:rsidRPr="00952946" w:rsidRDefault="006B474B" w:rsidP="006B474B">
      <w:pPr>
        <w:pStyle w:val="Ttulo10"/>
        <w:rPr>
          <w:b w:val="0"/>
          <w:bCs/>
          <w:spacing w:val="-10"/>
          <w:sz w:val="24"/>
        </w:rPr>
      </w:pPr>
    </w:p>
    <w:p w:rsidR="00F62A22" w:rsidRDefault="00F62A22" w:rsidP="006B474B">
      <w:pPr>
        <w:pStyle w:val="Ttulo10"/>
        <w:jc w:val="both"/>
        <w:rPr>
          <w:b w:val="0"/>
          <w:spacing w:val="-10"/>
          <w:sz w:val="24"/>
        </w:rPr>
      </w:pPr>
    </w:p>
    <w:p w:rsidR="00F62A22" w:rsidRDefault="00F62A22" w:rsidP="006B474B">
      <w:pPr>
        <w:pStyle w:val="Ttulo10"/>
        <w:jc w:val="both"/>
        <w:rPr>
          <w:b w:val="0"/>
          <w:spacing w:val="-10"/>
          <w:sz w:val="24"/>
        </w:rPr>
      </w:pPr>
    </w:p>
    <w:p w:rsidR="006B474B" w:rsidRPr="00952946" w:rsidRDefault="006B474B" w:rsidP="006B474B">
      <w:pPr>
        <w:pStyle w:val="Ttulo10"/>
        <w:jc w:val="both"/>
        <w:rPr>
          <w:b w:val="0"/>
          <w:spacing w:val="-10"/>
          <w:sz w:val="24"/>
        </w:rPr>
      </w:pPr>
      <w:r w:rsidRPr="00952946">
        <w:rPr>
          <w:b w:val="0"/>
          <w:spacing w:val="-10"/>
          <w:sz w:val="24"/>
        </w:rPr>
        <w:t xml:space="preserve">O presente contrato terá vigência a partir de </w:t>
      </w:r>
      <w:r w:rsidR="00952946" w:rsidRPr="00952946">
        <w:rPr>
          <w:b w:val="0"/>
          <w:spacing w:val="-10"/>
          <w:sz w:val="24"/>
        </w:rPr>
        <w:t>16</w:t>
      </w:r>
      <w:r w:rsidRPr="00952946">
        <w:rPr>
          <w:b w:val="0"/>
          <w:spacing w:val="-10"/>
          <w:sz w:val="24"/>
        </w:rPr>
        <w:t xml:space="preserve"> de janeiro de 2017 até o dia 31 de dezembro de 2017.</w:t>
      </w:r>
    </w:p>
    <w:p w:rsidR="006B474B" w:rsidRDefault="006B474B" w:rsidP="006B474B">
      <w:pPr>
        <w:pStyle w:val="Ttulo10"/>
        <w:tabs>
          <w:tab w:val="left" w:pos="7088"/>
        </w:tabs>
        <w:jc w:val="both"/>
        <w:rPr>
          <w:b w:val="0"/>
          <w:spacing w:val="-10"/>
          <w:sz w:val="24"/>
        </w:rPr>
      </w:pPr>
    </w:p>
    <w:p w:rsidR="006B474B" w:rsidRDefault="006B474B" w:rsidP="006B474B">
      <w:pPr>
        <w:pStyle w:val="Ttulo10"/>
        <w:rPr>
          <w:bCs/>
          <w:spacing w:val="-10"/>
          <w:sz w:val="24"/>
        </w:rPr>
      </w:pPr>
      <w:r>
        <w:rPr>
          <w:bCs/>
          <w:spacing w:val="-10"/>
          <w:sz w:val="24"/>
        </w:rPr>
        <w:t>CLÁUSULA QUARTA – DOS VALORES</w:t>
      </w:r>
    </w:p>
    <w:p w:rsidR="006B474B" w:rsidRDefault="006B474B" w:rsidP="006B474B">
      <w:pPr>
        <w:pStyle w:val="Ttulo10"/>
        <w:rPr>
          <w:bCs/>
          <w:spacing w:val="-10"/>
          <w:sz w:val="24"/>
        </w:rPr>
      </w:pPr>
    </w:p>
    <w:p w:rsidR="006B474B" w:rsidRPr="00A727D1" w:rsidRDefault="006B474B" w:rsidP="006B474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Pelo correto e perfeito desempenho dos serviços ora contratados, o </w:t>
      </w:r>
      <w:r>
        <w:rPr>
          <w:bCs/>
          <w:spacing w:val="-10"/>
          <w:sz w:val="24"/>
        </w:rPr>
        <w:t>MUNICIPIO</w:t>
      </w:r>
      <w:r>
        <w:rPr>
          <w:b w:val="0"/>
          <w:spacing w:val="-10"/>
          <w:sz w:val="24"/>
        </w:rPr>
        <w:t xml:space="preserve"> pagará ao </w:t>
      </w:r>
      <w:r w:rsidR="00C61A11">
        <w:rPr>
          <w:bCs/>
          <w:spacing w:val="-10"/>
          <w:sz w:val="24"/>
        </w:rPr>
        <w:t>CONSÓ</w:t>
      </w:r>
      <w:r>
        <w:rPr>
          <w:bCs/>
          <w:spacing w:val="-10"/>
          <w:sz w:val="24"/>
        </w:rPr>
        <w:t>RCIO</w:t>
      </w:r>
      <w:r>
        <w:rPr>
          <w:b w:val="0"/>
          <w:spacing w:val="-10"/>
          <w:sz w:val="24"/>
        </w:rPr>
        <w:t xml:space="preserve"> o valor total de </w:t>
      </w:r>
      <w:r>
        <w:rPr>
          <w:bCs/>
          <w:spacing w:val="-10"/>
          <w:sz w:val="24"/>
        </w:rPr>
        <w:t xml:space="preserve">R$ </w:t>
      </w:r>
      <w:r w:rsidR="00EB398F">
        <w:rPr>
          <w:bCs/>
          <w:spacing w:val="-10"/>
          <w:sz w:val="24"/>
        </w:rPr>
        <w:t>396.000</w:t>
      </w:r>
      <w:r w:rsidR="00856355">
        <w:rPr>
          <w:bCs/>
          <w:spacing w:val="-10"/>
          <w:sz w:val="24"/>
        </w:rPr>
        <w:t>,00</w:t>
      </w:r>
      <w:r>
        <w:rPr>
          <w:b w:val="0"/>
          <w:spacing w:val="-10"/>
          <w:sz w:val="24"/>
        </w:rPr>
        <w:t xml:space="preserve"> (</w:t>
      </w:r>
      <w:r w:rsidR="004C592A">
        <w:rPr>
          <w:b w:val="0"/>
          <w:spacing w:val="-10"/>
          <w:sz w:val="24"/>
        </w:rPr>
        <w:fldChar w:fldCharType="begin"/>
      </w:r>
      <w:r>
        <w:rPr>
          <w:b w:val="0"/>
          <w:spacing w:val="-10"/>
          <w:sz w:val="24"/>
        </w:rPr>
        <w:instrText xml:space="preserve"> MERGEFIELD Descrição_Valor_Total </w:instrText>
      </w:r>
      <w:r w:rsidR="004C592A">
        <w:rPr>
          <w:b w:val="0"/>
          <w:spacing w:val="-10"/>
          <w:sz w:val="24"/>
        </w:rPr>
        <w:fldChar w:fldCharType="separate"/>
      </w:r>
      <w:r w:rsidR="00856355">
        <w:rPr>
          <w:noProof/>
          <w:spacing w:val="-10"/>
          <w:sz w:val="24"/>
        </w:rPr>
        <w:t xml:space="preserve">Trezentos e </w:t>
      </w:r>
      <w:r w:rsidR="00EB398F">
        <w:rPr>
          <w:noProof/>
          <w:spacing w:val="-10"/>
          <w:sz w:val="24"/>
        </w:rPr>
        <w:t xml:space="preserve">noventa </w:t>
      </w:r>
      <w:r w:rsidR="00856355">
        <w:rPr>
          <w:noProof/>
          <w:spacing w:val="-10"/>
          <w:sz w:val="24"/>
        </w:rPr>
        <w:t xml:space="preserve">e seis </w:t>
      </w:r>
      <w:r w:rsidRPr="00CB76BC">
        <w:rPr>
          <w:noProof/>
          <w:spacing w:val="-10"/>
          <w:sz w:val="24"/>
        </w:rPr>
        <w:t>mil reais</w:t>
      </w:r>
      <w:r w:rsidR="004C592A">
        <w:rPr>
          <w:b w:val="0"/>
          <w:spacing w:val="-10"/>
          <w:sz w:val="24"/>
        </w:rPr>
        <w:fldChar w:fldCharType="end"/>
      </w:r>
      <w:r>
        <w:rPr>
          <w:b w:val="0"/>
          <w:spacing w:val="-10"/>
          <w:sz w:val="24"/>
        </w:rPr>
        <w:t>), para serviços médicos especializados com o seguinte desdobramento:</w:t>
      </w:r>
    </w:p>
    <w:p w:rsidR="006B474B" w:rsidRPr="00691DDA" w:rsidRDefault="006B474B" w:rsidP="006B474B">
      <w:pPr>
        <w:jc w:val="both"/>
        <w:rPr>
          <w:rFonts w:ascii="Arial" w:hAnsi="Arial" w:cs="Arial"/>
          <w:spacing w:val="-10"/>
          <w:sz w:val="24"/>
        </w:rPr>
      </w:pPr>
    </w:p>
    <w:p w:rsidR="006B474B" w:rsidRDefault="006B474B" w:rsidP="006B474B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3.3.93.36.30 R$ </w:t>
      </w:r>
      <w:r w:rsidR="004C592A">
        <w:rPr>
          <w:rFonts w:ascii="Arial" w:hAnsi="Arial" w:cs="Arial"/>
          <w:bCs/>
          <w:sz w:val="24"/>
        </w:rPr>
        <w:fldChar w:fldCharType="begin"/>
      </w:r>
      <w:r>
        <w:rPr>
          <w:rFonts w:ascii="Arial" w:hAnsi="Arial" w:cs="Arial"/>
          <w:bCs/>
          <w:sz w:val="24"/>
        </w:rPr>
        <w:instrText xml:space="preserve"> MERGEFIELD Valor_no_33933630 </w:instrText>
      </w:r>
      <w:r w:rsidR="004C592A">
        <w:rPr>
          <w:rFonts w:ascii="Arial" w:hAnsi="Arial" w:cs="Arial"/>
          <w:bCs/>
          <w:sz w:val="24"/>
        </w:rPr>
        <w:fldChar w:fldCharType="separate"/>
      </w:r>
      <w:r w:rsidR="00EB398F">
        <w:rPr>
          <w:rFonts w:ascii="Arial" w:hAnsi="Arial" w:cs="Arial"/>
          <w:bCs/>
          <w:noProof/>
          <w:sz w:val="24"/>
        </w:rPr>
        <w:t>39.600,</w:t>
      </w:r>
      <w:r w:rsidRPr="00CB76BC">
        <w:rPr>
          <w:rFonts w:ascii="Arial" w:hAnsi="Arial" w:cs="Arial"/>
          <w:bCs/>
          <w:noProof/>
          <w:sz w:val="24"/>
        </w:rPr>
        <w:t>00</w:t>
      </w:r>
      <w:r w:rsidR="004C592A">
        <w:rPr>
          <w:rFonts w:ascii="Arial" w:hAnsi="Arial" w:cs="Arial"/>
          <w:bCs/>
          <w:sz w:val="24"/>
        </w:rPr>
        <w:fldChar w:fldCharType="end"/>
      </w:r>
    </w:p>
    <w:p w:rsidR="006B474B" w:rsidRDefault="006B474B" w:rsidP="006B474B">
      <w:pPr>
        <w:ind w:left="720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3.3.93.39.50 R$ </w:t>
      </w:r>
      <w:r w:rsidR="00EB398F">
        <w:rPr>
          <w:rFonts w:ascii="Arial" w:hAnsi="Arial" w:cs="Arial"/>
          <w:bCs/>
          <w:sz w:val="24"/>
        </w:rPr>
        <w:t>356.400,00</w:t>
      </w:r>
    </w:p>
    <w:p w:rsidR="006B474B" w:rsidRDefault="006B474B" w:rsidP="006B474B">
      <w:pPr>
        <w:pStyle w:val="Corpodetexto21"/>
        <w:rPr>
          <w:rFonts w:ascii="Arial" w:hAnsi="Arial" w:cs="Arial"/>
          <w:b w:val="0"/>
          <w:bCs/>
          <w:sz w:val="24"/>
        </w:rPr>
      </w:pPr>
    </w:p>
    <w:p w:rsidR="006B474B" w:rsidRDefault="006B474B" w:rsidP="006B474B">
      <w:pPr>
        <w:pStyle w:val="Corpodetexto21"/>
        <w:rPr>
          <w:rFonts w:cs="Arial"/>
          <w:b w:val="0"/>
          <w:bCs/>
          <w:spacing w:val="-10"/>
          <w:sz w:val="24"/>
        </w:rPr>
      </w:pPr>
      <w:r>
        <w:rPr>
          <w:rFonts w:ascii="Arial" w:hAnsi="Arial" w:cs="Arial"/>
          <w:b w:val="0"/>
          <w:bCs/>
          <w:sz w:val="24"/>
        </w:rPr>
        <w:t>Parágrafo Único: Dos valores praticados pela tabela do CIS-AMOSC, incidem quando se tratar de pessoa física o percentual de 20% (vinte por cento) sobre</w:t>
      </w:r>
      <w:r w:rsidR="00C61A11">
        <w:rPr>
          <w:rFonts w:ascii="Arial" w:hAnsi="Arial" w:cs="Arial"/>
          <w:b w:val="0"/>
          <w:bCs/>
          <w:sz w:val="24"/>
        </w:rPr>
        <w:t xml:space="preserve"> os valores </w:t>
      </w:r>
      <w:r>
        <w:rPr>
          <w:rFonts w:ascii="Arial" w:hAnsi="Arial" w:cs="Arial"/>
          <w:b w:val="0"/>
          <w:bCs/>
          <w:sz w:val="24"/>
        </w:rPr>
        <w:t>dos credenciados a título de encargos previdenciários.</w:t>
      </w:r>
    </w:p>
    <w:p w:rsidR="006B474B" w:rsidRDefault="006B474B" w:rsidP="006B474B">
      <w:pPr>
        <w:pStyle w:val="Ttulo10"/>
        <w:jc w:val="both"/>
        <w:rPr>
          <w:b w:val="0"/>
          <w:bCs/>
          <w:spacing w:val="-10"/>
          <w:sz w:val="24"/>
        </w:rPr>
      </w:pPr>
    </w:p>
    <w:p w:rsidR="006B474B" w:rsidRDefault="006B474B" w:rsidP="006B474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QUINTA – DA VERIFICAÇÃO DA PRESTAÇÃO DOS SERVIÇOS PRESTADOS</w:t>
      </w:r>
    </w:p>
    <w:p w:rsidR="006B474B" w:rsidRDefault="006B474B" w:rsidP="006B474B">
      <w:pPr>
        <w:pStyle w:val="Ttulo10"/>
        <w:rPr>
          <w:b w:val="0"/>
          <w:bCs/>
          <w:spacing w:val="-10"/>
          <w:sz w:val="24"/>
        </w:rPr>
      </w:pPr>
    </w:p>
    <w:p w:rsidR="006B474B" w:rsidRDefault="006B474B" w:rsidP="006B474B">
      <w:pPr>
        <w:pStyle w:val="Ttulo10"/>
        <w:jc w:val="both"/>
        <w:rPr>
          <w:b w:val="0"/>
          <w:bCs/>
          <w:spacing w:val="-10"/>
          <w:sz w:val="24"/>
        </w:rPr>
      </w:pPr>
      <w:r>
        <w:rPr>
          <w:b w:val="0"/>
          <w:spacing w:val="-10"/>
          <w:sz w:val="24"/>
        </w:rPr>
        <w:t>Quanto à verificação, os serviços considerar-se-ão perfeitamente executados mediante verificação da Secretaria Municipal de Saúde de cada Município.</w:t>
      </w:r>
    </w:p>
    <w:p w:rsidR="006B474B" w:rsidRDefault="006B474B" w:rsidP="006B474B">
      <w:pPr>
        <w:pStyle w:val="Ttulo10"/>
        <w:rPr>
          <w:b w:val="0"/>
          <w:bCs/>
          <w:spacing w:val="-10"/>
          <w:sz w:val="24"/>
        </w:rPr>
      </w:pPr>
    </w:p>
    <w:p w:rsidR="006B474B" w:rsidRDefault="006B474B" w:rsidP="006B474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SEXTA – DO PAGAMENTO</w:t>
      </w:r>
    </w:p>
    <w:p w:rsidR="006B474B" w:rsidRDefault="006B474B" w:rsidP="006B474B">
      <w:pPr>
        <w:pStyle w:val="Ttulo10"/>
        <w:rPr>
          <w:b w:val="0"/>
          <w:bCs/>
          <w:spacing w:val="-10"/>
          <w:sz w:val="24"/>
        </w:rPr>
      </w:pP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O valor contratual previsto será pago em 12 (doze) parcelas até o dia 30 de cada mês, mediante débito bancário na conta FPM, implicando na imediata suspensão dos serviços em caso de inadimplência por parte do MUNICÍPIO.</w:t>
      </w: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 xml:space="preserve">§ 1º As despesas decorrentes do presente contrato serão pagas mediante a utilização dos respectivos recursos constantes na Lei </w:t>
      </w:r>
      <w:r w:rsidRPr="00952946">
        <w:rPr>
          <w:b w:val="0"/>
          <w:spacing w:val="-10"/>
          <w:sz w:val="24"/>
        </w:rPr>
        <w:t xml:space="preserve">Orçamentária – </w:t>
      </w:r>
      <w:r w:rsidRPr="00952946">
        <w:rPr>
          <w:bCs/>
          <w:spacing w:val="-10"/>
          <w:sz w:val="24"/>
        </w:rPr>
        <w:t>dotação 3.3.93</w:t>
      </w:r>
      <w:r w:rsidRPr="00952946">
        <w:rPr>
          <w:b w:val="0"/>
          <w:spacing w:val="-10"/>
          <w:sz w:val="24"/>
        </w:rPr>
        <w:t>.</w:t>
      </w: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§ 2º Será excluído do Consórcio Público, o ente consorciado que não consignar, em sua Lei Orçamentária ou em créditos adicionais, as dotações suficientes para suportar as despesas por meio do Contrato de Rateio.</w:t>
      </w: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</w:p>
    <w:p w:rsidR="006B474B" w:rsidRDefault="006B474B" w:rsidP="006B474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SÉTIMA – DAS OBRIGAÇÕES DO CONSÓRCIO</w:t>
      </w:r>
    </w:p>
    <w:p w:rsidR="006B474B" w:rsidRDefault="006B474B" w:rsidP="006B474B">
      <w:pPr>
        <w:pStyle w:val="Ttulo10"/>
        <w:rPr>
          <w:b w:val="0"/>
          <w:bCs/>
          <w:spacing w:val="-10"/>
          <w:sz w:val="24"/>
        </w:rPr>
      </w:pPr>
    </w:p>
    <w:p w:rsidR="006B474B" w:rsidRDefault="006B474B" w:rsidP="006B47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CONSÓRCIO:</w:t>
      </w:r>
    </w:p>
    <w:p w:rsidR="006B474B" w:rsidRDefault="006B474B" w:rsidP="006B474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Acompanhar e controlar a qualidade técnica durante todo o processo, através de relatórios das atividades;</w:t>
      </w:r>
    </w:p>
    <w:p w:rsidR="006B474B" w:rsidRDefault="006B474B" w:rsidP="006B474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os serviços credenciados;</w:t>
      </w:r>
    </w:p>
    <w:p w:rsidR="006B474B" w:rsidRDefault="006B474B" w:rsidP="006B474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todos os impressos necessários ao encaminhamento dos usuários aos serviços;</w:t>
      </w:r>
    </w:p>
    <w:p w:rsidR="00140763" w:rsidRDefault="00F1517E" w:rsidP="00140763">
      <w:pPr>
        <w:ind w:left="4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 </w:t>
      </w:r>
    </w:p>
    <w:p w:rsidR="006B474B" w:rsidRDefault="006B474B" w:rsidP="006B474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Colocar a disposição do MUNICÍPIO sistema informatizado para agendamento de consultas/exames;</w:t>
      </w:r>
    </w:p>
    <w:p w:rsidR="006B474B" w:rsidRDefault="006B474B" w:rsidP="006B474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Orientar as Secretarias Municipais de Saúde em relação aos procedimentos de encaminhamento de usuários;</w:t>
      </w:r>
    </w:p>
    <w:p w:rsidR="006B474B" w:rsidRDefault="006B474B" w:rsidP="006B474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Fornecer mensalmente recibo do valor pago pelo MUNICÍPIO;</w:t>
      </w:r>
    </w:p>
    <w:p w:rsidR="006B474B" w:rsidRDefault="006B474B" w:rsidP="006B474B">
      <w:pPr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Encaminhar, após processamento, fichas de consultas e exames de usuários ao MUNICÍPIO, acompanhado do relatório analítico dos procedimentos.</w:t>
      </w:r>
    </w:p>
    <w:p w:rsidR="006B474B" w:rsidRDefault="006B474B" w:rsidP="006B474B">
      <w:pPr>
        <w:jc w:val="both"/>
        <w:rPr>
          <w:rFonts w:ascii="Arial" w:hAnsi="Arial" w:cs="Arial"/>
          <w:sz w:val="24"/>
        </w:rPr>
      </w:pPr>
    </w:p>
    <w:p w:rsidR="006B474B" w:rsidRDefault="006B474B" w:rsidP="006B474B">
      <w:pPr>
        <w:pStyle w:val="Ttulo2"/>
        <w:jc w:val="center"/>
        <w:rPr>
          <w:rFonts w:ascii="Arial" w:eastAsia="Arial Unicode MS" w:hAnsi="Arial" w:cs="Arial"/>
        </w:rPr>
      </w:pPr>
      <w:r>
        <w:rPr>
          <w:rFonts w:ascii="Arial" w:hAnsi="Arial" w:cs="Arial"/>
        </w:rPr>
        <w:t>CLÁUSULA OITAVA – DAS OBRIGAÇÕES DO MUNICÍPIO</w:t>
      </w:r>
    </w:p>
    <w:p w:rsidR="006B474B" w:rsidRDefault="006B474B" w:rsidP="006B474B">
      <w:pPr>
        <w:rPr>
          <w:rFonts w:ascii="Arial" w:eastAsia="Arial Unicode MS" w:hAnsi="Arial" w:cs="Arial"/>
        </w:rPr>
      </w:pPr>
    </w:p>
    <w:p w:rsidR="006B474B" w:rsidRDefault="006B474B" w:rsidP="006B474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São obrigações do MUNICÍPIO:</w:t>
      </w:r>
    </w:p>
    <w:p w:rsidR="006B474B" w:rsidRDefault="006B474B" w:rsidP="006B474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</w:rPr>
        <w:t>a) Acompanhar os encaminhamentos de pacientes usuários do</w:t>
      </w:r>
      <w:r w:rsidR="00C61A11">
        <w:rPr>
          <w:rFonts w:ascii="Arial" w:hAnsi="Arial" w:cs="Arial"/>
          <w:sz w:val="24"/>
        </w:rPr>
        <w:t>s serviços oferecidos pelo CONSÓ</w:t>
      </w:r>
      <w:r>
        <w:rPr>
          <w:rFonts w:ascii="Arial" w:hAnsi="Arial" w:cs="Arial"/>
          <w:sz w:val="24"/>
        </w:rPr>
        <w:t>RCIO;</w:t>
      </w:r>
    </w:p>
    <w:p w:rsidR="006B474B" w:rsidRDefault="00C61A11" w:rsidP="006B474B">
      <w:pPr>
        <w:pStyle w:val="Corpodetexto"/>
        <w:rPr>
          <w:rFonts w:ascii="Arial" w:hAnsi="Arial" w:cs="Arial"/>
        </w:rPr>
      </w:pPr>
      <w:r>
        <w:rPr>
          <w:rFonts w:ascii="Arial" w:hAnsi="Arial" w:cs="Arial"/>
        </w:rPr>
        <w:t>b) Auxiliar o CONSÓ</w:t>
      </w:r>
      <w:r w:rsidR="006B474B">
        <w:rPr>
          <w:rFonts w:ascii="Arial" w:hAnsi="Arial" w:cs="Arial"/>
        </w:rPr>
        <w:t>RCIO a ampliar o número de profissionais credenciados na região da AMOSC;</w:t>
      </w:r>
    </w:p>
    <w:p w:rsidR="006B474B" w:rsidRDefault="006B474B" w:rsidP="006B474B">
      <w:pPr>
        <w:pStyle w:val="Corpodetexto"/>
        <w:rPr>
          <w:rFonts w:cs="Arial"/>
          <w:bCs/>
          <w:color w:val="FF0000"/>
          <w:spacing w:val="-10"/>
        </w:rPr>
      </w:pPr>
      <w:r>
        <w:rPr>
          <w:rFonts w:ascii="Arial" w:hAnsi="Arial" w:cs="Arial"/>
        </w:rPr>
        <w:t>c) D</w:t>
      </w:r>
      <w:r w:rsidR="00C61A11">
        <w:rPr>
          <w:rFonts w:ascii="Arial" w:hAnsi="Arial" w:cs="Arial"/>
        </w:rPr>
        <w:t>efinir conjuntamente com o CONSÓ</w:t>
      </w:r>
      <w:r>
        <w:rPr>
          <w:rFonts w:ascii="Arial" w:hAnsi="Arial" w:cs="Arial"/>
        </w:rPr>
        <w:t>RCIO a necessidade de novos serviços.</w:t>
      </w:r>
    </w:p>
    <w:p w:rsidR="006B474B" w:rsidRDefault="006B474B" w:rsidP="006B474B">
      <w:pPr>
        <w:pStyle w:val="Ttulo10"/>
        <w:jc w:val="both"/>
        <w:rPr>
          <w:bCs/>
          <w:color w:val="FF0000"/>
          <w:spacing w:val="-10"/>
          <w:sz w:val="24"/>
        </w:rPr>
      </w:pPr>
    </w:p>
    <w:p w:rsidR="006B474B" w:rsidRDefault="006B474B" w:rsidP="006B474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NONA – DA PRESTAÇÃO DE CONTAS</w:t>
      </w:r>
    </w:p>
    <w:p w:rsidR="006B474B" w:rsidRDefault="006B474B" w:rsidP="006B474B">
      <w:pPr>
        <w:pStyle w:val="Ttulo10"/>
        <w:rPr>
          <w:b w:val="0"/>
          <w:bCs/>
          <w:spacing w:val="-10"/>
          <w:sz w:val="24"/>
        </w:rPr>
      </w:pP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Com o objetivo de permitir o atendimento dos dispositivos da Lei Complementar nº 101</w:t>
      </w:r>
      <w:r w:rsidR="00C61A11">
        <w:rPr>
          <w:b w:val="0"/>
          <w:spacing w:val="-10"/>
          <w:sz w:val="24"/>
        </w:rPr>
        <w:t>, de 04 de maio de 2000, o CONSÓ</w:t>
      </w:r>
      <w:r>
        <w:rPr>
          <w:b w:val="0"/>
          <w:spacing w:val="-10"/>
          <w:sz w:val="24"/>
        </w:rPr>
        <w:t>RCIO deve fornecer as informações necessárias para que sejam consolidadas, nas contas do MUNICÍPIO todas as despesas realizadas com os recursos entregues por conta do presente Contrato de Rateio.</w:t>
      </w: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</w:p>
    <w:p w:rsidR="006B474B" w:rsidRDefault="006B474B" w:rsidP="006B474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– DAS PENALIDADES</w:t>
      </w:r>
    </w:p>
    <w:p w:rsidR="006B474B" w:rsidRDefault="006B474B" w:rsidP="006B474B">
      <w:pPr>
        <w:pStyle w:val="Ttulo10"/>
        <w:rPr>
          <w:b w:val="0"/>
          <w:bCs/>
          <w:spacing w:val="-10"/>
          <w:sz w:val="24"/>
        </w:rPr>
      </w:pP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Sem prejuízo do previsto no art. 87 da Lei nº 8.666/93, o MUNICÍPIO ficará sujeito à multa de 2% (dois por cento) sobre o valor total do contrato em caso de inadimplência, sendo suspensos os serviços até a regularização da dívida.</w:t>
      </w: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Parágrafo único. Não sendo regularizada a inadimplência no prazo de 30 (trinta) dias, o MUNICÍ</w:t>
      </w:r>
      <w:r w:rsidR="00C61A11">
        <w:rPr>
          <w:b w:val="0"/>
          <w:spacing w:val="-10"/>
          <w:sz w:val="24"/>
        </w:rPr>
        <w:t>PIO poderá ser excluído do CONSÓ</w:t>
      </w:r>
      <w:r>
        <w:rPr>
          <w:b w:val="0"/>
          <w:spacing w:val="-10"/>
          <w:sz w:val="24"/>
        </w:rPr>
        <w:t>RCIO, e a exclusão não exime do pagamento do tempo em que permaneceu inadimplente.</w:t>
      </w: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</w:p>
    <w:p w:rsidR="006B474B" w:rsidRDefault="006B474B" w:rsidP="006B474B">
      <w:pPr>
        <w:pStyle w:val="Ttulo10"/>
        <w:rPr>
          <w:b w:val="0"/>
          <w:bCs/>
          <w:spacing w:val="-10"/>
          <w:sz w:val="24"/>
        </w:rPr>
      </w:pPr>
      <w:r>
        <w:rPr>
          <w:bCs/>
          <w:spacing w:val="-10"/>
          <w:sz w:val="24"/>
        </w:rPr>
        <w:t>CLÁUSULA DÉCIMA PRIMEIRA – DO</w:t>
      </w:r>
      <w:r w:rsidR="0087375B">
        <w:rPr>
          <w:bCs/>
          <w:spacing w:val="-10"/>
          <w:sz w:val="24"/>
        </w:rPr>
        <w:t xml:space="preserve"> </w:t>
      </w:r>
      <w:r>
        <w:rPr>
          <w:bCs/>
          <w:spacing w:val="-10"/>
          <w:sz w:val="24"/>
        </w:rPr>
        <w:t>FORO</w:t>
      </w:r>
    </w:p>
    <w:p w:rsidR="006B474B" w:rsidRDefault="006B474B" w:rsidP="006B474B">
      <w:pPr>
        <w:pStyle w:val="Ttulo10"/>
        <w:rPr>
          <w:b w:val="0"/>
          <w:bCs/>
          <w:spacing w:val="-10"/>
          <w:sz w:val="24"/>
        </w:rPr>
      </w:pP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Fica eleito o foro da Comarca de Chapecó, Estado de Santa Catarina, para dirimir quaisquer dúvidas e/ou procedimentos relacionados com o cumprimento deste contrato.</w:t>
      </w: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  <w:r>
        <w:rPr>
          <w:b w:val="0"/>
          <w:spacing w:val="-10"/>
          <w:sz w:val="24"/>
        </w:rPr>
        <w:t>E por estarem de acordo com as condições estabelecidas, assinam o presente contrato em 2 (duas) vias de igual teor e valor, na presença de duas testemunhas.</w:t>
      </w: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</w:p>
    <w:p w:rsidR="006B474B" w:rsidRPr="00952946" w:rsidRDefault="006B474B" w:rsidP="006B474B">
      <w:pPr>
        <w:pStyle w:val="Ttulo10"/>
        <w:jc w:val="both"/>
        <w:rPr>
          <w:b w:val="0"/>
          <w:spacing w:val="-10"/>
          <w:sz w:val="24"/>
        </w:rPr>
      </w:pPr>
      <w:r w:rsidRPr="00952946">
        <w:rPr>
          <w:b w:val="0"/>
          <w:spacing w:val="-10"/>
          <w:sz w:val="24"/>
        </w:rPr>
        <w:t xml:space="preserve">Chapecó, SC, </w:t>
      </w:r>
      <w:r w:rsidR="004C592A" w:rsidRPr="00952946">
        <w:rPr>
          <w:b w:val="0"/>
          <w:spacing w:val="-10"/>
          <w:sz w:val="24"/>
        </w:rPr>
        <w:fldChar w:fldCharType="begin"/>
      </w:r>
      <w:r w:rsidRPr="00952946">
        <w:rPr>
          <w:b w:val="0"/>
          <w:spacing w:val="-10"/>
          <w:sz w:val="24"/>
        </w:rPr>
        <w:instrText xml:space="preserve"> MERGEFIELD Data_Assinatura </w:instrText>
      </w:r>
      <w:r w:rsidR="004C592A" w:rsidRPr="00952946">
        <w:rPr>
          <w:b w:val="0"/>
          <w:spacing w:val="-10"/>
          <w:sz w:val="24"/>
        </w:rPr>
        <w:fldChar w:fldCharType="separate"/>
      </w:r>
      <w:r w:rsidRPr="00952946">
        <w:rPr>
          <w:noProof/>
          <w:spacing w:val="-10"/>
          <w:sz w:val="24"/>
        </w:rPr>
        <w:t>1</w:t>
      </w:r>
      <w:r w:rsidR="00952946" w:rsidRPr="00952946">
        <w:rPr>
          <w:noProof/>
          <w:spacing w:val="-10"/>
          <w:sz w:val="24"/>
        </w:rPr>
        <w:t>6</w:t>
      </w:r>
      <w:r w:rsidRPr="00952946">
        <w:rPr>
          <w:noProof/>
          <w:spacing w:val="-10"/>
          <w:sz w:val="24"/>
        </w:rPr>
        <w:t xml:space="preserve"> de </w:t>
      </w:r>
      <w:r w:rsidR="00A727D1" w:rsidRPr="00952946">
        <w:rPr>
          <w:noProof/>
          <w:spacing w:val="-10"/>
          <w:sz w:val="24"/>
        </w:rPr>
        <w:t>janeiro de 2017</w:t>
      </w:r>
      <w:r w:rsidR="004C592A" w:rsidRPr="00952946">
        <w:rPr>
          <w:b w:val="0"/>
          <w:spacing w:val="-10"/>
          <w:sz w:val="24"/>
        </w:rPr>
        <w:fldChar w:fldCharType="end"/>
      </w:r>
      <w:r w:rsidRPr="00952946">
        <w:rPr>
          <w:b w:val="0"/>
          <w:spacing w:val="-10"/>
          <w:sz w:val="24"/>
        </w:rPr>
        <w:t>.</w:t>
      </w: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</w:p>
    <w:p w:rsidR="006B474B" w:rsidRDefault="006B474B" w:rsidP="006B474B">
      <w:pPr>
        <w:pStyle w:val="Ttulo10"/>
        <w:jc w:val="both"/>
        <w:rPr>
          <w:b w:val="0"/>
          <w:spacing w:val="-10"/>
          <w:sz w:val="24"/>
        </w:rPr>
      </w:pPr>
    </w:p>
    <w:p w:rsidR="006B474B" w:rsidRPr="00952946" w:rsidRDefault="00C61A11" w:rsidP="006B474B">
      <w:pPr>
        <w:pStyle w:val="Ttulo10"/>
        <w:jc w:val="both"/>
        <w:rPr>
          <w:b w:val="0"/>
          <w:spacing w:val="-10"/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MERGEFIELD Presidente </w:instrText>
      </w:r>
      <w:r>
        <w:rPr>
          <w:sz w:val="24"/>
        </w:rPr>
        <w:fldChar w:fldCharType="separate"/>
      </w:r>
      <w:r w:rsidRPr="00BD47F5">
        <w:rPr>
          <w:noProof/>
          <w:sz w:val="24"/>
        </w:rPr>
        <w:t>Marciano Mauro Pagliarini</w:t>
      </w:r>
      <w:r>
        <w:rPr>
          <w:sz w:val="24"/>
        </w:rPr>
        <w:fldChar w:fldCharType="end"/>
      </w:r>
      <w:r w:rsidR="006B474B" w:rsidRPr="00952946">
        <w:rPr>
          <w:b w:val="0"/>
          <w:spacing w:val="-10"/>
          <w:sz w:val="24"/>
        </w:rPr>
        <w:tab/>
      </w:r>
      <w:r w:rsidR="006B474B" w:rsidRPr="00952946">
        <w:rPr>
          <w:b w:val="0"/>
          <w:spacing w:val="-10"/>
          <w:sz w:val="24"/>
        </w:rPr>
        <w:tab/>
      </w:r>
      <w:r w:rsidR="006B474B" w:rsidRPr="00952946">
        <w:rPr>
          <w:b w:val="0"/>
          <w:spacing w:val="-10"/>
          <w:sz w:val="24"/>
        </w:rPr>
        <w:tab/>
      </w:r>
      <w:r w:rsidR="006B474B" w:rsidRPr="00952946">
        <w:rPr>
          <w:b w:val="0"/>
          <w:spacing w:val="-10"/>
          <w:sz w:val="24"/>
        </w:rPr>
        <w:tab/>
      </w:r>
      <w:proofErr w:type="spellStart"/>
      <w:r w:rsidR="00A727D1" w:rsidRPr="00952946">
        <w:rPr>
          <w:spacing w:val="-10"/>
          <w:sz w:val="24"/>
        </w:rPr>
        <w:t>Izeu</w:t>
      </w:r>
      <w:proofErr w:type="spellEnd"/>
      <w:r w:rsidR="00A727D1" w:rsidRPr="00952946">
        <w:rPr>
          <w:spacing w:val="-10"/>
          <w:sz w:val="24"/>
        </w:rPr>
        <w:t xml:space="preserve"> Jonas </w:t>
      </w:r>
      <w:proofErr w:type="spellStart"/>
      <w:r w:rsidR="00A727D1" w:rsidRPr="00952946">
        <w:rPr>
          <w:spacing w:val="-10"/>
          <w:sz w:val="24"/>
        </w:rPr>
        <w:t>Tozetto</w:t>
      </w:r>
      <w:proofErr w:type="spellEnd"/>
    </w:p>
    <w:p w:rsidR="006B474B" w:rsidRPr="00952946" w:rsidRDefault="006B474B" w:rsidP="006B474B">
      <w:pPr>
        <w:pStyle w:val="Ttulo10"/>
        <w:jc w:val="both"/>
        <w:rPr>
          <w:b w:val="0"/>
          <w:spacing w:val="-10"/>
          <w:sz w:val="24"/>
        </w:rPr>
      </w:pPr>
      <w:r w:rsidRPr="00952946">
        <w:rPr>
          <w:b w:val="0"/>
          <w:spacing w:val="-10"/>
          <w:sz w:val="24"/>
        </w:rPr>
        <w:t xml:space="preserve">Presidente do CIS-AMOSC               </w:t>
      </w:r>
      <w:r w:rsidRPr="00952946">
        <w:rPr>
          <w:b w:val="0"/>
          <w:spacing w:val="-10"/>
          <w:sz w:val="24"/>
        </w:rPr>
        <w:tab/>
      </w:r>
      <w:r w:rsidRPr="00952946">
        <w:rPr>
          <w:b w:val="0"/>
          <w:spacing w:val="-10"/>
          <w:sz w:val="24"/>
        </w:rPr>
        <w:tab/>
      </w:r>
      <w:r w:rsidR="00C90E32">
        <w:rPr>
          <w:b w:val="0"/>
          <w:spacing w:val="-10"/>
          <w:sz w:val="24"/>
        </w:rPr>
        <w:t xml:space="preserve">                   </w:t>
      </w:r>
      <w:r w:rsidRPr="00952946">
        <w:rPr>
          <w:b w:val="0"/>
          <w:spacing w:val="-10"/>
          <w:sz w:val="24"/>
        </w:rPr>
        <w:t xml:space="preserve">Prefeito de </w:t>
      </w:r>
      <w:r w:rsidR="004C592A" w:rsidRPr="00952946">
        <w:rPr>
          <w:b w:val="0"/>
          <w:spacing w:val="-10"/>
          <w:sz w:val="24"/>
        </w:rPr>
        <w:fldChar w:fldCharType="begin"/>
      </w:r>
      <w:r w:rsidRPr="00952946">
        <w:rPr>
          <w:b w:val="0"/>
          <w:spacing w:val="-10"/>
          <w:sz w:val="24"/>
        </w:rPr>
        <w:instrText xml:space="preserve"> MERGEFIELD Município </w:instrText>
      </w:r>
      <w:r w:rsidR="004C592A" w:rsidRPr="00952946">
        <w:rPr>
          <w:b w:val="0"/>
          <w:spacing w:val="-10"/>
          <w:sz w:val="24"/>
        </w:rPr>
        <w:fldChar w:fldCharType="separate"/>
      </w:r>
      <w:r w:rsidRPr="00952946">
        <w:rPr>
          <w:noProof/>
          <w:spacing w:val="-10"/>
          <w:sz w:val="24"/>
        </w:rPr>
        <w:t>Coronel Freitas</w:t>
      </w:r>
      <w:r w:rsidR="004C592A" w:rsidRPr="00952946">
        <w:rPr>
          <w:b w:val="0"/>
          <w:spacing w:val="-10"/>
          <w:sz w:val="24"/>
        </w:rPr>
        <w:fldChar w:fldCharType="end"/>
      </w:r>
    </w:p>
    <w:p w:rsidR="009A028B" w:rsidRPr="006B474B" w:rsidRDefault="009A028B" w:rsidP="006B474B"/>
    <w:sectPr w:rsidR="009A028B" w:rsidRPr="006B474B" w:rsidSect="004C592A">
      <w:pgSz w:w="12240" w:h="15840"/>
      <w:pgMar w:top="1418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55F"/>
    <w:rsid w:val="000D5646"/>
    <w:rsid w:val="00140763"/>
    <w:rsid w:val="001F75BC"/>
    <w:rsid w:val="00251B0A"/>
    <w:rsid w:val="00313DB3"/>
    <w:rsid w:val="003E2859"/>
    <w:rsid w:val="00404145"/>
    <w:rsid w:val="004C592A"/>
    <w:rsid w:val="004F74EC"/>
    <w:rsid w:val="005C755F"/>
    <w:rsid w:val="00691DDA"/>
    <w:rsid w:val="006A26F1"/>
    <w:rsid w:val="006B0A62"/>
    <w:rsid w:val="006B474B"/>
    <w:rsid w:val="00727B50"/>
    <w:rsid w:val="007510A7"/>
    <w:rsid w:val="00783CD3"/>
    <w:rsid w:val="007F045B"/>
    <w:rsid w:val="007F47B3"/>
    <w:rsid w:val="00835BC8"/>
    <w:rsid w:val="00856355"/>
    <w:rsid w:val="0087375B"/>
    <w:rsid w:val="008D7912"/>
    <w:rsid w:val="00952946"/>
    <w:rsid w:val="00972EAD"/>
    <w:rsid w:val="009966F4"/>
    <w:rsid w:val="009A028B"/>
    <w:rsid w:val="009A434D"/>
    <w:rsid w:val="00A727D1"/>
    <w:rsid w:val="00BD1331"/>
    <w:rsid w:val="00C61A11"/>
    <w:rsid w:val="00C90E32"/>
    <w:rsid w:val="00D4434F"/>
    <w:rsid w:val="00D84CA2"/>
    <w:rsid w:val="00DA760B"/>
    <w:rsid w:val="00E75FB9"/>
    <w:rsid w:val="00EB398F"/>
    <w:rsid w:val="00F1517E"/>
    <w:rsid w:val="00F62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7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76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1440" w:firstLine="720"/>
      <w:jc w:val="both"/>
      <w:outlineLvl w:val="0"/>
    </w:pPr>
    <w:rPr>
      <w:rFonts w:ascii="Courier" w:hAnsi="Courier" w:cs="Courier"/>
      <w:b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Courier" w:hAnsi="Courier" w:cs="Courier"/>
      <w:b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1440" w:hanging="22"/>
      <w:jc w:val="both"/>
      <w:outlineLvl w:val="2"/>
    </w:pPr>
    <w:rPr>
      <w:rFonts w:ascii="Courier" w:hAnsi="Courier" w:cs="Courier"/>
      <w:sz w:val="24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0"/>
      <w:jc w:val="both"/>
      <w:outlineLvl w:val="3"/>
    </w:pPr>
    <w:rPr>
      <w:rFonts w:ascii="Courier" w:hAnsi="Courier" w:cs="Courier"/>
      <w:sz w:val="24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0" w:firstLine="0"/>
      <w:jc w:val="both"/>
      <w:outlineLvl w:val="4"/>
    </w:pPr>
    <w:rPr>
      <w:rFonts w:ascii="Courier" w:hAnsi="Courier" w:cs="Courier"/>
      <w:b/>
      <w:sz w:val="28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firstLine="0"/>
      <w:jc w:val="both"/>
      <w:outlineLvl w:val="5"/>
    </w:pPr>
    <w:rPr>
      <w:rFonts w:ascii="Courier" w:hAnsi="Courier" w:cs="Courier"/>
      <w:b/>
      <w:sz w:val="36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urier" w:hAnsi="Courier" w:cs="Courier"/>
      <w:b/>
      <w:sz w:val="24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ind w:left="0" w:firstLine="0"/>
      <w:jc w:val="both"/>
      <w:outlineLvl w:val="7"/>
    </w:pPr>
    <w:rPr>
      <w:rFonts w:ascii="Tahoma" w:hAnsi="Tahoma" w:cs="Tahoma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ind w:left="1440" w:firstLine="720"/>
      <w:jc w:val="center"/>
      <w:outlineLvl w:val="8"/>
    </w:pPr>
    <w:rPr>
      <w:rFonts w:ascii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Fontepargpadro1">
    <w:name w:val="Fonte parág. padrão1"/>
  </w:style>
  <w:style w:type="character" w:customStyle="1" w:styleId="Ttulo4Char">
    <w:name w:val="Título 4 Char"/>
    <w:rPr>
      <w:rFonts w:ascii="Courier" w:hAnsi="Courier" w:cs="Courier"/>
      <w:sz w:val="24"/>
    </w:rPr>
  </w:style>
  <w:style w:type="character" w:customStyle="1" w:styleId="TtuloChar">
    <w:name w:val="Título Char"/>
    <w:rPr>
      <w:rFonts w:ascii="Arial" w:hAnsi="Arial" w:cs="Arial"/>
      <w:b/>
      <w:sz w:val="36"/>
    </w:rPr>
  </w:style>
  <w:style w:type="paragraph" w:customStyle="1" w:styleId="Ttulo10">
    <w:name w:val="Título1"/>
    <w:basedOn w:val="Normal"/>
    <w:next w:val="Corpodetexto"/>
    <w:pPr>
      <w:jc w:val="center"/>
    </w:pPr>
    <w:rPr>
      <w:rFonts w:ascii="Arial" w:hAnsi="Arial" w:cs="Arial"/>
      <w:b/>
      <w:sz w:val="36"/>
    </w:rPr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hAnsi="Tahoma" w:cs="Tahoma"/>
    </w:rPr>
  </w:style>
  <w:style w:type="paragraph" w:customStyle="1" w:styleId="Corpodetexto21">
    <w:name w:val="Corpo de texto 21"/>
    <w:basedOn w:val="Normal"/>
    <w:pPr>
      <w:jc w:val="both"/>
    </w:pPr>
    <w:rPr>
      <w:rFonts w:ascii="Tahoma" w:hAnsi="Tahoma" w:cs="Tahoma"/>
      <w:b/>
      <w:sz w:val="22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24"/>
    </w:rPr>
  </w:style>
  <w:style w:type="paragraph" w:customStyle="1" w:styleId="Citaes">
    <w:name w:val="Citações"/>
    <w:basedOn w:val="Normal"/>
    <w:pPr>
      <w:spacing w:after="283"/>
      <w:ind w:left="567" w:right="567"/>
    </w:pPr>
  </w:style>
  <w:style w:type="paragraph" w:styleId="Ttulo">
    <w:name w:val="Title"/>
    <w:basedOn w:val="Ttulo10"/>
    <w:next w:val="Corpodetexto"/>
    <w:qFormat/>
    <w:rPr>
      <w:bCs/>
      <w:sz w:val="56"/>
      <w:szCs w:val="56"/>
    </w:rPr>
  </w:style>
  <w:style w:type="paragraph" w:styleId="Subttulo">
    <w:name w:val="Subtitle"/>
    <w:basedOn w:val="Ttulo10"/>
    <w:next w:val="Corpodetexto"/>
    <w:qFormat/>
    <w:pPr>
      <w:spacing w:before="60" w:after="120"/>
    </w:pPr>
    <w:rPr>
      <w:szCs w:val="3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07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076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977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05/97</vt:lpstr>
    </vt:vector>
  </TitlesOfParts>
  <Company/>
  <LinksUpToDate>false</LinksUpToDate>
  <CharactersWithSpaces>6243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05/97</dc:title>
  <dc:creator>AMOSC - Assoc. Mun. Oeste Cat</dc:creator>
  <cp:lastModifiedBy>Cliente</cp:lastModifiedBy>
  <cp:revision>14</cp:revision>
  <cp:lastPrinted>2017-01-16T13:27:00Z</cp:lastPrinted>
  <dcterms:created xsi:type="dcterms:W3CDTF">2017-01-16T12:57:00Z</dcterms:created>
  <dcterms:modified xsi:type="dcterms:W3CDTF">2017-01-16T18:59:00Z</dcterms:modified>
</cp:coreProperties>
</file>