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F5" w:rsidRDefault="00C10FF5" w:rsidP="00C10FF5">
      <w:pPr>
        <w:autoSpaceDE w:val="0"/>
        <w:autoSpaceDN w:val="0"/>
        <w:adjustRightInd w:val="0"/>
        <w:spacing w:line="240" w:lineRule="auto"/>
        <w:jc w:val="center"/>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center"/>
        <w:rPr>
          <w:rFonts w:ascii="Times New Roman" w:hAnsi="Times New Roman"/>
          <w:b/>
          <w:bCs/>
          <w:color w:val="000000"/>
          <w:sz w:val="24"/>
          <w:szCs w:val="24"/>
        </w:rPr>
      </w:pPr>
      <w:r w:rsidRPr="004D4E5B">
        <w:rPr>
          <w:rFonts w:ascii="Times New Roman" w:hAnsi="Times New Roman"/>
          <w:b/>
          <w:bCs/>
          <w:color w:val="000000"/>
          <w:sz w:val="24"/>
          <w:szCs w:val="24"/>
        </w:rPr>
        <w:t xml:space="preserve">ATA DE REGISTRO DE PREÇOS Nº </w:t>
      </w:r>
      <w:r w:rsidR="007A6BDB">
        <w:rPr>
          <w:rFonts w:ascii="Times New Roman" w:hAnsi="Times New Roman"/>
          <w:b/>
          <w:bCs/>
          <w:color w:val="000000"/>
          <w:sz w:val="24"/>
          <w:szCs w:val="24"/>
        </w:rPr>
        <w:t>03</w:t>
      </w:r>
      <w:r w:rsidRPr="004D4E5B">
        <w:rPr>
          <w:rFonts w:ascii="Times New Roman" w:hAnsi="Times New Roman"/>
          <w:b/>
          <w:bCs/>
          <w:color w:val="000000"/>
          <w:sz w:val="24"/>
          <w:szCs w:val="24"/>
        </w:rPr>
        <w:t>/201</w:t>
      </w:r>
      <w:r w:rsidR="007A6BDB">
        <w:rPr>
          <w:rFonts w:ascii="Times New Roman" w:hAnsi="Times New Roman"/>
          <w:b/>
          <w:bCs/>
          <w:color w:val="000000"/>
          <w:sz w:val="24"/>
          <w:szCs w:val="24"/>
        </w:rPr>
        <w:t>7</w:t>
      </w:r>
    </w:p>
    <w:p w:rsidR="00C10FF5" w:rsidRPr="004D4E5B" w:rsidRDefault="00C10FF5" w:rsidP="00C10FF5">
      <w:pPr>
        <w:autoSpaceDE w:val="0"/>
        <w:autoSpaceDN w:val="0"/>
        <w:adjustRightInd w:val="0"/>
        <w:spacing w:line="240" w:lineRule="auto"/>
        <w:jc w:val="center"/>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center"/>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rPr>
          <w:rFonts w:ascii="Times New Roman" w:hAnsi="Times New Roman"/>
          <w:b/>
          <w:color w:val="000000"/>
          <w:sz w:val="24"/>
          <w:szCs w:val="24"/>
        </w:rPr>
      </w:pPr>
      <w:r w:rsidRPr="004D4E5B">
        <w:rPr>
          <w:rFonts w:ascii="Times New Roman" w:hAnsi="Times New Roman"/>
          <w:b/>
          <w:bCs/>
          <w:color w:val="000000"/>
          <w:sz w:val="24"/>
          <w:szCs w:val="24"/>
        </w:rPr>
        <w:t xml:space="preserve">PREGÃO PRESENCIAL </w:t>
      </w:r>
      <w:r w:rsidRPr="004D4E5B">
        <w:rPr>
          <w:rFonts w:ascii="Times New Roman" w:hAnsi="Times New Roman"/>
          <w:b/>
          <w:color w:val="000000"/>
          <w:sz w:val="24"/>
          <w:szCs w:val="24"/>
        </w:rPr>
        <w:t xml:space="preserve">Nº </w:t>
      </w:r>
      <w:r w:rsidR="007A6BDB">
        <w:rPr>
          <w:rFonts w:ascii="Times New Roman" w:hAnsi="Times New Roman"/>
          <w:b/>
          <w:color w:val="000000"/>
          <w:sz w:val="24"/>
          <w:szCs w:val="24"/>
        </w:rPr>
        <w:t>02</w:t>
      </w:r>
      <w:r w:rsidRPr="004D4E5B">
        <w:rPr>
          <w:rFonts w:ascii="Times New Roman" w:hAnsi="Times New Roman"/>
          <w:b/>
          <w:color w:val="000000"/>
          <w:sz w:val="24"/>
          <w:szCs w:val="24"/>
        </w:rPr>
        <w:t>/201</w:t>
      </w:r>
      <w:r w:rsidR="007A6BDB">
        <w:rPr>
          <w:rFonts w:ascii="Times New Roman" w:hAnsi="Times New Roman"/>
          <w:b/>
          <w:color w:val="000000"/>
          <w:sz w:val="24"/>
          <w:szCs w:val="24"/>
        </w:rPr>
        <w:t>7</w:t>
      </w:r>
    </w:p>
    <w:p w:rsidR="00C10FF5" w:rsidRPr="004D4E5B" w:rsidRDefault="00C10FF5" w:rsidP="00C10FF5">
      <w:pPr>
        <w:autoSpaceDE w:val="0"/>
        <w:autoSpaceDN w:val="0"/>
        <w:adjustRightInd w:val="0"/>
        <w:spacing w:line="240" w:lineRule="auto"/>
        <w:rPr>
          <w:rFonts w:ascii="Times New Roman" w:hAnsi="Times New Roman"/>
          <w:b/>
          <w:color w:val="000000"/>
          <w:sz w:val="24"/>
          <w:szCs w:val="24"/>
        </w:rPr>
      </w:pPr>
      <w:r w:rsidRPr="004D4E5B">
        <w:rPr>
          <w:rFonts w:ascii="Times New Roman" w:hAnsi="Times New Roman"/>
          <w:b/>
          <w:bCs/>
          <w:color w:val="000000"/>
          <w:sz w:val="24"/>
          <w:szCs w:val="24"/>
        </w:rPr>
        <w:t xml:space="preserve">PROCESSO LICITATÓRIO N° </w:t>
      </w:r>
      <w:r w:rsidR="007A6BDB">
        <w:rPr>
          <w:rFonts w:ascii="Times New Roman" w:hAnsi="Times New Roman"/>
          <w:b/>
          <w:bCs/>
          <w:color w:val="000000"/>
          <w:sz w:val="24"/>
          <w:szCs w:val="24"/>
        </w:rPr>
        <w:t>05</w:t>
      </w:r>
      <w:r w:rsidRPr="004D4E5B">
        <w:rPr>
          <w:rFonts w:ascii="Times New Roman" w:hAnsi="Times New Roman"/>
          <w:b/>
          <w:color w:val="000000"/>
          <w:sz w:val="24"/>
          <w:szCs w:val="24"/>
        </w:rPr>
        <w:t>/</w:t>
      </w:r>
      <w:r w:rsidR="007A6BDB">
        <w:rPr>
          <w:rFonts w:ascii="Times New Roman" w:hAnsi="Times New Roman"/>
          <w:b/>
          <w:color w:val="000000"/>
          <w:sz w:val="24"/>
          <w:szCs w:val="24"/>
        </w:rPr>
        <w:t>2017</w:t>
      </w:r>
    </w:p>
    <w:p w:rsidR="00C10FF5" w:rsidRPr="004D4E5B" w:rsidRDefault="00C10FF5" w:rsidP="00C10FF5">
      <w:pPr>
        <w:autoSpaceDE w:val="0"/>
        <w:autoSpaceDN w:val="0"/>
        <w:adjustRightInd w:val="0"/>
        <w:spacing w:line="240" w:lineRule="auto"/>
        <w:rPr>
          <w:rFonts w:ascii="Times New Roman" w:hAnsi="Times New Roman"/>
          <w:b/>
          <w:sz w:val="24"/>
          <w:szCs w:val="24"/>
        </w:rPr>
      </w:pPr>
      <w:r w:rsidRPr="004D4E5B">
        <w:rPr>
          <w:rFonts w:ascii="Times New Roman" w:hAnsi="Times New Roman"/>
          <w:b/>
          <w:sz w:val="24"/>
          <w:szCs w:val="24"/>
        </w:rPr>
        <w:t xml:space="preserve">REGISTRO DE PREÇOS </w:t>
      </w:r>
    </w:p>
    <w:p w:rsidR="00C10FF5" w:rsidRPr="004D4E5B" w:rsidRDefault="00C10FF5" w:rsidP="00C10FF5">
      <w:pPr>
        <w:autoSpaceDE w:val="0"/>
        <w:autoSpaceDN w:val="0"/>
        <w:adjustRightInd w:val="0"/>
        <w:spacing w:line="240" w:lineRule="auto"/>
        <w:rPr>
          <w:rFonts w:ascii="Times New Roman" w:hAnsi="Times New Roman"/>
          <w:b/>
          <w:sz w:val="24"/>
          <w:szCs w:val="24"/>
        </w:rPr>
      </w:pPr>
    </w:p>
    <w:p w:rsidR="00C10FF5" w:rsidRPr="00520863" w:rsidRDefault="00C10FF5" w:rsidP="00C10FF5">
      <w:pPr>
        <w:autoSpaceDE w:val="0"/>
        <w:autoSpaceDN w:val="0"/>
        <w:adjustRightInd w:val="0"/>
        <w:spacing w:line="240" w:lineRule="auto"/>
        <w:jc w:val="both"/>
        <w:rPr>
          <w:rFonts w:ascii="Times New Roman" w:hAnsi="Times New Roman"/>
          <w:color w:val="000000" w:themeColor="text1"/>
          <w:sz w:val="24"/>
          <w:szCs w:val="24"/>
        </w:rPr>
      </w:pPr>
      <w:r w:rsidRPr="004D4E5B">
        <w:rPr>
          <w:rFonts w:ascii="Times New Roman" w:hAnsi="Times New Roman"/>
          <w:sz w:val="24"/>
          <w:szCs w:val="24"/>
        </w:rPr>
        <w:t xml:space="preserve">No dia </w:t>
      </w:r>
      <w:r w:rsidR="007A6BDB">
        <w:rPr>
          <w:rFonts w:ascii="Times New Roman" w:hAnsi="Times New Roman"/>
          <w:sz w:val="24"/>
          <w:szCs w:val="24"/>
        </w:rPr>
        <w:t>21</w:t>
      </w:r>
      <w:r w:rsidRPr="004D4E5B">
        <w:rPr>
          <w:rFonts w:ascii="Times New Roman" w:hAnsi="Times New Roman"/>
          <w:sz w:val="24"/>
          <w:szCs w:val="24"/>
        </w:rPr>
        <w:t xml:space="preserve"> de </w:t>
      </w:r>
      <w:r w:rsidR="007A6BDB">
        <w:rPr>
          <w:rFonts w:ascii="Times New Roman" w:hAnsi="Times New Roman"/>
          <w:sz w:val="24"/>
          <w:szCs w:val="24"/>
        </w:rPr>
        <w:t>fevereiro de 2017</w:t>
      </w:r>
      <w:r w:rsidRPr="004D4E5B">
        <w:rPr>
          <w:rFonts w:ascii="Times New Roman" w:hAnsi="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520863">
        <w:rPr>
          <w:rFonts w:ascii="Times New Roman" w:hAnsi="Times New Roman"/>
          <w:sz w:val="24"/>
          <w:szCs w:val="24"/>
        </w:rPr>
        <w:t>Izeu</w:t>
      </w:r>
      <w:proofErr w:type="spellEnd"/>
      <w:r w:rsidR="00520863">
        <w:rPr>
          <w:rFonts w:ascii="Times New Roman" w:hAnsi="Times New Roman"/>
          <w:sz w:val="24"/>
          <w:szCs w:val="24"/>
        </w:rPr>
        <w:t xml:space="preserve"> Jonas </w:t>
      </w:r>
      <w:proofErr w:type="spellStart"/>
      <w:r w:rsidR="00520863">
        <w:rPr>
          <w:rFonts w:ascii="Times New Roman" w:hAnsi="Times New Roman"/>
          <w:sz w:val="24"/>
          <w:szCs w:val="24"/>
        </w:rPr>
        <w:t>Tozetto</w:t>
      </w:r>
      <w:proofErr w:type="spellEnd"/>
      <w:r w:rsidR="00520863">
        <w:rPr>
          <w:rFonts w:ascii="Times New Roman" w:hAnsi="Times New Roman"/>
          <w:sz w:val="24"/>
          <w:szCs w:val="24"/>
        </w:rPr>
        <w:t>,</w:t>
      </w:r>
      <w:r w:rsidRPr="004D4E5B">
        <w:rPr>
          <w:rFonts w:ascii="Times New Roman" w:hAnsi="Times New Roman"/>
          <w:b/>
          <w:sz w:val="24"/>
          <w:szCs w:val="24"/>
        </w:rPr>
        <w:t xml:space="preserve"> </w:t>
      </w:r>
      <w:r w:rsidRPr="004D4E5B">
        <w:rPr>
          <w:rFonts w:ascii="Times New Roman" w:hAnsi="Times New Roman"/>
          <w:sz w:val="24"/>
          <w:szCs w:val="24"/>
        </w:rPr>
        <w:t xml:space="preserve">nos termos da </w:t>
      </w:r>
      <w:r w:rsidRPr="004D4E5B">
        <w:rPr>
          <w:rFonts w:ascii="Times New Roman" w:hAnsi="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007A6BDB">
        <w:rPr>
          <w:rFonts w:ascii="Times New Roman" w:hAnsi="Times New Roman"/>
          <w:b/>
          <w:color w:val="000000"/>
          <w:sz w:val="24"/>
          <w:szCs w:val="24"/>
        </w:rPr>
        <w:t>02</w:t>
      </w:r>
      <w:r w:rsidRPr="00C35629">
        <w:rPr>
          <w:rFonts w:ascii="Times New Roman" w:hAnsi="Times New Roman"/>
          <w:b/>
          <w:color w:val="000000"/>
          <w:sz w:val="24"/>
          <w:szCs w:val="24"/>
        </w:rPr>
        <w:t>/</w:t>
      </w:r>
      <w:r w:rsidRPr="004D4E5B">
        <w:rPr>
          <w:rFonts w:ascii="Times New Roman" w:hAnsi="Times New Roman"/>
          <w:b/>
          <w:color w:val="000000"/>
          <w:sz w:val="24"/>
          <w:szCs w:val="24"/>
        </w:rPr>
        <w:t>201</w:t>
      </w:r>
      <w:r w:rsidR="007A6BDB">
        <w:rPr>
          <w:rFonts w:ascii="Times New Roman" w:hAnsi="Times New Roman"/>
          <w:b/>
          <w:color w:val="000000"/>
          <w:sz w:val="24"/>
          <w:szCs w:val="24"/>
        </w:rPr>
        <w:t>7</w:t>
      </w:r>
      <w:r w:rsidRPr="004D4E5B">
        <w:rPr>
          <w:rFonts w:ascii="Times New Roman" w:hAnsi="Times New Roman"/>
          <w:color w:val="000000"/>
          <w:sz w:val="24"/>
          <w:szCs w:val="24"/>
        </w:rPr>
        <w:t xml:space="preserve">, ata de abertura da sessão e homologação pela autoridade competente, </w:t>
      </w:r>
      <w:r w:rsidRPr="004D4E5B">
        <w:rPr>
          <w:rFonts w:ascii="Times New Roman" w:hAnsi="Times New Roman"/>
          <w:b/>
          <w:color w:val="000000"/>
          <w:sz w:val="24"/>
          <w:szCs w:val="24"/>
        </w:rPr>
        <w:t>RESOLVE</w:t>
      </w:r>
      <w:r w:rsidRPr="004D4E5B">
        <w:rPr>
          <w:rFonts w:ascii="Times New Roman" w:hAnsi="Times New Roman"/>
          <w:color w:val="000000"/>
          <w:sz w:val="24"/>
          <w:szCs w:val="24"/>
        </w:rPr>
        <w:t xml:space="preserve"> registrar os preços da empresa </w:t>
      </w:r>
      <w:r w:rsidR="007A6BDB" w:rsidRPr="007A6BDB">
        <w:rPr>
          <w:rFonts w:ascii="Times New Roman" w:hAnsi="Times New Roman"/>
          <w:b/>
          <w:color w:val="000000"/>
          <w:sz w:val="24"/>
          <w:szCs w:val="24"/>
        </w:rPr>
        <w:t xml:space="preserve">CHAPECÓ COMÉRCIO DE PEÇAS E MÁQUINAS </w:t>
      </w:r>
      <w:r w:rsidR="007A6BDB" w:rsidRPr="00520863">
        <w:rPr>
          <w:rFonts w:ascii="Times New Roman" w:hAnsi="Times New Roman"/>
          <w:b/>
          <w:color w:val="000000" w:themeColor="text1"/>
          <w:sz w:val="24"/>
          <w:szCs w:val="24"/>
        </w:rPr>
        <w:t>EIRELLI</w:t>
      </w:r>
      <w:r w:rsidR="004A5DF3" w:rsidRPr="00520863">
        <w:rPr>
          <w:rFonts w:ascii="Times New Roman" w:hAnsi="Times New Roman"/>
          <w:b/>
          <w:noProof/>
          <w:color w:val="000000" w:themeColor="text1"/>
          <w:sz w:val="24"/>
          <w:szCs w:val="24"/>
        </w:rPr>
        <w:t xml:space="preserve"> E</w:t>
      </w:r>
      <w:r w:rsidR="00C35629" w:rsidRPr="00520863">
        <w:rPr>
          <w:rFonts w:ascii="Times New Roman" w:hAnsi="Times New Roman"/>
          <w:b/>
          <w:noProof/>
          <w:color w:val="000000" w:themeColor="text1"/>
          <w:sz w:val="24"/>
          <w:szCs w:val="24"/>
        </w:rPr>
        <w:t>PP</w:t>
      </w:r>
      <w:r w:rsidR="004A5DF3" w:rsidRPr="00520863">
        <w:rPr>
          <w:rFonts w:ascii="Times New Roman" w:hAnsi="Times New Roman"/>
          <w:color w:val="000000" w:themeColor="text1"/>
          <w:sz w:val="24"/>
          <w:szCs w:val="24"/>
        </w:rPr>
        <w:t>, com sede na</w:t>
      </w:r>
      <w:r w:rsidR="007A6BDB" w:rsidRPr="00520863">
        <w:rPr>
          <w:rFonts w:ascii="Times New Roman" w:hAnsi="Times New Roman"/>
          <w:color w:val="000000" w:themeColor="text1"/>
          <w:sz w:val="24"/>
          <w:szCs w:val="24"/>
        </w:rPr>
        <w:t xml:space="preserve"> Rua Seara, 277E</w:t>
      </w:r>
      <w:r w:rsidR="004A5DF3" w:rsidRPr="00520863">
        <w:rPr>
          <w:rFonts w:ascii="Times New Roman" w:hAnsi="Times New Roman"/>
          <w:color w:val="000000" w:themeColor="text1"/>
          <w:sz w:val="24"/>
          <w:szCs w:val="24"/>
        </w:rPr>
        <w:t xml:space="preserve">, </w:t>
      </w:r>
      <w:r w:rsidR="007A6BDB" w:rsidRPr="00520863">
        <w:rPr>
          <w:rFonts w:ascii="Times New Roman" w:hAnsi="Times New Roman"/>
          <w:color w:val="000000" w:themeColor="text1"/>
          <w:sz w:val="24"/>
          <w:szCs w:val="24"/>
        </w:rPr>
        <w:t>Chapecó - SC</w:t>
      </w:r>
      <w:r w:rsidR="004A5DF3" w:rsidRPr="00520863">
        <w:rPr>
          <w:rFonts w:ascii="Times New Roman" w:hAnsi="Times New Roman"/>
          <w:color w:val="000000" w:themeColor="text1"/>
          <w:sz w:val="24"/>
          <w:szCs w:val="24"/>
        </w:rPr>
        <w:t xml:space="preserve">, inscrita no CNPJ sob o nº. </w:t>
      </w:r>
      <w:r w:rsidR="00520863" w:rsidRPr="00520863">
        <w:rPr>
          <w:rFonts w:ascii="Times New Roman" w:hAnsi="Times New Roman"/>
          <w:color w:val="000000" w:themeColor="text1"/>
          <w:sz w:val="24"/>
          <w:szCs w:val="24"/>
        </w:rPr>
        <w:t xml:space="preserve">02.912.894/0001-11, </w:t>
      </w:r>
      <w:r w:rsidR="004A5DF3" w:rsidRPr="00520863">
        <w:rPr>
          <w:rFonts w:ascii="Times New Roman" w:hAnsi="Times New Roman"/>
          <w:color w:val="000000" w:themeColor="text1"/>
          <w:sz w:val="24"/>
          <w:szCs w:val="24"/>
        </w:rPr>
        <w:t xml:space="preserve">neste ato representada por seu representante legal Senhor </w:t>
      </w:r>
      <w:r w:rsidR="00520863">
        <w:rPr>
          <w:rFonts w:ascii="Times New Roman" w:hAnsi="Times New Roman"/>
          <w:color w:val="000000" w:themeColor="text1"/>
          <w:sz w:val="24"/>
          <w:szCs w:val="24"/>
        </w:rPr>
        <w:t xml:space="preserve">Juraci Pedro </w:t>
      </w:r>
      <w:proofErr w:type="spellStart"/>
      <w:r w:rsidR="00520863">
        <w:rPr>
          <w:rFonts w:ascii="Times New Roman" w:hAnsi="Times New Roman"/>
          <w:color w:val="000000" w:themeColor="text1"/>
          <w:sz w:val="24"/>
          <w:szCs w:val="24"/>
        </w:rPr>
        <w:t>Balbinot</w:t>
      </w:r>
      <w:proofErr w:type="spellEnd"/>
      <w:r w:rsidRPr="007A6BDB">
        <w:rPr>
          <w:rFonts w:ascii="Times New Roman" w:hAnsi="Times New Roman"/>
          <w:color w:val="FF0000"/>
          <w:sz w:val="24"/>
          <w:szCs w:val="24"/>
        </w:rPr>
        <w:t>,</w:t>
      </w:r>
      <w:r w:rsidR="00520863">
        <w:rPr>
          <w:rFonts w:ascii="Times New Roman" w:hAnsi="Times New Roman"/>
          <w:color w:val="FF0000"/>
          <w:sz w:val="24"/>
          <w:szCs w:val="24"/>
        </w:rPr>
        <w:t xml:space="preserve"> </w:t>
      </w:r>
      <w:r w:rsidR="00520863">
        <w:rPr>
          <w:rFonts w:ascii="Times New Roman" w:hAnsi="Times New Roman"/>
          <w:sz w:val="24"/>
          <w:szCs w:val="24"/>
        </w:rPr>
        <w:t>inscrito no CPF-MF sob nº 423.634.629-04</w:t>
      </w:r>
      <w:r w:rsidR="00520863" w:rsidRPr="00520863">
        <w:rPr>
          <w:rFonts w:ascii="Times New Roman" w:hAnsi="Times New Roman"/>
          <w:color w:val="000000" w:themeColor="text1"/>
          <w:sz w:val="24"/>
          <w:szCs w:val="24"/>
        </w:rPr>
        <w:t>,</w:t>
      </w:r>
      <w:r w:rsidRPr="00520863">
        <w:rPr>
          <w:rFonts w:ascii="Times New Roman" w:hAnsi="Times New Roman"/>
          <w:color w:val="000000" w:themeColor="text1"/>
          <w:sz w:val="24"/>
          <w:szCs w:val="24"/>
        </w:rPr>
        <w:t xml:space="preserve"> para possível aquisição do objeto referente ao Pregão Presencial </w:t>
      </w:r>
      <w:r w:rsidR="00F05B8D" w:rsidRPr="00520863">
        <w:rPr>
          <w:rFonts w:ascii="Times New Roman" w:hAnsi="Times New Roman"/>
          <w:color w:val="000000" w:themeColor="text1"/>
          <w:sz w:val="24"/>
          <w:szCs w:val="24"/>
        </w:rPr>
        <w:t>supracitado</w:t>
      </w:r>
      <w:r w:rsidRPr="00520863">
        <w:rPr>
          <w:rFonts w:ascii="Times New Roman" w:hAnsi="Times New Roman"/>
          <w:color w:val="000000" w:themeColor="text1"/>
          <w:sz w:val="24"/>
          <w:szCs w:val="24"/>
        </w:rPr>
        <w:t>.</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Cs/>
          <w:color w:val="000000"/>
          <w:sz w:val="24"/>
          <w:szCs w:val="24"/>
        </w:rPr>
      </w:pPr>
      <w:r w:rsidRPr="004D4E5B">
        <w:rPr>
          <w:rFonts w:ascii="Times New Roman" w:hAnsi="Times New Roman"/>
          <w:bCs/>
          <w:color w:val="000000"/>
          <w:sz w:val="24"/>
          <w:szCs w:val="24"/>
        </w:rPr>
        <w:t>A empresa com preços registrados passará a ser denominada detentora da Ata de Registro de Preços após a assinatura desta.</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t>CLÁUSULA PRIMEIRA – DO OBJETO, PREÇOS E QUANTIDADES</w:t>
      </w:r>
    </w:p>
    <w:p w:rsidR="00C10FF5" w:rsidRPr="004D4E5B" w:rsidRDefault="00C10FF5" w:rsidP="00C10FF5">
      <w:pPr>
        <w:autoSpaceDE w:val="0"/>
        <w:autoSpaceDN w:val="0"/>
        <w:adjustRightInd w:val="0"/>
        <w:spacing w:line="240" w:lineRule="auto"/>
        <w:rPr>
          <w:rFonts w:ascii="Times New Roman" w:hAnsi="Times New Roman"/>
          <w:b/>
          <w:bCs/>
          <w:color w:val="000000"/>
          <w:sz w:val="24"/>
          <w:szCs w:val="24"/>
        </w:rPr>
      </w:pPr>
    </w:p>
    <w:p w:rsidR="005D4790" w:rsidRDefault="00C10FF5" w:rsidP="00C10FF5">
      <w:pPr>
        <w:pStyle w:val="PargrafodaLista"/>
        <w:numPr>
          <w:ilvl w:val="1"/>
          <w:numId w:val="1"/>
        </w:numPr>
        <w:autoSpaceDE w:val="0"/>
        <w:autoSpaceDN w:val="0"/>
        <w:adjustRightInd w:val="0"/>
        <w:jc w:val="both"/>
        <w:rPr>
          <w:color w:val="000000"/>
          <w:sz w:val="24"/>
          <w:szCs w:val="24"/>
        </w:rPr>
      </w:pPr>
      <w:r w:rsidRPr="004D4E5B">
        <w:rPr>
          <w:sz w:val="24"/>
          <w:szCs w:val="24"/>
        </w:rPr>
        <w:t xml:space="preserve">- </w:t>
      </w:r>
      <w:proofErr w:type="gramStart"/>
      <w:r w:rsidR="005D4790" w:rsidRPr="00A274F7">
        <w:rPr>
          <w:color w:val="000000"/>
          <w:sz w:val="24"/>
          <w:szCs w:val="24"/>
        </w:rPr>
        <w:t>A presente</w:t>
      </w:r>
      <w:proofErr w:type="gramEnd"/>
      <w:r w:rsidR="005D4790" w:rsidRPr="00A274F7">
        <w:rPr>
          <w:color w:val="000000"/>
          <w:sz w:val="24"/>
          <w:szCs w:val="24"/>
        </w:rPr>
        <w:t xml:space="preserve"> Ata tem por objeto assegurar o compromisso de possível contratação entre o município de Coronel Freitas – SC e as empresas vencedoras do certame licitatório, cujo objeto é</w:t>
      </w:r>
      <w:r w:rsidR="005D4790" w:rsidRPr="00A274F7">
        <w:rPr>
          <w:b/>
          <w:color w:val="000000"/>
          <w:sz w:val="24"/>
          <w:szCs w:val="24"/>
        </w:rPr>
        <w:t xml:space="preserve"> </w:t>
      </w:r>
      <w:r w:rsidR="00462100" w:rsidRPr="00462100">
        <w:rPr>
          <w:b/>
          <w:sz w:val="24"/>
          <w:szCs w:val="24"/>
        </w:rPr>
        <w:t>CONTRATAÇÃO EMPRESA ESPECIALIZADA PARA PRESTAR SERVIÇOS MECÂNICOS PARA MANUTENÇÃO DE MÁQUINAS PESADAS EM GERAL (TRATORES, RETROESCAVADEIRAS, PATROLAS, ROLO COMPACTADOR ETC), INCLUSIVE SERVIÇOS NOS SISTEMAS DE DIREÇÃO HIDRÁULICA, MONTAGEM E DESMONTAGEM DO MOTOR, CAIXA DE MARCHAS E REGULAGEM EM GERAL . O SERVIÇO SERÁ PRESTADO NO PARQUE DE MÁQUINAS DO MUNICÍPIO. A RESPONSABILIDADE PELO FERRAMENTAL UTILIZADO NA PRESTAÇÃO DO SERVIÇO BEM COMO AS EVENTUAIS PEÇAS QUE SERÃO UTILIZADAS NOS EQUIPAMENTOS SERÁ DE RESPONSABILIDADE DO MUNICÍPIO</w:t>
      </w:r>
      <w:r w:rsidR="005D4790" w:rsidRPr="00A274F7">
        <w:rPr>
          <w:color w:val="000000"/>
          <w:sz w:val="24"/>
          <w:szCs w:val="24"/>
        </w:rPr>
        <w:t>, conforme descrições do</w:t>
      </w:r>
      <w:r w:rsidR="005D4790" w:rsidRPr="00A274F7">
        <w:rPr>
          <w:b/>
          <w:color w:val="000000"/>
          <w:sz w:val="24"/>
          <w:szCs w:val="24"/>
        </w:rPr>
        <w:t xml:space="preserve"> Anexo “D” </w:t>
      </w:r>
      <w:r w:rsidR="005D4790" w:rsidRPr="00A274F7">
        <w:rPr>
          <w:color w:val="000000"/>
          <w:sz w:val="24"/>
          <w:szCs w:val="24"/>
        </w:rPr>
        <w:t xml:space="preserve">do </w:t>
      </w:r>
      <w:proofErr w:type="gramStart"/>
      <w:r w:rsidR="005D4790" w:rsidRPr="00A274F7">
        <w:rPr>
          <w:color w:val="000000"/>
          <w:sz w:val="24"/>
          <w:szCs w:val="24"/>
        </w:rPr>
        <w:t>Edital e constantes na proposta comercial da empresa detentora desta Ata</w:t>
      </w:r>
      <w:proofErr w:type="gramEnd"/>
      <w:r w:rsidR="005D4790" w:rsidRPr="00A274F7">
        <w:rPr>
          <w:color w:val="000000"/>
          <w:sz w:val="24"/>
          <w:szCs w:val="24"/>
        </w:rPr>
        <w:t>.</w:t>
      </w:r>
    </w:p>
    <w:p w:rsidR="00C10FF5" w:rsidRDefault="00C10FF5" w:rsidP="00C10FF5">
      <w:pPr>
        <w:autoSpaceDE w:val="0"/>
        <w:autoSpaceDN w:val="0"/>
        <w:adjustRightInd w:val="0"/>
        <w:spacing w:line="240" w:lineRule="auto"/>
        <w:jc w:val="both"/>
        <w:rPr>
          <w:rFonts w:ascii="Times New Roman" w:hAnsi="Times New Roman"/>
          <w:b/>
          <w:bCs/>
          <w:color w:val="000000"/>
          <w:sz w:val="24"/>
          <w:szCs w:val="24"/>
        </w:rPr>
      </w:pPr>
    </w:p>
    <w:p w:rsidR="00AA55BE" w:rsidRPr="004D4E5B" w:rsidRDefault="00AA55BE" w:rsidP="00C10FF5">
      <w:pPr>
        <w:autoSpaceDE w:val="0"/>
        <w:autoSpaceDN w:val="0"/>
        <w:adjustRightInd w:val="0"/>
        <w:spacing w:line="240" w:lineRule="auto"/>
        <w:jc w:val="both"/>
        <w:rPr>
          <w:rFonts w:ascii="Times New Roman" w:hAnsi="Times New Roman"/>
          <w:b/>
          <w:bCs/>
          <w:color w:val="000000"/>
          <w:sz w:val="24"/>
          <w:szCs w:val="24"/>
        </w:rPr>
      </w:pPr>
    </w:p>
    <w:p w:rsidR="00C10FF5"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Cs/>
          <w:color w:val="000000"/>
          <w:sz w:val="24"/>
          <w:szCs w:val="24"/>
        </w:rPr>
        <w:t>1.2</w:t>
      </w:r>
      <w:r w:rsidRPr="004D4E5B">
        <w:rPr>
          <w:rFonts w:ascii="Times New Roman" w:hAnsi="Times New Roman"/>
          <w:b/>
          <w:bCs/>
          <w:color w:val="000000"/>
          <w:sz w:val="24"/>
          <w:szCs w:val="24"/>
        </w:rPr>
        <w:t xml:space="preserve"> - </w:t>
      </w:r>
      <w:r w:rsidRPr="004D4E5B">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4D4E5B">
        <w:rPr>
          <w:rFonts w:ascii="Times New Roman" w:hAnsi="Times New Roman"/>
          <w:sz w:val="24"/>
          <w:szCs w:val="24"/>
        </w:rPr>
        <w:t>obrigações trabalhistas, previdenciárias, fiscais e comerciais, trabalho</w:t>
      </w:r>
      <w:proofErr w:type="gramEnd"/>
      <w:r w:rsidRPr="004D4E5B">
        <w:rPr>
          <w:rFonts w:ascii="Times New Roman" w:hAnsi="Times New Roman"/>
          <w:sz w:val="24"/>
          <w:szCs w:val="24"/>
        </w:rPr>
        <w:t xml:space="preserve"> em sábados, domingos e feriados ou em horário noturno, que eventualmente incidam sobre a execução do objeto da presente Licitação</w:t>
      </w:r>
      <w:r w:rsidRPr="004D4E5B">
        <w:rPr>
          <w:rFonts w:ascii="Times New Roman" w:hAnsi="Times New Roman"/>
          <w:color w:val="000000"/>
          <w:sz w:val="24"/>
          <w:szCs w:val="24"/>
        </w:rPr>
        <w:t>.</w:t>
      </w:r>
    </w:p>
    <w:p w:rsidR="00520863" w:rsidRPr="004D4E5B" w:rsidRDefault="00520863"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lastRenderedPageBreak/>
        <w:t>CLÁUSULA SEGUNDA – DA VALIDADE E DA VIGÊNCIA DA ATA</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Cs/>
          <w:color w:val="000000"/>
          <w:sz w:val="24"/>
          <w:szCs w:val="24"/>
        </w:rPr>
        <w:t xml:space="preserve">2.1 - </w:t>
      </w:r>
      <w:r w:rsidRPr="004D4E5B">
        <w:rPr>
          <w:rFonts w:ascii="Times New Roman" w:hAnsi="Times New Roman"/>
          <w:sz w:val="24"/>
          <w:szCs w:val="24"/>
        </w:rPr>
        <w:t xml:space="preserve">A Ata de registro de Preço tem vigência programada por </w:t>
      </w:r>
      <w:r w:rsidRPr="004D4E5B">
        <w:rPr>
          <w:rFonts w:ascii="Times New Roman" w:hAnsi="Times New Roman"/>
          <w:b/>
          <w:sz w:val="24"/>
          <w:szCs w:val="24"/>
        </w:rPr>
        <w:t>12 meses</w:t>
      </w:r>
      <w:r w:rsidRPr="004D4E5B">
        <w:rPr>
          <w:rFonts w:ascii="Times New Roman" w:hAnsi="Times New Roman"/>
          <w:sz w:val="24"/>
          <w:szCs w:val="24"/>
        </w:rPr>
        <w:t xml:space="preserve">, a partir da data de sua assinatura. </w:t>
      </w:r>
      <w:proofErr w:type="gramStart"/>
      <w:r w:rsidRPr="004D4E5B">
        <w:rPr>
          <w:rFonts w:ascii="Times New Roman" w:hAnsi="Times New Roman"/>
          <w:sz w:val="24"/>
          <w:szCs w:val="24"/>
        </w:rPr>
        <w:t>A presente</w:t>
      </w:r>
      <w:proofErr w:type="gramEnd"/>
      <w:r w:rsidRPr="004D4E5B">
        <w:rPr>
          <w:rFonts w:ascii="Times New Roman" w:hAnsi="Times New Roman"/>
          <w:sz w:val="24"/>
          <w:szCs w:val="24"/>
        </w:rPr>
        <w:t xml:space="preserve"> Ata deverá ser assinada pelo prazo </w:t>
      </w:r>
      <w:r w:rsidRPr="004D4E5B">
        <w:rPr>
          <w:rFonts w:ascii="Times New Roman" w:hAnsi="Times New Roman"/>
          <w:b/>
          <w:sz w:val="24"/>
          <w:szCs w:val="24"/>
        </w:rPr>
        <w:t>máximo de 05 dias úteis</w:t>
      </w:r>
      <w:r w:rsidRPr="004D4E5B">
        <w:rPr>
          <w:rFonts w:ascii="Times New Roman" w:hAnsi="Times New Roman"/>
          <w:sz w:val="24"/>
          <w:szCs w:val="24"/>
        </w:rPr>
        <w:t xml:space="preserve"> após a homologação que acontecerá no mesmo dia da licitação, sendo responsabilidade do licitante em assinar presencialmente no setor de compras da prefeitura.</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D4E5B">
        <w:rPr>
          <w:rFonts w:ascii="Times New Roman" w:hAnsi="Times New Roman"/>
          <w:color w:val="000000"/>
          <w:sz w:val="24"/>
          <w:szCs w:val="24"/>
        </w:rPr>
        <w:t>facultando-se-lhe</w:t>
      </w:r>
      <w:proofErr w:type="spellEnd"/>
      <w:r w:rsidRPr="004D4E5B">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t>CLÁUSULA TERCEIRA – DAS ALTERAÇÕES NA ATA</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3.1 - A Ata poderá sofrer alterações de acordo com as condições estabelecidas no art. 65 da Lei 8.666/93.</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 xml:space="preserve">I </w:t>
      </w:r>
      <w:r w:rsidRPr="004D4E5B">
        <w:rPr>
          <w:rFonts w:ascii="Times New Roman" w:hAnsi="Times New Roman"/>
          <w:b/>
          <w:bCs/>
          <w:color w:val="000000"/>
          <w:sz w:val="24"/>
          <w:szCs w:val="24"/>
        </w:rPr>
        <w:t xml:space="preserve">- </w:t>
      </w:r>
      <w:r w:rsidRPr="004D4E5B">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D4E5B">
        <w:rPr>
          <w:rFonts w:ascii="Times New Roman" w:hAnsi="Times New Roman"/>
          <w:color w:val="000000"/>
          <w:sz w:val="24"/>
          <w:szCs w:val="24"/>
        </w:rPr>
        <w:t>a presente</w:t>
      </w:r>
      <w:proofErr w:type="gramEnd"/>
      <w:r w:rsidRPr="004D4E5B">
        <w:rPr>
          <w:rFonts w:ascii="Times New Roman" w:hAnsi="Times New Roman"/>
          <w:color w:val="000000"/>
          <w:sz w:val="24"/>
          <w:szCs w:val="24"/>
        </w:rPr>
        <w:t xml:space="preserve"> Ata de Registro de Preço e iniciar outro processo licitatório.</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widowControl w:val="0"/>
        <w:spacing w:line="240" w:lineRule="auto"/>
        <w:jc w:val="both"/>
        <w:rPr>
          <w:rFonts w:ascii="Times New Roman" w:hAnsi="Times New Roman"/>
          <w:sz w:val="24"/>
          <w:szCs w:val="24"/>
        </w:rPr>
      </w:pPr>
      <w:r w:rsidRPr="004D4E5B">
        <w:rPr>
          <w:rFonts w:ascii="Times New Roman" w:hAnsi="Times New Roman"/>
          <w:bCs/>
          <w:color w:val="000000"/>
          <w:sz w:val="24"/>
          <w:szCs w:val="24"/>
        </w:rPr>
        <w:t xml:space="preserve">II </w:t>
      </w:r>
      <w:r w:rsidRPr="004D4E5B">
        <w:rPr>
          <w:rFonts w:ascii="Times New Roman" w:hAnsi="Times New Roman"/>
          <w:b/>
          <w:bCs/>
          <w:color w:val="000000"/>
          <w:sz w:val="24"/>
          <w:szCs w:val="24"/>
        </w:rPr>
        <w:t xml:space="preserve">- </w:t>
      </w:r>
      <w:r w:rsidRPr="004D4E5B">
        <w:rPr>
          <w:rFonts w:ascii="Times New Roman" w:hAnsi="Times New Roman"/>
          <w:sz w:val="24"/>
          <w:szCs w:val="24"/>
        </w:rPr>
        <w:t>Optado pela recomposição dos valores, aplicar-se-á na forma que segue:</w:t>
      </w:r>
    </w:p>
    <w:p w:rsidR="00C10FF5" w:rsidRPr="004D4E5B" w:rsidRDefault="00C10FF5" w:rsidP="00C10FF5">
      <w:pPr>
        <w:widowControl w:val="0"/>
        <w:spacing w:line="240" w:lineRule="auto"/>
        <w:jc w:val="both"/>
        <w:rPr>
          <w:rFonts w:ascii="Times New Roman" w:hAnsi="Times New Roman"/>
          <w:sz w:val="24"/>
          <w:szCs w:val="24"/>
        </w:rPr>
      </w:pPr>
    </w:p>
    <w:p w:rsidR="00C10FF5" w:rsidRPr="004D4E5B" w:rsidRDefault="00C10FF5" w:rsidP="00C10FF5">
      <w:pPr>
        <w:widowControl w:val="0"/>
        <w:numPr>
          <w:ilvl w:val="0"/>
          <w:numId w:val="2"/>
        </w:numPr>
        <w:spacing w:line="240" w:lineRule="auto"/>
        <w:jc w:val="both"/>
        <w:rPr>
          <w:rFonts w:ascii="Times New Roman" w:hAnsi="Times New Roman"/>
          <w:b/>
          <w:bCs/>
          <w:sz w:val="24"/>
          <w:szCs w:val="24"/>
        </w:rPr>
      </w:pPr>
      <w:r w:rsidRPr="004D4E5B">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10FF5" w:rsidRPr="004D4E5B" w:rsidRDefault="00C10FF5" w:rsidP="00C10FF5">
      <w:pPr>
        <w:widowControl w:val="0"/>
        <w:spacing w:line="240" w:lineRule="auto"/>
        <w:ind w:left="720"/>
        <w:jc w:val="both"/>
        <w:rPr>
          <w:rFonts w:ascii="Times New Roman" w:hAnsi="Times New Roman"/>
          <w:sz w:val="24"/>
          <w:szCs w:val="24"/>
        </w:rPr>
      </w:pPr>
    </w:p>
    <w:p w:rsidR="00C10FF5" w:rsidRPr="004D4E5B" w:rsidRDefault="00C10FF5" w:rsidP="00C10FF5">
      <w:pPr>
        <w:widowControl w:val="0"/>
        <w:spacing w:line="240" w:lineRule="auto"/>
        <w:ind w:left="1134" w:hanging="425"/>
        <w:jc w:val="both"/>
        <w:rPr>
          <w:rFonts w:ascii="Times New Roman" w:hAnsi="Times New Roman"/>
          <w:sz w:val="24"/>
          <w:szCs w:val="24"/>
        </w:rPr>
      </w:pPr>
      <w:proofErr w:type="gramStart"/>
      <w:r w:rsidRPr="004D4E5B">
        <w:rPr>
          <w:rFonts w:ascii="Times New Roman" w:hAnsi="Times New Roman"/>
          <w:sz w:val="24"/>
          <w:szCs w:val="24"/>
        </w:rPr>
        <w:t>a.</w:t>
      </w:r>
      <w:proofErr w:type="gramEnd"/>
      <w:r w:rsidRPr="004D4E5B">
        <w:rPr>
          <w:rFonts w:ascii="Times New Roman" w:hAnsi="Times New Roman"/>
          <w:sz w:val="24"/>
          <w:szCs w:val="24"/>
        </w:rPr>
        <w:t>1</w:t>
      </w:r>
      <w:r w:rsidRPr="004D4E5B">
        <w:rPr>
          <w:rFonts w:ascii="Times New Roman" w:hAnsi="Times New Roman"/>
          <w:b/>
          <w:bCs/>
          <w:sz w:val="24"/>
          <w:szCs w:val="24"/>
        </w:rPr>
        <w:t xml:space="preserve">- </w:t>
      </w:r>
      <w:r w:rsidRPr="004D4E5B">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10FF5" w:rsidRPr="004D4E5B" w:rsidRDefault="00C10FF5" w:rsidP="00C10FF5">
      <w:pPr>
        <w:widowControl w:val="0"/>
        <w:spacing w:line="240" w:lineRule="auto"/>
        <w:ind w:left="1134" w:hanging="425"/>
        <w:jc w:val="both"/>
        <w:rPr>
          <w:rFonts w:ascii="Times New Roman" w:hAnsi="Times New Roman"/>
          <w:sz w:val="24"/>
          <w:szCs w:val="24"/>
        </w:rPr>
      </w:pPr>
    </w:p>
    <w:p w:rsidR="00C10FF5" w:rsidRPr="004D4E5B" w:rsidRDefault="00C10FF5" w:rsidP="00C10FF5">
      <w:pPr>
        <w:widowControl w:val="0"/>
        <w:spacing w:line="240" w:lineRule="auto"/>
        <w:ind w:left="1134" w:hanging="425"/>
        <w:jc w:val="both"/>
        <w:rPr>
          <w:rFonts w:ascii="Times New Roman" w:hAnsi="Times New Roman"/>
          <w:sz w:val="24"/>
          <w:szCs w:val="24"/>
        </w:rPr>
      </w:pPr>
      <w:proofErr w:type="gramStart"/>
      <w:r w:rsidRPr="004D4E5B">
        <w:rPr>
          <w:rFonts w:ascii="Times New Roman" w:hAnsi="Times New Roman"/>
          <w:sz w:val="24"/>
          <w:szCs w:val="24"/>
        </w:rPr>
        <w:t>a.</w:t>
      </w:r>
      <w:proofErr w:type="gramEnd"/>
      <w:r w:rsidRPr="004D4E5B">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10FF5" w:rsidRPr="004D4E5B" w:rsidRDefault="00C10FF5" w:rsidP="00C10FF5">
      <w:pPr>
        <w:widowControl w:val="0"/>
        <w:spacing w:line="240" w:lineRule="auto"/>
        <w:ind w:left="1134" w:hanging="425"/>
        <w:jc w:val="both"/>
        <w:rPr>
          <w:rFonts w:ascii="Times New Roman" w:hAnsi="Times New Roman"/>
          <w:sz w:val="24"/>
          <w:szCs w:val="24"/>
        </w:rPr>
      </w:pPr>
    </w:p>
    <w:p w:rsidR="00C10FF5" w:rsidRPr="004D4E5B" w:rsidRDefault="00C10FF5" w:rsidP="00C10FF5">
      <w:pPr>
        <w:widowControl w:val="0"/>
        <w:spacing w:line="240" w:lineRule="auto"/>
        <w:ind w:left="1134" w:hanging="425"/>
        <w:jc w:val="both"/>
        <w:rPr>
          <w:rFonts w:ascii="Times New Roman" w:hAnsi="Times New Roman"/>
          <w:sz w:val="24"/>
          <w:szCs w:val="24"/>
        </w:rPr>
      </w:pPr>
      <w:proofErr w:type="gramStart"/>
      <w:r w:rsidRPr="004D4E5B">
        <w:rPr>
          <w:rFonts w:ascii="Times New Roman" w:hAnsi="Times New Roman"/>
          <w:sz w:val="24"/>
          <w:szCs w:val="24"/>
        </w:rPr>
        <w:t>a.</w:t>
      </w:r>
      <w:proofErr w:type="gramEnd"/>
      <w:r w:rsidRPr="004D4E5B">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bCs/>
          <w:sz w:val="24"/>
          <w:szCs w:val="24"/>
        </w:rPr>
        <w:t xml:space="preserve">3.3 - </w:t>
      </w:r>
      <w:r w:rsidRPr="004D4E5B">
        <w:rPr>
          <w:rFonts w:ascii="Times New Roman" w:hAnsi="Times New Roman"/>
          <w:sz w:val="24"/>
          <w:szCs w:val="24"/>
        </w:rPr>
        <w:t>Quando o preço inicialmente registrado, por motivo superveniente, tornar-se superior ao preço praticado no mercado a Órgão Gerenciador da ATA deverá:</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 xml:space="preserve">3.3.1 - convocar o fornecedor visando </w:t>
      </w:r>
      <w:proofErr w:type="gramStart"/>
      <w:r w:rsidRPr="004D4E5B">
        <w:rPr>
          <w:rFonts w:ascii="Times New Roman" w:hAnsi="Times New Roman"/>
          <w:sz w:val="24"/>
          <w:szCs w:val="24"/>
        </w:rPr>
        <w:t>a</w:t>
      </w:r>
      <w:proofErr w:type="gramEnd"/>
      <w:r w:rsidRPr="004D4E5B">
        <w:rPr>
          <w:rFonts w:ascii="Times New Roman" w:hAnsi="Times New Roman"/>
          <w:sz w:val="24"/>
          <w:szCs w:val="24"/>
        </w:rPr>
        <w:t xml:space="preserve"> negociação para redução de preços e sua adequação ao praticado pelo mercado;</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3.3.2 - frustrada a negociação, o fornecedor será liberado do compromisso assumido;</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3.3.3 - convocar os demais fornecedores visando igual oportunidade de negociação.</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bCs/>
          <w:sz w:val="24"/>
          <w:szCs w:val="24"/>
        </w:rPr>
        <w:t>3.4 -</w:t>
      </w:r>
      <w:r w:rsidRPr="004D4E5B">
        <w:rPr>
          <w:rFonts w:ascii="Times New Roman" w:hAnsi="Times New Roman"/>
          <w:b/>
          <w:bCs/>
          <w:sz w:val="24"/>
          <w:szCs w:val="24"/>
        </w:rPr>
        <w:t xml:space="preserve"> </w:t>
      </w:r>
      <w:r w:rsidRPr="004D4E5B">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B636B0" w:rsidRPr="004D4E5B" w:rsidRDefault="00B636B0" w:rsidP="00C10FF5">
      <w:pPr>
        <w:autoSpaceDE w:val="0"/>
        <w:autoSpaceDN w:val="0"/>
        <w:adjustRightInd w:val="0"/>
        <w:spacing w:line="240" w:lineRule="auto"/>
        <w:jc w:val="both"/>
        <w:rPr>
          <w:rFonts w:ascii="Times New Roman" w:hAnsi="Times New Roman"/>
          <w:sz w:val="24"/>
          <w:szCs w:val="24"/>
        </w:rPr>
      </w:pPr>
    </w:p>
    <w:p w:rsidR="00C10FF5"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B636B0" w:rsidRPr="004D4E5B" w:rsidRDefault="00B636B0"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b) convocar os demais fornecedores visando igual oportunidade de negociação.</w:t>
      </w:r>
    </w:p>
    <w:p w:rsidR="00C10FF5" w:rsidRPr="004D4E5B" w:rsidRDefault="00C10FF5" w:rsidP="00C10FF5">
      <w:pPr>
        <w:autoSpaceDE w:val="0"/>
        <w:autoSpaceDN w:val="0"/>
        <w:adjustRightInd w:val="0"/>
        <w:spacing w:line="240" w:lineRule="auto"/>
        <w:ind w:firstLine="709"/>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bCs/>
          <w:sz w:val="24"/>
          <w:szCs w:val="24"/>
        </w:rPr>
        <w:t>3.5 -</w:t>
      </w:r>
      <w:r w:rsidRPr="004D4E5B">
        <w:rPr>
          <w:rFonts w:ascii="Times New Roman" w:hAnsi="Times New Roman"/>
          <w:b/>
          <w:bCs/>
          <w:sz w:val="24"/>
          <w:szCs w:val="24"/>
        </w:rPr>
        <w:t xml:space="preserve"> </w:t>
      </w:r>
      <w:r w:rsidRPr="004D4E5B">
        <w:rPr>
          <w:rFonts w:ascii="Times New Roman" w:hAnsi="Times New Roman"/>
          <w:sz w:val="24"/>
          <w:szCs w:val="24"/>
        </w:rPr>
        <w:t>A alteração da Ata de Registro de Preços dependerá em qualquer caso da comprovação das condições de habilitação atualizadas do fornecedor convocado.</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Cs/>
          <w:sz w:val="24"/>
          <w:szCs w:val="24"/>
        </w:rPr>
        <w:t>3.6 -</w:t>
      </w:r>
      <w:r w:rsidRPr="004D4E5B">
        <w:rPr>
          <w:rFonts w:ascii="Times New Roman" w:hAnsi="Times New Roman"/>
          <w:b/>
          <w:bCs/>
          <w:sz w:val="24"/>
          <w:szCs w:val="24"/>
        </w:rPr>
        <w:t xml:space="preserve"> </w:t>
      </w:r>
      <w:r w:rsidRPr="004D4E5B">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t xml:space="preserve">CLÁUSULA QUARTA - DA UTILIZAÇÃO DA ATA DE REGISTRO DE PREÇOS </w:t>
      </w:r>
    </w:p>
    <w:p w:rsidR="00C10FF5" w:rsidRPr="004D4E5B" w:rsidRDefault="00C10FF5" w:rsidP="00C10FF5">
      <w:pPr>
        <w:autoSpaceDE w:val="0"/>
        <w:autoSpaceDN w:val="0"/>
        <w:adjustRightInd w:val="0"/>
        <w:spacing w:line="240" w:lineRule="auto"/>
        <w:jc w:val="both"/>
        <w:rPr>
          <w:rFonts w:ascii="Times New Roman" w:hAnsi="Times New Roman"/>
          <w:b/>
          <w:bCs/>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4.1 - Será usuário do Registro de Preços e responsável pela fiscalização a Secretaria Municipal de Transp</w:t>
      </w:r>
      <w:r>
        <w:rPr>
          <w:rFonts w:ascii="Times New Roman" w:hAnsi="Times New Roman"/>
          <w:sz w:val="24"/>
          <w:szCs w:val="24"/>
        </w:rPr>
        <w:t xml:space="preserve">ortes, Obras e Serviços Urbanos e Secretaria de </w:t>
      </w:r>
      <w:proofErr w:type="gramStart"/>
      <w:r>
        <w:rPr>
          <w:rFonts w:ascii="Times New Roman" w:hAnsi="Times New Roman"/>
          <w:sz w:val="24"/>
          <w:szCs w:val="24"/>
        </w:rPr>
        <w:t>Agricultura</w:t>
      </w:r>
      <w:proofErr w:type="gramEnd"/>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Cs/>
          <w:color w:val="000000"/>
          <w:sz w:val="24"/>
          <w:szCs w:val="24"/>
        </w:rPr>
        <w:t xml:space="preserve">4.2 - </w:t>
      </w:r>
      <w:r w:rsidRPr="004D4E5B">
        <w:rPr>
          <w:rFonts w:ascii="Times New Roman" w:hAnsi="Times New Roman"/>
          <w:color w:val="000000"/>
          <w:sz w:val="24"/>
          <w:szCs w:val="24"/>
        </w:rPr>
        <w:t>O preço ofertado pelas empresas signatárias da presente Ata de Registro de Preços é o especificado nos Anexo Encarte do Edital de Registro de Preços n°</w:t>
      </w:r>
      <w:r w:rsidRPr="004D4E5B">
        <w:rPr>
          <w:rFonts w:ascii="Times New Roman" w:hAnsi="Times New Roman"/>
          <w:b/>
          <w:color w:val="000000"/>
          <w:sz w:val="24"/>
          <w:szCs w:val="24"/>
        </w:rPr>
        <w:t xml:space="preserve"> </w:t>
      </w:r>
      <w:r w:rsidR="00B636B0">
        <w:rPr>
          <w:rFonts w:ascii="Times New Roman" w:hAnsi="Times New Roman"/>
          <w:b/>
          <w:color w:val="000000"/>
          <w:sz w:val="24"/>
          <w:szCs w:val="24"/>
        </w:rPr>
        <w:t>02</w:t>
      </w:r>
      <w:r w:rsidRPr="004D4E5B">
        <w:rPr>
          <w:rFonts w:ascii="Times New Roman" w:hAnsi="Times New Roman"/>
          <w:b/>
          <w:color w:val="000000"/>
          <w:sz w:val="24"/>
          <w:szCs w:val="24"/>
        </w:rPr>
        <w:t>/201</w:t>
      </w:r>
      <w:r w:rsidR="00B636B0">
        <w:rPr>
          <w:rFonts w:ascii="Times New Roman" w:hAnsi="Times New Roman"/>
          <w:b/>
          <w:color w:val="000000"/>
          <w:sz w:val="24"/>
          <w:szCs w:val="24"/>
        </w:rPr>
        <w:t>7</w:t>
      </w:r>
      <w:r w:rsidRPr="004D4E5B">
        <w:rPr>
          <w:rFonts w:ascii="Times New Roman" w:hAnsi="Times New Roman"/>
          <w:color w:val="000000"/>
          <w:sz w:val="24"/>
          <w:szCs w:val="24"/>
        </w:rPr>
        <w:t>, de acordo com a respectiva classificação no certame licitatório citado ao preâmbulo deste.</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Cs/>
          <w:color w:val="000000"/>
          <w:sz w:val="24"/>
          <w:szCs w:val="24"/>
        </w:rPr>
        <w:t xml:space="preserve">4.3 - </w:t>
      </w:r>
      <w:r w:rsidRPr="004D4E5B">
        <w:rPr>
          <w:rFonts w:ascii="Times New Roman" w:hAnsi="Times New Roman"/>
          <w:color w:val="000000"/>
          <w:sz w:val="24"/>
          <w:szCs w:val="24"/>
        </w:rPr>
        <w:t xml:space="preserve">Para o serviço de que trata esta Ata, serão observadas, quanto ao preço, às cláusulas e condições constantes do Edital do certame licitatório citado ao preâmbulo deste, que a precedeu e integra o presente instrumento de compromisso. </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Cs/>
          <w:color w:val="000000"/>
          <w:sz w:val="24"/>
          <w:szCs w:val="24"/>
        </w:rPr>
        <w:t xml:space="preserve">4.4 - </w:t>
      </w:r>
      <w:r w:rsidRPr="004D4E5B">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C10FF5"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t>CLÁUSULA QUINTA – DAS REQUISIÇÕES, DO LOCAL E PRAZO DE ENTREGA</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Cs/>
          <w:color w:val="000000"/>
          <w:sz w:val="24"/>
          <w:szCs w:val="24"/>
        </w:rPr>
        <w:t>5.1 -</w:t>
      </w:r>
      <w:r w:rsidRPr="004D4E5B">
        <w:rPr>
          <w:rFonts w:ascii="Times New Roman" w:hAnsi="Times New Roman"/>
          <w:b/>
          <w:bCs/>
          <w:color w:val="000000"/>
          <w:sz w:val="24"/>
          <w:szCs w:val="24"/>
        </w:rPr>
        <w:t xml:space="preserve"> </w:t>
      </w:r>
      <w:r w:rsidRPr="004D4E5B">
        <w:rPr>
          <w:rFonts w:ascii="Times New Roman" w:hAnsi="Times New Roman"/>
          <w:color w:val="000000"/>
          <w:sz w:val="24"/>
          <w:szCs w:val="24"/>
        </w:rPr>
        <w:t xml:space="preserve">Os serviços serão requisitados pelo Órgão Central de Compras de forma parcial ou integral, através de </w:t>
      </w:r>
      <w:r w:rsidRPr="004D4E5B">
        <w:rPr>
          <w:rFonts w:ascii="Times New Roman" w:hAnsi="Times New Roman"/>
          <w:sz w:val="24"/>
          <w:szCs w:val="24"/>
        </w:rPr>
        <w:t>carta-contrato, nota de empenho de despesa, autorização de fornecimento ou ordem de execução de serviço, nos termos do art. 62 da Lei 8.666/93</w:t>
      </w:r>
      <w:r w:rsidRPr="004D4E5B">
        <w:rPr>
          <w:rFonts w:ascii="Times New Roman" w:hAnsi="Times New Roman"/>
          <w:color w:val="000000"/>
          <w:sz w:val="24"/>
          <w:szCs w:val="24"/>
        </w:rPr>
        <w:t>.</w:t>
      </w:r>
    </w:p>
    <w:p w:rsidR="00C10FF5" w:rsidRPr="004D4E5B" w:rsidRDefault="00C10FF5" w:rsidP="00C10FF5">
      <w:pPr>
        <w:spacing w:line="240" w:lineRule="auto"/>
        <w:ind w:right="-1"/>
        <w:jc w:val="both"/>
        <w:rPr>
          <w:rFonts w:ascii="Times New Roman" w:hAnsi="Times New Roman"/>
          <w:sz w:val="24"/>
          <w:szCs w:val="24"/>
        </w:rPr>
      </w:pPr>
    </w:p>
    <w:p w:rsidR="00C10FF5" w:rsidRPr="004D4E5B" w:rsidRDefault="00C10FF5" w:rsidP="00C10FF5">
      <w:pPr>
        <w:spacing w:line="240" w:lineRule="auto"/>
        <w:ind w:right="-1"/>
        <w:jc w:val="both"/>
        <w:rPr>
          <w:rFonts w:ascii="Times New Roman" w:hAnsi="Times New Roman"/>
          <w:sz w:val="24"/>
          <w:szCs w:val="24"/>
        </w:rPr>
      </w:pPr>
      <w:r w:rsidRPr="004D4E5B">
        <w:rPr>
          <w:rFonts w:ascii="Times New Roman" w:hAnsi="Times New Roman"/>
          <w:sz w:val="24"/>
          <w:szCs w:val="24"/>
        </w:rPr>
        <w:t>5.2 - A empresa detentora deverá realizar o serviço, conforme necessidade da Secretaria municipal de transportes, obras e serviços urbanos</w:t>
      </w:r>
      <w:r w:rsidR="00462100">
        <w:rPr>
          <w:rFonts w:ascii="Times New Roman" w:hAnsi="Times New Roman"/>
          <w:sz w:val="24"/>
          <w:szCs w:val="24"/>
        </w:rPr>
        <w:t xml:space="preserve"> e Secretaria da Agricultura</w:t>
      </w:r>
      <w:r w:rsidRPr="004D4E5B">
        <w:rPr>
          <w:rFonts w:ascii="Times New Roman" w:hAnsi="Times New Roman"/>
          <w:sz w:val="24"/>
          <w:szCs w:val="24"/>
        </w:rPr>
        <w:t xml:space="preserve">, apenas mediante solicitação, durante a vigência da ATA, de segunda a sexta-feira </w:t>
      </w:r>
      <w:r>
        <w:rPr>
          <w:rFonts w:ascii="Times New Roman" w:hAnsi="Times New Roman"/>
          <w:sz w:val="24"/>
          <w:szCs w:val="24"/>
        </w:rPr>
        <w:t>no Parque de máquinas da Prefeitura Municipal de Coronel Freitas</w:t>
      </w:r>
      <w:r w:rsidR="006733E2">
        <w:rPr>
          <w:rFonts w:ascii="Times New Roman" w:hAnsi="Times New Roman"/>
          <w:sz w:val="24"/>
          <w:szCs w:val="24"/>
        </w:rPr>
        <w:t xml:space="preserve"> sem acréscimos de valor</w:t>
      </w:r>
      <w:r w:rsidRPr="004D4E5B">
        <w:rPr>
          <w:rFonts w:ascii="Times New Roman" w:hAnsi="Times New Roman"/>
          <w:sz w:val="24"/>
          <w:szCs w:val="24"/>
        </w:rPr>
        <w:t>.</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spacing w:line="240" w:lineRule="auto"/>
        <w:ind w:right="-1"/>
        <w:jc w:val="both"/>
        <w:rPr>
          <w:rFonts w:ascii="Times New Roman" w:hAnsi="Times New Roman"/>
          <w:sz w:val="24"/>
          <w:szCs w:val="24"/>
        </w:rPr>
      </w:pPr>
      <w:r w:rsidRPr="004D4E5B">
        <w:rPr>
          <w:rFonts w:ascii="Times New Roman" w:hAnsi="Times New Roman"/>
          <w:bCs/>
          <w:color w:val="000000"/>
          <w:sz w:val="24"/>
          <w:szCs w:val="24"/>
        </w:rPr>
        <w:t xml:space="preserve">5.3 </w:t>
      </w:r>
      <w:r w:rsidR="00462100">
        <w:rPr>
          <w:rFonts w:ascii="Times New Roman" w:hAnsi="Times New Roman"/>
          <w:bCs/>
          <w:color w:val="000000"/>
          <w:sz w:val="24"/>
          <w:szCs w:val="24"/>
        </w:rPr>
        <w:t>–</w:t>
      </w:r>
      <w:r w:rsidRPr="004D4E5B">
        <w:rPr>
          <w:rFonts w:ascii="Times New Roman" w:hAnsi="Times New Roman"/>
          <w:b/>
          <w:bCs/>
          <w:color w:val="000000"/>
          <w:sz w:val="24"/>
          <w:szCs w:val="24"/>
        </w:rPr>
        <w:t xml:space="preserve"> </w:t>
      </w:r>
      <w:r w:rsidRPr="004D4E5B">
        <w:rPr>
          <w:rFonts w:ascii="Times New Roman" w:hAnsi="Times New Roman"/>
          <w:sz w:val="24"/>
          <w:szCs w:val="24"/>
        </w:rPr>
        <w:t>A</w:t>
      </w:r>
      <w:r w:rsidR="00462100">
        <w:rPr>
          <w:rFonts w:ascii="Times New Roman" w:hAnsi="Times New Roman"/>
          <w:sz w:val="24"/>
          <w:szCs w:val="24"/>
        </w:rPr>
        <w:t xml:space="preserve"> </w:t>
      </w:r>
      <w:r w:rsidRPr="004D4E5B">
        <w:rPr>
          <w:rFonts w:ascii="Times New Roman" w:hAnsi="Times New Roman"/>
          <w:sz w:val="24"/>
          <w:szCs w:val="24"/>
        </w:rPr>
        <w:t>licitante</w:t>
      </w:r>
      <w:r w:rsidR="00462100">
        <w:rPr>
          <w:rFonts w:ascii="Times New Roman" w:hAnsi="Times New Roman"/>
          <w:sz w:val="24"/>
          <w:szCs w:val="24"/>
        </w:rPr>
        <w:t xml:space="preserve"> </w:t>
      </w:r>
      <w:r w:rsidRPr="004D4E5B">
        <w:rPr>
          <w:rFonts w:ascii="Times New Roman" w:hAnsi="Times New Roman"/>
          <w:sz w:val="24"/>
          <w:szCs w:val="24"/>
        </w:rPr>
        <w:t xml:space="preserve">vencedora obriga-se a prestar o serviço, objeto desta licitação, no prazo </w:t>
      </w:r>
      <w:r>
        <w:rPr>
          <w:rFonts w:ascii="Times New Roman" w:hAnsi="Times New Roman"/>
          <w:sz w:val="24"/>
          <w:szCs w:val="24"/>
        </w:rPr>
        <w:t>imediato</w:t>
      </w:r>
      <w:r w:rsidRPr="004D4E5B">
        <w:rPr>
          <w:rFonts w:ascii="Times New Roman" w:hAnsi="Times New Roman"/>
          <w:sz w:val="24"/>
          <w:szCs w:val="24"/>
        </w:rPr>
        <w:t>, contados da data de recebimento das autorizações de fornecimento.</w:t>
      </w:r>
    </w:p>
    <w:p w:rsidR="00C10FF5" w:rsidRPr="004D4E5B" w:rsidRDefault="00C10FF5" w:rsidP="00C10FF5">
      <w:pPr>
        <w:spacing w:line="240" w:lineRule="auto"/>
        <w:ind w:right="-1"/>
        <w:jc w:val="both"/>
        <w:rPr>
          <w:rFonts w:ascii="Times New Roman" w:hAnsi="Times New Roman"/>
          <w:sz w:val="24"/>
          <w:szCs w:val="24"/>
        </w:rPr>
      </w:pPr>
    </w:p>
    <w:p w:rsidR="00C10FF5" w:rsidRPr="004D4E5B" w:rsidRDefault="00C10FF5" w:rsidP="00C10FF5">
      <w:pPr>
        <w:spacing w:line="240" w:lineRule="auto"/>
        <w:ind w:right="-1"/>
        <w:jc w:val="both"/>
        <w:rPr>
          <w:rFonts w:ascii="Times New Roman" w:hAnsi="Times New Roman"/>
          <w:sz w:val="24"/>
          <w:szCs w:val="24"/>
        </w:rPr>
      </w:pPr>
      <w:r w:rsidRPr="004D4E5B">
        <w:rPr>
          <w:rFonts w:ascii="Times New Roman" w:hAnsi="Times New Roman"/>
          <w:sz w:val="24"/>
          <w:szCs w:val="24"/>
        </w:rPr>
        <w:t>5.5 - O Município aceitará somente os serviços que estiverem em conformidade com as especificações deste edital e com a proposta apresentada, caso contrário serão aplicadas as penalidades descritas na cláusula oitava desta ATA.</w:t>
      </w:r>
    </w:p>
    <w:p w:rsidR="00C10FF5" w:rsidRPr="004D4E5B" w:rsidRDefault="00C10FF5" w:rsidP="00C10FF5">
      <w:pPr>
        <w:spacing w:line="240" w:lineRule="auto"/>
        <w:ind w:right="-1"/>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t>CLÁUSULA SEXTA – DA EXECUÇÃO</w:t>
      </w:r>
    </w:p>
    <w:p w:rsidR="00C10FF5" w:rsidRPr="004D4E5B" w:rsidRDefault="00C10FF5" w:rsidP="00C10FF5">
      <w:pPr>
        <w:autoSpaceDE w:val="0"/>
        <w:autoSpaceDN w:val="0"/>
        <w:adjustRightInd w:val="0"/>
        <w:spacing w:line="240" w:lineRule="auto"/>
        <w:jc w:val="both"/>
        <w:rPr>
          <w:rFonts w:ascii="Times New Roman" w:hAnsi="Times New Roman"/>
          <w:b/>
          <w:sz w:val="24"/>
          <w:szCs w:val="24"/>
          <w:highlight w:val="yellow"/>
        </w:rPr>
      </w:pPr>
    </w:p>
    <w:p w:rsidR="00C10FF5" w:rsidRPr="004D4E5B" w:rsidRDefault="00C10FF5" w:rsidP="00C10FF5">
      <w:pPr>
        <w:autoSpaceDE w:val="0"/>
        <w:autoSpaceDN w:val="0"/>
        <w:adjustRightInd w:val="0"/>
        <w:spacing w:line="240" w:lineRule="auto"/>
        <w:jc w:val="both"/>
        <w:rPr>
          <w:rFonts w:ascii="Times New Roman" w:hAnsi="Times New Roman"/>
          <w:bCs/>
          <w:color w:val="000000"/>
          <w:sz w:val="24"/>
          <w:szCs w:val="24"/>
        </w:rPr>
      </w:pPr>
      <w:r w:rsidRPr="004D4E5B">
        <w:rPr>
          <w:rFonts w:ascii="Times New Roman" w:hAnsi="Times New Roman"/>
          <w:sz w:val="24"/>
          <w:szCs w:val="24"/>
        </w:rPr>
        <w:t>6.1 - A execução dos serviços só estará caracterizada mediante solicitação do pedido do objeto.</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highlight w:val="yellow"/>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C10FF5" w:rsidRPr="004D4E5B" w:rsidRDefault="00C10FF5" w:rsidP="00C10FF5">
      <w:pPr>
        <w:autoSpaceDE w:val="0"/>
        <w:autoSpaceDN w:val="0"/>
        <w:adjustRightInd w:val="0"/>
        <w:spacing w:line="240" w:lineRule="auto"/>
        <w:jc w:val="both"/>
        <w:rPr>
          <w:rFonts w:ascii="Times New Roman" w:hAnsi="Times New Roman"/>
          <w:sz w:val="24"/>
          <w:szCs w:val="24"/>
          <w:highlight w:val="yellow"/>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b/>
          <w:bCs/>
          <w:color w:val="000000"/>
          <w:sz w:val="24"/>
          <w:szCs w:val="24"/>
        </w:rPr>
        <w:t xml:space="preserve">CLÁUSULA SÉTIMA - DO PAGAMENTO </w:t>
      </w:r>
    </w:p>
    <w:p w:rsidR="00C10FF5" w:rsidRPr="004D4E5B" w:rsidRDefault="00C10FF5" w:rsidP="00C10FF5">
      <w:pPr>
        <w:pStyle w:val="Normal1"/>
        <w:widowControl/>
        <w:tabs>
          <w:tab w:val="clear" w:pos="536"/>
          <w:tab w:val="left" w:pos="708"/>
        </w:tabs>
        <w:autoSpaceDE w:val="0"/>
        <w:autoSpaceDN w:val="0"/>
        <w:adjustRightInd w:val="0"/>
        <w:rPr>
          <w:szCs w:val="24"/>
        </w:rPr>
      </w:pPr>
    </w:p>
    <w:p w:rsidR="00C10FF5" w:rsidRPr="004D4E5B" w:rsidRDefault="00C10FF5" w:rsidP="00C10FF5">
      <w:pPr>
        <w:autoSpaceDE w:val="0"/>
        <w:autoSpaceDN w:val="0"/>
        <w:adjustRightInd w:val="0"/>
        <w:spacing w:line="240" w:lineRule="auto"/>
        <w:jc w:val="both"/>
        <w:rPr>
          <w:rFonts w:ascii="Times New Roman" w:hAnsi="Times New Roman"/>
          <w:shadow/>
          <w:color w:val="000000"/>
          <w:sz w:val="24"/>
          <w:szCs w:val="24"/>
        </w:rPr>
      </w:pPr>
      <w:r w:rsidRPr="004D4E5B">
        <w:rPr>
          <w:rFonts w:ascii="Times New Roman" w:hAnsi="Times New Roman"/>
          <w:shadow/>
          <w:color w:val="000000"/>
          <w:sz w:val="24"/>
          <w:szCs w:val="24"/>
        </w:rPr>
        <w:t xml:space="preserve">7.1 - Considerando-se o recebimento definitivo de cada entrega, a PREFEITURA efetuará o pagamento à DETENTORA, em até </w:t>
      </w:r>
      <w:proofErr w:type="gramStart"/>
      <w:r w:rsidRPr="004D4E5B">
        <w:rPr>
          <w:rFonts w:ascii="Times New Roman" w:hAnsi="Times New Roman"/>
          <w:shadow/>
          <w:color w:val="000000"/>
          <w:sz w:val="24"/>
          <w:szCs w:val="24"/>
        </w:rPr>
        <w:t>30 (trinta) dias após o recebimento definitivo da Nota Fiscal / Fatura</w:t>
      </w:r>
      <w:proofErr w:type="gramEnd"/>
      <w:r w:rsidRPr="004D4E5B">
        <w:rPr>
          <w:rFonts w:ascii="Times New Roman" w:hAnsi="Times New Roman"/>
          <w:shadow/>
          <w:color w:val="000000"/>
          <w:sz w:val="24"/>
          <w:szCs w:val="24"/>
        </w:rPr>
        <w:t xml:space="preserve"> contendo o número do Empenho a que se refere e o termo de recebimento, ao Setor de Compras. </w:t>
      </w:r>
    </w:p>
    <w:p w:rsidR="00C10FF5" w:rsidRPr="004D4E5B" w:rsidRDefault="00C10FF5" w:rsidP="00C10FF5">
      <w:pPr>
        <w:autoSpaceDE w:val="0"/>
        <w:autoSpaceDN w:val="0"/>
        <w:adjustRightInd w:val="0"/>
        <w:spacing w:line="240" w:lineRule="auto"/>
        <w:jc w:val="both"/>
        <w:rPr>
          <w:rFonts w:ascii="Times New Roman" w:hAnsi="Times New Roman"/>
          <w:shadow/>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shadow/>
          <w:color w:val="000000"/>
          <w:sz w:val="24"/>
          <w:szCs w:val="24"/>
        </w:rPr>
      </w:pPr>
      <w:r w:rsidRPr="004D4E5B">
        <w:rPr>
          <w:rFonts w:ascii="Times New Roman" w:hAnsi="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10FF5" w:rsidRPr="004D4E5B" w:rsidRDefault="00C10FF5" w:rsidP="00C10FF5">
      <w:pPr>
        <w:autoSpaceDE w:val="0"/>
        <w:autoSpaceDN w:val="0"/>
        <w:adjustRightInd w:val="0"/>
        <w:spacing w:line="240" w:lineRule="auto"/>
        <w:jc w:val="both"/>
        <w:rPr>
          <w:rFonts w:ascii="Times New Roman" w:hAnsi="Times New Roman"/>
          <w:shadow/>
          <w:color w:val="000000"/>
          <w:sz w:val="24"/>
          <w:szCs w:val="24"/>
        </w:rPr>
      </w:pPr>
    </w:p>
    <w:p w:rsidR="00C10FF5" w:rsidRPr="00B938A1" w:rsidRDefault="00C10FF5" w:rsidP="00C10FF5">
      <w:pPr>
        <w:autoSpaceDE w:val="0"/>
        <w:autoSpaceDN w:val="0"/>
        <w:adjustRightInd w:val="0"/>
        <w:spacing w:line="240" w:lineRule="auto"/>
        <w:jc w:val="both"/>
        <w:rPr>
          <w:rFonts w:ascii="Times New Roman" w:hAnsi="Times New Roman"/>
          <w:shadow/>
          <w:color w:val="000000"/>
          <w:sz w:val="24"/>
          <w:szCs w:val="24"/>
        </w:rPr>
      </w:pPr>
      <w:r w:rsidRPr="004D4E5B">
        <w:rPr>
          <w:rFonts w:ascii="Times New Roman" w:hAnsi="Times New Roman"/>
          <w:shadow/>
          <w:color w:val="000000"/>
          <w:sz w:val="24"/>
          <w:szCs w:val="24"/>
        </w:rPr>
        <w:t>7.3. O pagamento será efetuado após a comprovação de que o detentor da Ata se encontra em dia com o INSS e FGTS, mediante consulta “</w:t>
      </w:r>
      <w:proofErr w:type="spellStart"/>
      <w:r w:rsidRPr="004D4E5B">
        <w:rPr>
          <w:rFonts w:ascii="Times New Roman" w:hAnsi="Times New Roman"/>
          <w:iCs/>
          <w:shadow/>
          <w:color w:val="000000"/>
          <w:sz w:val="24"/>
          <w:szCs w:val="24"/>
        </w:rPr>
        <w:t>on</w:t>
      </w:r>
      <w:proofErr w:type="spellEnd"/>
      <w:r w:rsidRPr="004D4E5B">
        <w:rPr>
          <w:rFonts w:ascii="Times New Roman" w:hAnsi="Times New Roman"/>
          <w:iCs/>
          <w:shadow/>
          <w:color w:val="000000"/>
          <w:sz w:val="24"/>
          <w:szCs w:val="24"/>
        </w:rPr>
        <w:t xml:space="preserve"> </w:t>
      </w:r>
      <w:proofErr w:type="spellStart"/>
      <w:r w:rsidRPr="004D4E5B">
        <w:rPr>
          <w:rFonts w:ascii="Times New Roman" w:hAnsi="Times New Roman"/>
          <w:iCs/>
          <w:shadow/>
          <w:color w:val="000000"/>
          <w:sz w:val="24"/>
          <w:szCs w:val="24"/>
        </w:rPr>
        <w:t>line</w:t>
      </w:r>
      <w:proofErr w:type="spellEnd"/>
      <w:r w:rsidRPr="004D4E5B">
        <w:rPr>
          <w:rFonts w:ascii="Times New Roman" w:hAnsi="Times New Roman"/>
          <w:iCs/>
          <w:shadow/>
          <w:color w:val="000000"/>
          <w:sz w:val="24"/>
          <w:szCs w:val="24"/>
        </w:rPr>
        <w:t xml:space="preserve">” </w:t>
      </w:r>
      <w:r w:rsidRPr="004D4E5B">
        <w:rPr>
          <w:rFonts w:ascii="Times New Roman" w:hAnsi="Times New Roman"/>
          <w:shadow/>
          <w:color w:val="000000"/>
          <w:sz w:val="24"/>
          <w:szCs w:val="24"/>
        </w:rPr>
        <w:t xml:space="preserve">ao sistema de controle da Caixa Econômica Federal e Instituto Nacional do Seguro Social. </w:t>
      </w:r>
    </w:p>
    <w:p w:rsidR="00C10FF5" w:rsidRDefault="00C10FF5" w:rsidP="00C10FF5">
      <w:pPr>
        <w:autoSpaceDE w:val="0"/>
        <w:autoSpaceDN w:val="0"/>
        <w:adjustRightInd w:val="0"/>
        <w:spacing w:line="240" w:lineRule="auto"/>
        <w:jc w:val="both"/>
        <w:rPr>
          <w:rFonts w:ascii="Times New Roman" w:hAnsi="Times New Roman"/>
          <w:color w:val="000000"/>
          <w:sz w:val="24"/>
          <w:szCs w:val="24"/>
        </w:rPr>
      </w:pPr>
    </w:p>
    <w:p w:rsidR="00611A5B" w:rsidRPr="004D4E5B" w:rsidRDefault="00611A5B"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t xml:space="preserve">CLÁUSULA OITAVA - DAS PENALIDADES </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Default="00C10FF5" w:rsidP="00C10FF5">
      <w:pPr>
        <w:spacing w:line="240" w:lineRule="auto"/>
        <w:jc w:val="both"/>
        <w:rPr>
          <w:rFonts w:ascii="Times New Roman" w:hAnsi="Times New Roman"/>
          <w:sz w:val="24"/>
          <w:szCs w:val="24"/>
        </w:rPr>
      </w:pPr>
      <w:r w:rsidRPr="004D4E5B">
        <w:rPr>
          <w:rFonts w:ascii="Times New Roman" w:hAnsi="Times New Roman"/>
          <w:bCs/>
          <w:color w:val="000000"/>
          <w:sz w:val="24"/>
          <w:szCs w:val="24"/>
        </w:rPr>
        <w:lastRenderedPageBreak/>
        <w:t xml:space="preserve">8.1 - </w:t>
      </w:r>
      <w:r w:rsidRPr="004D4E5B">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636B0" w:rsidRPr="004D4E5B" w:rsidRDefault="00B636B0" w:rsidP="00C10FF5">
      <w:pPr>
        <w:spacing w:line="240" w:lineRule="auto"/>
        <w:jc w:val="both"/>
        <w:rPr>
          <w:rFonts w:ascii="Times New Roman" w:hAnsi="Times New Roman"/>
          <w:sz w:val="24"/>
          <w:szCs w:val="24"/>
        </w:rPr>
      </w:pPr>
    </w:p>
    <w:p w:rsidR="00C10FF5"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 xml:space="preserve">I – </w:t>
      </w:r>
      <w:r w:rsidRPr="004D4E5B">
        <w:rPr>
          <w:rFonts w:ascii="Times New Roman" w:hAnsi="Times New Roman"/>
          <w:b/>
          <w:color w:val="000000"/>
          <w:sz w:val="24"/>
          <w:szCs w:val="24"/>
        </w:rPr>
        <w:t>advertência</w:t>
      </w:r>
      <w:r w:rsidRPr="004D4E5B">
        <w:rPr>
          <w:rFonts w:ascii="Times New Roman" w:hAnsi="Times New Roman"/>
          <w:color w:val="000000"/>
          <w:sz w:val="24"/>
          <w:szCs w:val="24"/>
        </w:rPr>
        <w:t xml:space="preserve">, que será aplicada através de notificação por meio de ofício, mediante </w:t>
      </w:r>
      <w:proofErr w:type="gramStart"/>
      <w:r w:rsidRPr="004D4E5B">
        <w:rPr>
          <w:rFonts w:ascii="Times New Roman" w:hAnsi="Times New Roman"/>
          <w:color w:val="000000"/>
          <w:sz w:val="24"/>
          <w:szCs w:val="24"/>
        </w:rPr>
        <w:t>contra-recibo</w:t>
      </w:r>
      <w:proofErr w:type="gramEnd"/>
      <w:r w:rsidRPr="004D4E5B">
        <w:rPr>
          <w:rFonts w:ascii="Times New Roman" w:hAnsi="Times New Roman"/>
          <w:color w:val="000000"/>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B636B0" w:rsidRPr="004D4E5B" w:rsidRDefault="00B636B0"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color w:val="000000"/>
          <w:sz w:val="24"/>
          <w:szCs w:val="24"/>
        </w:rPr>
        <w:t xml:space="preserve">II – </w:t>
      </w:r>
      <w:r w:rsidRPr="004D4E5B">
        <w:rPr>
          <w:rFonts w:ascii="Times New Roman" w:hAnsi="Times New Roman"/>
          <w:b/>
          <w:sz w:val="24"/>
          <w:szCs w:val="24"/>
        </w:rPr>
        <w:t>multa</w:t>
      </w:r>
      <w:r w:rsidRPr="004D4E5B">
        <w:rPr>
          <w:rFonts w:ascii="Times New Roman" w:hAnsi="Times New Roman"/>
          <w:sz w:val="24"/>
          <w:szCs w:val="24"/>
        </w:rPr>
        <w:t xml:space="preserve"> </w:t>
      </w:r>
    </w:p>
    <w:p w:rsidR="00C10FF5" w:rsidRPr="004D4E5B" w:rsidRDefault="00C10FF5" w:rsidP="00C10FF5">
      <w:pPr>
        <w:spacing w:line="240" w:lineRule="auto"/>
        <w:jc w:val="both"/>
        <w:rPr>
          <w:rFonts w:ascii="Times New Roman" w:hAnsi="Times New Roman"/>
          <w:sz w:val="24"/>
          <w:szCs w:val="24"/>
        </w:rPr>
      </w:pPr>
      <w:r w:rsidRPr="004D4E5B">
        <w:rPr>
          <w:rFonts w:ascii="Times New Roman" w:hAnsi="Times New Roman"/>
          <w:sz w:val="24"/>
          <w:szCs w:val="24"/>
        </w:rPr>
        <w:t xml:space="preserve">a) </w:t>
      </w:r>
      <w:r w:rsidRPr="004D4E5B">
        <w:rPr>
          <w:rFonts w:ascii="Times New Roman" w:hAnsi="Times New Roman"/>
          <w:b/>
          <w:sz w:val="24"/>
          <w:szCs w:val="24"/>
        </w:rPr>
        <w:t xml:space="preserve">de 10 % </w:t>
      </w:r>
      <w:r w:rsidRPr="004D4E5B">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C10FF5" w:rsidRPr="004D4E5B" w:rsidRDefault="00C10FF5" w:rsidP="00C10FF5">
      <w:pPr>
        <w:spacing w:line="240" w:lineRule="auto"/>
        <w:jc w:val="both"/>
        <w:rPr>
          <w:rFonts w:ascii="Times New Roman" w:hAnsi="Times New Roman"/>
          <w:sz w:val="24"/>
          <w:szCs w:val="24"/>
        </w:rPr>
      </w:pPr>
    </w:p>
    <w:p w:rsidR="00C10FF5" w:rsidRPr="004D4E5B" w:rsidRDefault="00C10FF5" w:rsidP="00C10FF5">
      <w:pPr>
        <w:spacing w:line="240" w:lineRule="auto"/>
        <w:jc w:val="both"/>
        <w:rPr>
          <w:rFonts w:ascii="Times New Roman" w:hAnsi="Times New Roman"/>
          <w:sz w:val="24"/>
          <w:szCs w:val="24"/>
        </w:rPr>
      </w:pPr>
      <w:r w:rsidRPr="004D4E5B">
        <w:rPr>
          <w:rFonts w:ascii="Times New Roman" w:hAnsi="Times New Roman"/>
          <w:sz w:val="24"/>
          <w:szCs w:val="24"/>
        </w:rPr>
        <w:t xml:space="preserve">b) </w:t>
      </w:r>
      <w:r w:rsidRPr="004D4E5B">
        <w:rPr>
          <w:rFonts w:ascii="Times New Roman" w:hAnsi="Times New Roman"/>
          <w:b/>
          <w:sz w:val="24"/>
          <w:szCs w:val="24"/>
        </w:rPr>
        <w:t>de 20%</w:t>
      </w:r>
      <w:r w:rsidRPr="004D4E5B">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C10FF5" w:rsidRPr="004D4E5B" w:rsidRDefault="00C10FF5" w:rsidP="00C10FF5">
      <w:pPr>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 xml:space="preserve">c) </w:t>
      </w:r>
      <w:r w:rsidRPr="004D4E5B">
        <w:rPr>
          <w:rFonts w:ascii="Times New Roman" w:hAnsi="Times New Roman"/>
          <w:b/>
          <w:sz w:val="24"/>
          <w:szCs w:val="24"/>
        </w:rPr>
        <w:t>de 0,33%</w:t>
      </w:r>
      <w:r w:rsidRPr="004D4E5B">
        <w:rPr>
          <w:rFonts w:ascii="Times New Roman" w:hAnsi="Times New Roman"/>
          <w:sz w:val="24"/>
          <w:szCs w:val="24"/>
        </w:rPr>
        <w:t xml:space="preserve"> (trinta e três centésimos por cento) pelo atraso injustificado na entrega do objeto deste edital, sobre o valor total </w:t>
      </w:r>
      <w:proofErr w:type="gramStart"/>
      <w:r w:rsidRPr="004D4E5B">
        <w:rPr>
          <w:rFonts w:ascii="Times New Roman" w:hAnsi="Times New Roman"/>
          <w:sz w:val="24"/>
          <w:szCs w:val="24"/>
        </w:rPr>
        <w:t>da(</w:t>
      </w:r>
      <w:proofErr w:type="gramEnd"/>
      <w:r w:rsidRPr="004D4E5B">
        <w:rPr>
          <w:rFonts w:ascii="Times New Roman" w:hAnsi="Times New Roman"/>
          <w:sz w:val="24"/>
          <w:szCs w:val="24"/>
        </w:rPr>
        <w:t>s) obrigação(</w:t>
      </w:r>
      <w:proofErr w:type="spellStart"/>
      <w:r w:rsidRPr="004D4E5B">
        <w:rPr>
          <w:rFonts w:ascii="Times New Roman" w:hAnsi="Times New Roman"/>
          <w:sz w:val="24"/>
          <w:szCs w:val="24"/>
        </w:rPr>
        <w:t>ões</w:t>
      </w:r>
      <w:proofErr w:type="spellEnd"/>
      <w:r w:rsidRPr="004D4E5B">
        <w:rPr>
          <w:rFonts w:ascii="Times New Roman" w:hAnsi="Times New Roman"/>
          <w:sz w:val="24"/>
          <w:szCs w:val="24"/>
        </w:rPr>
        <w:t>) não cumprida(s), por dia de atraso, limitada ao total de 20% (vinte por cento) sobre o valor total da Ata de Registro de Preço.</w:t>
      </w:r>
    </w:p>
    <w:p w:rsidR="00C10FF5" w:rsidRPr="004D4E5B" w:rsidRDefault="00C10FF5" w:rsidP="00C10FF5">
      <w:pPr>
        <w:spacing w:line="240" w:lineRule="auto"/>
        <w:jc w:val="both"/>
        <w:rPr>
          <w:rFonts w:ascii="Times New Roman" w:hAnsi="Times New Roman"/>
          <w:sz w:val="24"/>
          <w:szCs w:val="24"/>
        </w:rPr>
      </w:pPr>
    </w:p>
    <w:p w:rsidR="00C10FF5" w:rsidRPr="004D4E5B" w:rsidRDefault="00C10FF5" w:rsidP="00C10FF5">
      <w:pPr>
        <w:spacing w:line="240" w:lineRule="auto"/>
        <w:ind w:firstLine="708"/>
        <w:jc w:val="both"/>
        <w:rPr>
          <w:rFonts w:ascii="Times New Roman" w:hAnsi="Times New Roman"/>
          <w:sz w:val="24"/>
          <w:szCs w:val="24"/>
        </w:rPr>
      </w:pPr>
      <w:r w:rsidRPr="004D4E5B">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C10FF5" w:rsidRPr="004D4E5B" w:rsidRDefault="00C10FF5" w:rsidP="00C10FF5">
      <w:pPr>
        <w:spacing w:line="240" w:lineRule="auto"/>
        <w:jc w:val="both"/>
        <w:rPr>
          <w:rFonts w:ascii="Times New Roman" w:hAnsi="Times New Roman"/>
          <w:sz w:val="24"/>
          <w:szCs w:val="24"/>
        </w:rPr>
      </w:pPr>
    </w:p>
    <w:p w:rsidR="00C10FF5" w:rsidRPr="004D4E5B" w:rsidRDefault="00C10FF5" w:rsidP="00C10FF5">
      <w:pPr>
        <w:pStyle w:val="NormalWeb"/>
        <w:spacing w:before="0" w:beforeAutospacing="0" w:after="0" w:afterAutospacing="0"/>
        <w:jc w:val="both"/>
      </w:pPr>
      <w:r w:rsidRPr="004D4E5B">
        <w:t>III - </w:t>
      </w:r>
      <w:r w:rsidRPr="004D4E5B">
        <w:rPr>
          <w:b/>
        </w:rPr>
        <w:t>suspensão</w:t>
      </w:r>
      <w:r w:rsidRPr="004D4E5B">
        <w:t xml:space="preserve"> </w:t>
      </w:r>
      <w:r w:rsidRPr="004D4E5B">
        <w:rPr>
          <w:b/>
        </w:rPr>
        <w:t>temporária</w:t>
      </w:r>
      <w:r w:rsidRPr="004D4E5B">
        <w:t xml:space="preserve"> de participação em licitação e impedimento de contratar com a Administração, por prazo não superior a 02 (dois) anos;</w:t>
      </w:r>
    </w:p>
    <w:p w:rsidR="00C10FF5" w:rsidRPr="004D4E5B" w:rsidRDefault="00C10FF5" w:rsidP="00C10FF5">
      <w:pPr>
        <w:pStyle w:val="NormalWeb"/>
        <w:spacing w:before="0" w:beforeAutospacing="0" w:after="0" w:afterAutospacing="0"/>
        <w:jc w:val="both"/>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sz w:val="24"/>
          <w:szCs w:val="24"/>
        </w:rPr>
        <w:t>IV - </w:t>
      </w:r>
      <w:r w:rsidRPr="004D4E5B">
        <w:rPr>
          <w:rFonts w:ascii="Times New Roman" w:hAnsi="Times New Roman"/>
          <w:b/>
          <w:sz w:val="24"/>
          <w:szCs w:val="24"/>
        </w:rPr>
        <w:t>declaração de inidoneidade</w:t>
      </w:r>
      <w:r w:rsidRPr="004D4E5B">
        <w:rPr>
          <w:rFonts w:ascii="Times New Roman" w:hAnsi="Times New Roman"/>
          <w:sz w:val="24"/>
          <w:szCs w:val="24"/>
        </w:rPr>
        <w:t xml:space="preserve"> para licitar ou contratar com a Administração, para o</w:t>
      </w:r>
      <w:r w:rsidRPr="004D4E5B">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numPr>
          <w:ilvl w:val="0"/>
          <w:numId w:val="3"/>
        </w:num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D4E5B">
        <w:rPr>
          <w:rFonts w:ascii="Times New Roman" w:hAnsi="Times New Roman"/>
          <w:b/>
          <w:bCs/>
          <w:color w:val="000000"/>
          <w:sz w:val="24"/>
          <w:szCs w:val="24"/>
        </w:rPr>
        <w:t>2</w:t>
      </w:r>
      <w:proofErr w:type="gramEnd"/>
      <w:r w:rsidRPr="004D4E5B">
        <w:rPr>
          <w:rFonts w:ascii="Times New Roman" w:hAnsi="Times New Roman"/>
          <w:b/>
          <w:bCs/>
          <w:color w:val="000000"/>
          <w:sz w:val="24"/>
          <w:szCs w:val="24"/>
        </w:rPr>
        <w:t xml:space="preserve"> </w:t>
      </w:r>
      <w:r w:rsidRPr="004D4E5B">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10FF5" w:rsidRPr="004D4E5B" w:rsidRDefault="00C10FF5" w:rsidP="00C10FF5">
      <w:pPr>
        <w:autoSpaceDE w:val="0"/>
        <w:autoSpaceDN w:val="0"/>
        <w:adjustRightInd w:val="0"/>
        <w:spacing w:line="240" w:lineRule="auto"/>
        <w:ind w:left="1069"/>
        <w:jc w:val="both"/>
        <w:rPr>
          <w:rFonts w:ascii="Times New Roman" w:hAnsi="Times New Roman"/>
          <w:color w:val="000000"/>
          <w:sz w:val="24"/>
          <w:szCs w:val="24"/>
        </w:rPr>
      </w:pPr>
    </w:p>
    <w:p w:rsidR="00C10FF5" w:rsidRPr="004D4E5B" w:rsidRDefault="00C10FF5" w:rsidP="00C10FF5">
      <w:pPr>
        <w:tabs>
          <w:tab w:val="num" w:pos="540"/>
        </w:tabs>
        <w:spacing w:line="240" w:lineRule="auto"/>
        <w:jc w:val="both"/>
        <w:rPr>
          <w:rFonts w:ascii="Times New Roman" w:hAnsi="Times New Roman"/>
          <w:sz w:val="24"/>
          <w:szCs w:val="24"/>
        </w:rPr>
      </w:pPr>
      <w:r w:rsidRPr="004D4E5B">
        <w:rPr>
          <w:rFonts w:ascii="Times New Roman" w:hAnsi="Times New Roman"/>
          <w:sz w:val="24"/>
          <w:szCs w:val="24"/>
        </w:rPr>
        <w:t>8.2. As penalidades poderão ser aplicadas isolada ou cumulativamente, nos termos do art. 87 da Lei nº 8.666/93;</w:t>
      </w:r>
    </w:p>
    <w:p w:rsidR="00C10FF5" w:rsidRPr="004D4E5B" w:rsidRDefault="00C10FF5" w:rsidP="00C10FF5">
      <w:pPr>
        <w:spacing w:line="240" w:lineRule="auto"/>
        <w:jc w:val="both"/>
        <w:rPr>
          <w:rFonts w:ascii="Times New Roman" w:hAnsi="Times New Roman"/>
          <w:sz w:val="24"/>
          <w:szCs w:val="24"/>
        </w:rPr>
      </w:pPr>
    </w:p>
    <w:p w:rsidR="00C10FF5" w:rsidRPr="004D4E5B" w:rsidRDefault="00C10FF5" w:rsidP="00C10FF5">
      <w:pPr>
        <w:spacing w:line="240" w:lineRule="auto"/>
        <w:jc w:val="both"/>
        <w:rPr>
          <w:rFonts w:ascii="Times New Roman" w:hAnsi="Times New Roman"/>
          <w:sz w:val="24"/>
          <w:szCs w:val="24"/>
        </w:rPr>
      </w:pPr>
      <w:r w:rsidRPr="004D4E5B">
        <w:rPr>
          <w:rFonts w:ascii="Times New Roman" w:hAnsi="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C10FF5" w:rsidRPr="004D4E5B" w:rsidRDefault="00C10FF5" w:rsidP="00C10FF5">
      <w:pPr>
        <w:spacing w:line="240" w:lineRule="auto"/>
        <w:jc w:val="both"/>
        <w:rPr>
          <w:rFonts w:ascii="Times New Roman" w:hAnsi="Times New Roman"/>
          <w:sz w:val="24"/>
          <w:szCs w:val="24"/>
        </w:rPr>
      </w:pPr>
    </w:p>
    <w:p w:rsidR="00C10FF5" w:rsidRPr="004D4E5B" w:rsidRDefault="00C10FF5" w:rsidP="00C10FF5">
      <w:pPr>
        <w:spacing w:line="240" w:lineRule="auto"/>
        <w:jc w:val="both"/>
        <w:rPr>
          <w:rFonts w:ascii="Times New Roman" w:hAnsi="Times New Roman"/>
          <w:sz w:val="24"/>
          <w:szCs w:val="24"/>
        </w:rPr>
      </w:pPr>
      <w:r w:rsidRPr="004D4E5B">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10FF5" w:rsidRPr="004D4E5B" w:rsidRDefault="00C10FF5" w:rsidP="00C10FF5">
      <w:pPr>
        <w:spacing w:line="240" w:lineRule="auto"/>
        <w:jc w:val="both"/>
        <w:rPr>
          <w:rFonts w:ascii="Times New Roman" w:hAnsi="Times New Roman"/>
          <w:sz w:val="24"/>
          <w:szCs w:val="24"/>
        </w:rPr>
      </w:pPr>
    </w:p>
    <w:p w:rsidR="00C10FF5" w:rsidRPr="004D4E5B" w:rsidRDefault="00C10FF5" w:rsidP="00C10FF5">
      <w:pPr>
        <w:spacing w:line="240" w:lineRule="auto"/>
        <w:jc w:val="both"/>
        <w:rPr>
          <w:rFonts w:ascii="Times New Roman" w:hAnsi="Times New Roman"/>
          <w:sz w:val="24"/>
          <w:szCs w:val="24"/>
        </w:rPr>
      </w:pPr>
      <w:r w:rsidRPr="004D4E5B">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10FF5" w:rsidRPr="004D4E5B" w:rsidRDefault="00C10FF5" w:rsidP="00C10FF5">
      <w:pPr>
        <w:widowControl w:val="0"/>
        <w:spacing w:line="240" w:lineRule="auto"/>
        <w:jc w:val="both"/>
        <w:rPr>
          <w:rFonts w:ascii="Times New Roman" w:hAnsi="Times New Roman"/>
          <w:sz w:val="24"/>
          <w:szCs w:val="24"/>
        </w:rPr>
      </w:pPr>
      <w:r w:rsidRPr="004D4E5B">
        <w:rPr>
          <w:rFonts w:ascii="Times New Roman" w:hAnsi="Times New Roman"/>
          <w:color w:val="000000"/>
          <w:sz w:val="24"/>
          <w:szCs w:val="24"/>
        </w:rPr>
        <w:t>8.6 -</w:t>
      </w:r>
      <w:r w:rsidRPr="004D4E5B">
        <w:rPr>
          <w:rFonts w:ascii="Times New Roman" w:hAnsi="Times New Roman"/>
          <w:b/>
          <w:color w:val="000000"/>
          <w:sz w:val="24"/>
          <w:szCs w:val="24"/>
        </w:rPr>
        <w:t xml:space="preserve"> </w:t>
      </w:r>
      <w:r w:rsidRPr="004D4E5B">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10FF5" w:rsidRPr="004D4E5B" w:rsidRDefault="00C10FF5" w:rsidP="00C10FF5">
      <w:pPr>
        <w:widowControl w:val="0"/>
        <w:spacing w:line="240" w:lineRule="auto"/>
        <w:jc w:val="both"/>
        <w:rPr>
          <w:rFonts w:ascii="Times New Roman" w:hAnsi="Times New Roman"/>
          <w:sz w:val="24"/>
          <w:szCs w:val="24"/>
        </w:rPr>
      </w:pPr>
    </w:p>
    <w:p w:rsidR="00C10FF5" w:rsidRPr="004D4E5B" w:rsidRDefault="00C10FF5" w:rsidP="00C10FF5">
      <w:pPr>
        <w:pStyle w:val="Normal1"/>
        <w:tabs>
          <w:tab w:val="clear" w:pos="536"/>
          <w:tab w:val="left" w:pos="708"/>
        </w:tabs>
        <w:rPr>
          <w:color w:val="auto"/>
          <w:szCs w:val="24"/>
        </w:rPr>
      </w:pPr>
      <w:r w:rsidRPr="004D4E5B">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sidRPr="004D4E5B">
        <w:rPr>
          <w:i/>
          <w:color w:val="auto"/>
          <w:szCs w:val="24"/>
        </w:rPr>
        <w:t>caput</w:t>
      </w:r>
      <w:r w:rsidRPr="004D4E5B">
        <w:rPr>
          <w:color w:val="auto"/>
          <w:szCs w:val="24"/>
        </w:rPr>
        <w:t>”, da Lei nº 8.666/93.</w:t>
      </w:r>
    </w:p>
    <w:p w:rsidR="00C10FF5" w:rsidRPr="004D4E5B" w:rsidRDefault="00C10FF5" w:rsidP="00C10FF5">
      <w:pPr>
        <w:pStyle w:val="Normal1"/>
        <w:tabs>
          <w:tab w:val="clear" w:pos="536"/>
          <w:tab w:val="left" w:pos="708"/>
        </w:tabs>
        <w:rPr>
          <w:color w:val="auto"/>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bCs/>
          <w:sz w:val="24"/>
          <w:szCs w:val="24"/>
        </w:rPr>
        <w:t xml:space="preserve">8.8. </w:t>
      </w:r>
      <w:r w:rsidRPr="004D4E5B">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C10FF5" w:rsidRPr="004D4E5B" w:rsidRDefault="00C10FF5" w:rsidP="00C10FF5">
      <w:pPr>
        <w:autoSpaceDE w:val="0"/>
        <w:autoSpaceDN w:val="0"/>
        <w:adjustRightInd w:val="0"/>
        <w:spacing w:line="240" w:lineRule="auto"/>
        <w:jc w:val="both"/>
        <w:rPr>
          <w:rFonts w:ascii="Times New Roman" w:hAnsi="Times New Roman"/>
          <w:sz w:val="24"/>
          <w:szCs w:val="24"/>
        </w:rPr>
      </w:pPr>
    </w:p>
    <w:p w:rsidR="00C10FF5" w:rsidRPr="004D4E5B"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bCs/>
          <w:sz w:val="24"/>
          <w:szCs w:val="24"/>
        </w:rPr>
        <w:t xml:space="preserve">8.9. </w:t>
      </w:r>
      <w:r w:rsidRPr="004D4E5B">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C10FF5" w:rsidRPr="004D4E5B" w:rsidRDefault="00C10FF5" w:rsidP="00C10FF5">
      <w:pPr>
        <w:pStyle w:val="Normal1"/>
        <w:tabs>
          <w:tab w:val="clear" w:pos="536"/>
          <w:tab w:val="left" w:pos="708"/>
        </w:tabs>
        <w:rPr>
          <w:color w:val="auto"/>
          <w:szCs w:val="24"/>
        </w:rPr>
      </w:pPr>
    </w:p>
    <w:p w:rsidR="00C10FF5" w:rsidRPr="00B938A1" w:rsidRDefault="00C10FF5" w:rsidP="00C10FF5">
      <w:pPr>
        <w:autoSpaceDE w:val="0"/>
        <w:autoSpaceDN w:val="0"/>
        <w:adjustRightInd w:val="0"/>
        <w:spacing w:line="240" w:lineRule="auto"/>
        <w:jc w:val="both"/>
        <w:rPr>
          <w:rFonts w:ascii="Times New Roman" w:hAnsi="Times New Roman"/>
          <w:sz w:val="24"/>
          <w:szCs w:val="24"/>
        </w:rPr>
      </w:pPr>
      <w:r w:rsidRPr="004D4E5B">
        <w:rPr>
          <w:rFonts w:ascii="Times New Roman" w:hAnsi="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10FF5" w:rsidRDefault="00C10FF5" w:rsidP="00C10FF5">
      <w:pPr>
        <w:autoSpaceDE w:val="0"/>
        <w:autoSpaceDN w:val="0"/>
        <w:adjustRightInd w:val="0"/>
        <w:spacing w:line="240" w:lineRule="auto"/>
        <w:ind w:left="1069"/>
        <w:jc w:val="both"/>
        <w:rPr>
          <w:rFonts w:ascii="Times New Roman" w:hAnsi="Times New Roman"/>
          <w:color w:val="000000"/>
          <w:sz w:val="24"/>
          <w:szCs w:val="24"/>
        </w:rPr>
      </w:pPr>
    </w:p>
    <w:p w:rsidR="006733E2" w:rsidRPr="004D4E5B" w:rsidRDefault="006733E2" w:rsidP="00C10FF5">
      <w:pPr>
        <w:autoSpaceDE w:val="0"/>
        <w:autoSpaceDN w:val="0"/>
        <w:adjustRightInd w:val="0"/>
        <w:spacing w:line="240" w:lineRule="auto"/>
        <w:ind w:left="1069"/>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color w:val="000000"/>
          <w:sz w:val="24"/>
          <w:szCs w:val="24"/>
        </w:rPr>
      </w:pPr>
      <w:r w:rsidRPr="004D4E5B">
        <w:rPr>
          <w:rFonts w:ascii="Times New Roman" w:hAnsi="Times New Roman"/>
          <w:b/>
          <w:color w:val="000000"/>
          <w:sz w:val="24"/>
          <w:szCs w:val="24"/>
        </w:rPr>
        <w:t>CLÁUSULA NONA – DO CANCELAMENTO DA ATA DE REGISTRO DE PREÇOS</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 xml:space="preserve">9.1 - O cancelamento da Ata de Registro de Preços será realizado na forma do item 16 do Processo de Licitação n° </w:t>
      </w:r>
      <w:r w:rsidR="00B636B0">
        <w:rPr>
          <w:rFonts w:ascii="Times New Roman" w:hAnsi="Times New Roman"/>
          <w:b/>
          <w:color w:val="000000"/>
          <w:sz w:val="24"/>
          <w:szCs w:val="24"/>
        </w:rPr>
        <w:t>05</w:t>
      </w:r>
      <w:r w:rsidRPr="004D4E5B">
        <w:rPr>
          <w:rFonts w:ascii="Times New Roman" w:hAnsi="Times New Roman"/>
          <w:b/>
          <w:color w:val="000000"/>
          <w:sz w:val="24"/>
          <w:szCs w:val="24"/>
        </w:rPr>
        <w:t>/201</w:t>
      </w:r>
      <w:r w:rsidR="00B636B0">
        <w:rPr>
          <w:rFonts w:ascii="Times New Roman" w:hAnsi="Times New Roman"/>
          <w:b/>
          <w:color w:val="000000"/>
          <w:sz w:val="24"/>
          <w:szCs w:val="24"/>
        </w:rPr>
        <w:t>7</w:t>
      </w:r>
      <w:r w:rsidRPr="004D4E5B">
        <w:rPr>
          <w:rFonts w:ascii="Times New Roman" w:hAnsi="Times New Roman"/>
          <w:color w:val="000000"/>
          <w:sz w:val="24"/>
          <w:szCs w:val="24"/>
        </w:rPr>
        <w:t xml:space="preserve"> e Edital de Pregão Presencial de n° </w:t>
      </w:r>
      <w:r w:rsidR="00B636B0">
        <w:rPr>
          <w:rFonts w:ascii="Times New Roman" w:hAnsi="Times New Roman"/>
          <w:b/>
          <w:color w:val="000000"/>
          <w:sz w:val="24"/>
          <w:szCs w:val="24"/>
        </w:rPr>
        <w:t>02</w:t>
      </w:r>
      <w:r w:rsidRPr="004D4E5B">
        <w:rPr>
          <w:rFonts w:ascii="Times New Roman" w:hAnsi="Times New Roman"/>
          <w:b/>
          <w:color w:val="000000"/>
          <w:sz w:val="24"/>
          <w:szCs w:val="24"/>
        </w:rPr>
        <w:t>/201</w:t>
      </w:r>
      <w:r w:rsidR="00B636B0">
        <w:rPr>
          <w:rFonts w:ascii="Times New Roman" w:hAnsi="Times New Roman"/>
          <w:b/>
          <w:color w:val="000000"/>
          <w:sz w:val="24"/>
          <w:szCs w:val="24"/>
        </w:rPr>
        <w:t>7</w:t>
      </w:r>
      <w:r w:rsidRPr="004D4E5B">
        <w:rPr>
          <w:rFonts w:ascii="Times New Roman" w:hAnsi="Times New Roman"/>
          <w:color w:val="000000"/>
          <w:sz w:val="24"/>
          <w:szCs w:val="24"/>
        </w:rPr>
        <w:t xml:space="preserve"> independente de sua transcrição. </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color w:val="000000"/>
          <w:sz w:val="24"/>
          <w:szCs w:val="24"/>
        </w:rPr>
      </w:pPr>
      <w:r w:rsidRPr="004D4E5B">
        <w:rPr>
          <w:rFonts w:ascii="Times New Roman" w:hAnsi="Times New Roman"/>
          <w:b/>
          <w:color w:val="000000"/>
          <w:sz w:val="24"/>
          <w:szCs w:val="24"/>
        </w:rPr>
        <w:t xml:space="preserve">CLÁUSULA DÉCIMA </w:t>
      </w:r>
      <w:r w:rsidRPr="004D4E5B">
        <w:rPr>
          <w:rFonts w:ascii="Times New Roman" w:hAnsi="Times New Roman"/>
          <w:b/>
          <w:sz w:val="24"/>
          <w:szCs w:val="24"/>
        </w:rPr>
        <w:t>- DA MANUTENÇÃO DAS CONDIÇÕES DE HABILITAÇÃO</w:t>
      </w:r>
      <w:r w:rsidRPr="004D4E5B">
        <w:rPr>
          <w:rFonts w:ascii="Times New Roman" w:hAnsi="Times New Roman"/>
          <w:b/>
          <w:bCs/>
          <w:sz w:val="24"/>
          <w:szCs w:val="24"/>
        </w:rPr>
        <w:t xml:space="preserve"> </w:t>
      </w:r>
    </w:p>
    <w:p w:rsidR="00C10FF5" w:rsidRPr="004D4E5B" w:rsidRDefault="00C10FF5" w:rsidP="00C10FF5">
      <w:pPr>
        <w:pStyle w:val="Ttulo4"/>
        <w:spacing w:line="240" w:lineRule="auto"/>
        <w:jc w:val="both"/>
        <w:rPr>
          <w:sz w:val="24"/>
          <w:szCs w:val="24"/>
        </w:rPr>
      </w:pPr>
      <w:r w:rsidRPr="004D4E5B">
        <w:rPr>
          <w:b w:val="0"/>
          <w:bCs w:val="0"/>
          <w:sz w:val="24"/>
          <w:szCs w:val="24"/>
        </w:rPr>
        <w:t xml:space="preserve">10.1 - Nos termos do Art. 54, XIII da Lei 8.666/93, durante a vigência da ata os fornecedores ficam obrigados a manter as condições de habilitação constantes no </w:t>
      </w:r>
      <w:r w:rsidRPr="004D4E5B">
        <w:rPr>
          <w:b w:val="0"/>
          <w:bCs w:val="0"/>
          <w:sz w:val="24"/>
          <w:szCs w:val="24"/>
        </w:rPr>
        <w:lastRenderedPageBreak/>
        <w:t>certame licitatório que a deu origem, sob pena da suspensão das requisições e pagamentos até que a situação seja regularizada.</w:t>
      </w:r>
    </w:p>
    <w:p w:rsidR="00C10FF5" w:rsidRPr="00B938A1" w:rsidRDefault="00C10FF5" w:rsidP="00C10FF5">
      <w:pPr>
        <w:pStyle w:val="Normal1"/>
        <w:numPr>
          <w:ilvl w:val="0"/>
          <w:numId w:val="4"/>
        </w:numPr>
        <w:tabs>
          <w:tab w:val="clear" w:pos="536"/>
          <w:tab w:val="left" w:pos="708"/>
        </w:tabs>
        <w:rPr>
          <w:color w:val="auto"/>
          <w:szCs w:val="24"/>
        </w:rPr>
      </w:pPr>
      <w:r w:rsidRPr="004D4E5B">
        <w:rPr>
          <w:color w:val="auto"/>
          <w:szCs w:val="24"/>
        </w:rPr>
        <w:t>A atualização dos documentos e certidões exigidos para habilitação será registrada juntamente ao Cadastro Geral de Fornecedores do Município.</w:t>
      </w:r>
    </w:p>
    <w:p w:rsidR="001D0C64" w:rsidRDefault="001D0C64" w:rsidP="00C10FF5">
      <w:pPr>
        <w:autoSpaceDE w:val="0"/>
        <w:autoSpaceDN w:val="0"/>
        <w:adjustRightInd w:val="0"/>
        <w:spacing w:line="240" w:lineRule="auto"/>
        <w:jc w:val="both"/>
        <w:rPr>
          <w:rFonts w:ascii="Times New Roman" w:hAnsi="Times New Roman"/>
          <w:b/>
          <w:bCs/>
          <w:color w:val="000000"/>
          <w:sz w:val="24"/>
          <w:szCs w:val="24"/>
        </w:rPr>
      </w:pPr>
    </w:p>
    <w:p w:rsidR="001D0C64" w:rsidRDefault="001D0C64" w:rsidP="00C10FF5">
      <w:pPr>
        <w:autoSpaceDE w:val="0"/>
        <w:autoSpaceDN w:val="0"/>
        <w:adjustRightInd w:val="0"/>
        <w:spacing w:line="240" w:lineRule="auto"/>
        <w:jc w:val="both"/>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
          <w:bCs/>
          <w:color w:val="000000"/>
          <w:sz w:val="24"/>
          <w:szCs w:val="24"/>
        </w:rPr>
      </w:pPr>
      <w:r w:rsidRPr="004D4E5B">
        <w:rPr>
          <w:rFonts w:ascii="Times New Roman" w:hAnsi="Times New Roman"/>
          <w:b/>
          <w:bCs/>
          <w:color w:val="000000"/>
          <w:sz w:val="24"/>
          <w:szCs w:val="24"/>
        </w:rPr>
        <w:t xml:space="preserve">CLÁUSULA DÉCIMA PRIMEIRA – </w:t>
      </w:r>
      <w:r w:rsidRPr="004D4E5B">
        <w:rPr>
          <w:rFonts w:ascii="Times New Roman" w:hAnsi="Times New Roman"/>
          <w:b/>
          <w:bCs/>
          <w:sz w:val="24"/>
          <w:szCs w:val="24"/>
        </w:rPr>
        <w:t>DAS DISPOSIÇÕES FINAIS E DO FORO</w:t>
      </w:r>
    </w:p>
    <w:p w:rsidR="00C10FF5" w:rsidRPr="004D4E5B" w:rsidRDefault="00C10FF5" w:rsidP="00C10FF5">
      <w:pPr>
        <w:autoSpaceDE w:val="0"/>
        <w:autoSpaceDN w:val="0"/>
        <w:adjustRightInd w:val="0"/>
        <w:spacing w:line="240" w:lineRule="auto"/>
        <w:jc w:val="both"/>
        <w:rPr>
          <w:rFonts w:ascii="Times New Roman" w:hAnsi="Times New Roman"/>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bCs/>
          <w:color w:val="000000"/>
          <w:sz w:val="24"/>
          <w:szCs w:val="24"/>
        </w:rPr>
      </w:pPr>
      <w:r w:rsidRPr="004D4E5B">
        <w:rPr>
          <w:rFonts w:ascii="Times New Roman" w:hAnsi="Times New Roman"/>
          <w:bCs/>
          <w:color w:val="000000"/>
          <w:sz w:val="24"/>
          <w:szCs w:val="24"/>
        </w:rPr>
        <w:t>11.1 - A empresa acima descrita passará a ser denominada detentora da Ata de Registro de Preços após a assinatura desta.</w:t>
      </w:r>
    </w:p>
    <w:p w:rsidR="00C10FF5" w:rsidRPr="004D4E5B" w:rsidRDefault="00C10FF5" w:rsidP="00C10FF5">
      <w:pPr>
        <w:autoSpaceDE w:val="0"/>
        <w:autoSpaceDN w:val="0"/>
        <w:adjustRightInd w:val="0"/>
        <w:spacing w:line="240" w:lineRule="auto"/>
        <w:rPr>
          <w:rFonts w:ascii="Times New Roman" w:hAnsi="Times New Roman"/>
          <w:b/>
          <w:bCs/>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 xml:space="preserve">11.2 - Integram esta Ata, o edital do Pregão Presencial nº </w:t>
      </w:r>
      <w:r w:rsidR="00B636B0">
        <w:rPr>
          <w:rFonts w:ascii="Times New Roman" w:hAnsi="Times New Roman"/>
          <w:b/>
          <w:color w:val="000000"/>
          <w:sz w:val="24"/>
          <w:szCs w:val="24"/>
        </w:rPr>
        <w:t>02</w:t>
      </w:r>
      <w:r w:rsidRPr="006733E2">
        <w:rPr>
          <w:rFonts w:ascii="Times New Roman" w:hAnsi="Times New Roman"/>
          <w:b/>
          <w:color w:val="000000"/>
          <w:sz w:val="24"/>
          <w:szCs w:val="24"/>
        </w:rPr>
        <w:t>/</w:t>
      </w:r>
      <w:r w:rsidRPr="004D4E5B">
        <w:rPr>
          <w:rFonts w:ascii="Times New Roman" w:hAnsi="Times New Roman"/>
          <w:b/>
          <w:color w:val="000000"/>
          <w:sz w:val="24"/>
          <w:szCs w:val="24"/>
        </w:rPr>
        <w:t>201</w:t>
      </w:r>
      <w:r w:rsidR="00B636B0">
        <w:rPr>
          <w:rFonts w:ascii="Times New Roman" w:hAnsi="Times New Roman"/>
          <w:b/>
          <w:color w:val="000000"/>
          <w:sz w:val="24"/>
          <w:szCs w:val="24"/>
        </w:rPr>
        <w:t>7</w:t>
      </w:r>
      <w:r w:rsidRPr="004D4E5B">
        <w:rPr>
          <w:rFonts w:ascii="Times New Roman" w:hAnsi="Times New Roman"/>
          <w:color w:val="000000"/>
          <w:sz w:val="24"/>
          <w:szCs w:val="24"/>
        </w:rPr>
        <w:t xml:space="preserve"> e a proposta da Detentora da Ata, independente de sua transcrição.</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spacing w:line="240" w:lineRule="auto"/>
        <w:jc w:val="both"/>
        <w:rPr>
          <w:rFonts w:ascii="Times New Roman" w:hAnsi="Times New Roman"/>
          <w:sz w:val="24"/>
          <w:szCs w:val="24"/>
        </w:rPr>
      </w:pPr>
      <w:r w:rsidRPr="004D4E5B">
        <w:rPr>
          <w:rFonts w:ascii="Times New Roman" w:hAnsi="Times New Roman"/>
          <w:color w:val="000000"/>
          <w:sz w:val="24"/>
          <w:szCs w:val="24"/>
        </w:rPr>
        <w:t xml:space="preserve">11.3 – </w:t>
      </w:r>
      <w:r w:rsidRPr="004D4E5B">
        <w:rPr>
          <w:rFonts w:ascii="Times New Roman" w:hAnsi="Times New Roman"/>
          <w:sz w:val="24"/>
          <w:szCs w:val="24"/>
        </w:rPr>
        <w:t>O Município providenciará a publicação respectiva, em resumo, da ATA de Registro de Preço, na forma prevista em Lei.</w:t>
      </w: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11.4 - Os casos omissos serão resolvidos de acordo com a Lei 10.520/2002, Lei 8.666/93, e demais normas aplicáveis.</w:t>
      </w:r>
    </w:p>
    <w:p w:rsidR="00C10FF5" w:rsidRPr="004D4E5B" w:rsidRDefault="00C10FF5" w:rsidP="00C10FF5">
      <w:pPr>
        <w:spacing w:line="240" w:lineRule="auto"/>
        <w:jc w:val="center"/>
        <w:rPr>
          <w:rFonts w:ascii="Times New Roman" w:hAnsi="Times New Roman"/>
          <w:color w:val="000000"/>
          <w:sz w:val="24"/>
          <w:szCs w:val="24"/>
        </w:rPr>
      </w:pPr>
    </w:p>
    <w:p w:rsidR="00C10FF5" w:rsidRPr="004D4E5B" w:rsidRDefault="00C10FF5" w:rsidP="00C10FF5">
      <w:pPr>
        <w:autoSpaceDE w:val="0"/>
        <w:autoSpaceDN w:val="0"/>
        <w:adjustRightInd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sidRPr="004D4E5B">
        <w:rPr>
          <w:rFonts w:ascii="Times New Roman" w:hAnsi="Times New Roman"/>
          <w:color w:val="000000"/>
          <w:sz w:val="24"/>
          <w:szCs w:val="24"/>
        </w:rPr>
        <w:t>ata</w:t>
      </w:r>
      <w:proofErr w:type="gramEnd"/>
      <w:r w:rsidRPr="004D4E5B">
        <w:rPr>
          <w:rFonts w:ascii="Times New Roman" w:hAnsi="Times New Roman"/>
          <w:color w:val="000000"/>
          <w:sz w:val="24"/>
          <w:szCs w:val="24"/>
        </w:rPr>
        <w:t>.</w:t>
      </w:r>
    </w:p>
    <w:p w:rsidR="00C10FF5" w:rsidRDefault="00C10FF5" w:rsidP="00C10FF5">
      <w:pPr>
        <w:spacing w:line="240" w:lineRule="auto"/>
        <w:jc w:val="center"/>
        <w:rPr>
          <w:rFonts w:ascii="Times New Roman" w:hAnsi="Times New Roman"/>
          <w:color w:val="000000"/>
          <w:sz w:val="24"/>
          <w:szCs w:val="24"/>
        </w:rPr>
      </w:pPr>
    </w:p>
    <w:p w:rsidR="006733E2" w:rsidRPr="004D4E5B" w:rsidRDefault="006733E2" w:rsidP="00C10FF5">
      <w:pPr>
        <w:spacing w:line="240" w:lineRule="auto"/>
        <w:jc w:val="center"/>
        <w:rPr>
          <w:rFonts w:ascii="Times New Roman" w:hAnsi="Times New Roman"/>
          <w:color w:val="000000"/>
          <w:sz w:val="24"/>
          <w:szCs w:val="24"/>
        </w:rPr>
      </w:pPr>
    </w:p>
    <w:p w:rsidR="00C10FF5" w:rsidRPr="004D4E5B" w:rsidRDefault="00C10FF5" w:rsidP="00C10FF5">
      <w:pPr>
        <w:spacing w:line="240" w:lineRule="auto"/>
        <w:rPr>
          <w:rFonts w:ascii="Times New Roman" w:hAnsi="Times New Roman"/>
          <w:b/>
          <w:color w:val="000000"/>
          <w:sz w:val="24"/>
          <w:szCs w:val="24"/>
        </w:rPr>
      </w:pPr>
      <w:r w:rsidRPr="004D4E5B">
        <w:rPr>
          <w:rFonts w:ascii="Times New Roman" w:hAnsi="Times New Roman"/>
          <w:color w:val="000000"/>
          <w:sz w:val="24"/>
          <w:szCs w:val="24"/>
        </w:rPr>
        <w:t xml:space="preserve">Coronel Freitas, SC </w:t>
      </w:r>
      <w:r w:rsidR="003000E0">
        <w:rPr>
          <w:rFonts w:ascii="Times New Roman" w:hAnsi="Times New Roman"/>
          <w:color w:val="000000"/>
          <w:sz w:val="24"/>
          <w:szCs w:val="24"/>
        </w:rPr>
        <w:t>06 DE MARÇO DE 2017.</w:t>
      </w:r>
    </w:p>
    <w:p w:rsidR="00C10FF5" w:rsidRPr="004D4E5B" w:rsidRDefault="00C10FF5" w:rsidP="00C10FF5">
      <w:pPr>
        <w:spacing w:line="240" w:lineRule="auto"/>
        <w:jc w:val="center"/>
        <w:rPr>
          <w:rFonts w:ascii="Times New Roman" w:hAnsi="Times New Roman"/>
          <w:b/>
          <w:color w:val="000000"/>
          <w:sz w:val="24"/>
          <w:szCs w:val="24"/>
        </w:rPr>
      </w:pPr>
    </w:p>
    <w:p w:rsidR="00C10FF5" w:rsidRDefault="00C10FF5" w:rsidP="00C10FF5">
      <w:pPr>
        <w:autoSpaceDE w:val="0"/>
        <w:autoSpaceDN w:val="0"/>
        <w:adjustRightInd w:val="0"/>
        <w:spacing w:line="240" w:lineRule="auto"/>
        <w:jc w:val="center"/>
        <w:rPr>
          <w:rFonts w:ascii="Times New Roman" w:hAnsi="Times New Roman"/>
          <w:b/>
          <w:bCs/>
          <w:color w:val="000000"/>
          <w:sz w:val="24"/>
          <w:szCs w:val="24"/>
        </w:rPr>
      </w:pPr>
    </w:p>
    <w:p w:rsidR="006733E2" w:rsidRDefault="00EB5FEF" w:rsidP="00C10FF5">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bookmarkStart w:id="0" w:name="_GoBack"/>
      <w:bookmarkEnd w:id="0"/>
    </w:p>
    <w:p w:rsidR="006733E2" w:rsidRPr="004D4E5B" w:rsidRDefault="006733E2" w:rsidP="00C10FF5">
      <w:pPr>
        <w:autoSpaceDE w:val="0"/>
        <w:autoSpaceDN w:val="0"/>
        <w:adjustRightInd w:val="0"/>
        <w:spacing w:line="240" w:lineRule="auto"/>
        <w:jc w:val="center"/>
        <w:rPr>
          <w:rFonts w:ascii="Times New Roman" w:hAnsi="Times New Roman"/>
          <w:b/>
          <w:bCs/>
          <w:color w:val="000000"/>
          <w:sz w:val="24"/>
          <w:szCs w:val="24"/>
        </w:rPr>
      </w:pPr>
    </w:p>
    <w:p w:rsidR="00C10FF5" w:rsidRPr="004D4E5B" w:rsidRDefault="00C10FF5" w:rsidP="00C10FF5">
      <w:pPr>
        <w:widowControl w:val="0"/>
        <w:spacing w:line="240" w:lineRule="auto"/>
        <w:jc w:val="center"/>
        <w:rPr>
          <w:rFonts w:ascii="Times New Roman" w:hAnsi="Times New Roman"/>
          <w:color w:val="000000"/>
          <w:sz w:val="24"/>
          <w:szCs w:val="24"/>
        </w:rPr>
      </w:pPr>
      <w:r w:rsidRPr="004D4E5B">
        <w:rPr>
          <w:rFonts w:ascii="Times New Roman" w:hAnsi="Times New Roman"/>
          <w:sz w:val="24"/>
          <w:szCs w:val="24"/>
        </w:rPr>
        <w:t>Prefeito Municipal</w:t>
      </w:r>
    </w:p>
    <w:p w:rsidR="00C10FF5" w:rsidRPr="004D4E5B" w:rsidRDefault="00C10FF5" w:rsidP="00C10FF5">
      <w:pPr>
        <w:widowControl w:val="0"/>
        <w:spacing w:line="240" w:lineRule="auto"/>
        <w:jc w:val="center"/>
        <w:rPr>
          <w:rFonts w:ascii="Times New Roman" w:hAnsi="Times New Roman"/>
          <w:b/>
          <w:color w:val="000000"/>
          <w:sz w:val="24"/>
          <w:szCs w:val="24"/>
        </w:rPr>
      </w:pPr>
      <w:r w:rsidRPr="004D4E5B">
        <w:rPr>
          <w:rFonts w:ascii="Times New Roman" w:hAnsi="Times New Roman"/>
          <w:b/>
          <w:color w:val="000000"/>
          <w:sz w:val="24"/>
          <w:szCs w:val="24"/>
        </w:rPr>
        <w:t>CONTRATANTE</w:t>
      </w:r>
    </w:p>
    <w:p w:rsidR="00C10FF5" w:rsidRDefault="00C10FF5" w:rsidP="00C10FF5">
      <w:pPr>
        <w:spacing w:line="240" w:lineRule="auto"/>
        <w:jc w:val="center"/>
        <w:rPr>
          <w:rFonts w:ascii="Times New Roman" w:hAnsi="Times New Roman"/>
          <w:b/>
          <w:color w:val="000000"/>
          <w:sz w:val="24"/>
          <w:szCs w:val="24"/>
        </w:rPr>
      </w:pPr>
    </w:p>
    <w:p w:rsidR="006733E2" w:rsidRDefault="006733E2" w:rsidP="00C10FF5">
      <w:pPr>
        <w:spacing w:line="240" w:lineRule="auto"/>
        <w:jc w:val="center"/>
        <w:rPr>
          <w:rFonts w:ascii="Times New Roman" w:hAnsi="Times New Roman"/>
          <w:b/>
          <w:color w:val="000000"/>
          <w:sz w:val="24"/>
          <w:szCs w:val="24"/>
        </w:rPr>
      </w:pPr>
    </w:p>
    <w:p w:rsidR="006733E2" w:rsidRDefault="006733E2" w:rsidP="00C10FF5">
      <w:pPr>
        <w:spacing w:line="240" w:lineRule="auto"/>
        <w:jc w:val="center"/>
        <w:rPr>
          <w:rFonts w:ascii="Times New Roman" w:hAnsi="Times New Roman"/>
          <w:b/>
          <w:color w:val="000000"/>
          <w:sz w:val="24"/>
          <w:szCs w:val="24"/>
        </w:rPr>
      </w:pPr>
    </w:p>
    <w:p w:rsidR="006733E2" w:rsidRDefault="006733E2" w:rsidP="00C10FF5">
      <w:pPr>
        <w:spacing w:line="240" w:lineRule="auto"/>
        <w:jc w:val="center"/>
        <w:rPr>
          <w:rFonts w:ascii="Times New Roman" w:hAnsi="Times New Roman"/>
          <w:b/>
          <w:color w:val="000000"/>
          <w:sz w:val="24"/>
          <w:szCs w:val="24"/>
        </w:rPr>
      </w:pPr>
    </w:p>
    <w:p w:rsidR="00C10FF5" w:rsidRPr="004D4E5B" w:rsidRDefault="006603DC" w:rsidP="00C10FF5">
      <w:pPr>
        <w:spacing w:line="240" w:lineRule="auto"/>
        <w:jc w:val="center"/>
        <w:rPr>
          <w:rFonts w:ascii="Times New Roman" w:hAnsi="Times New Roman"/>
          <w:b/>
          <w:color w:val="000000"/>
          <w:sz w:val="24"/>
          <w:szCs w:val="24"/>
        </w:rPr>
      </w:pPr>
      <w:r w:rsidRPr="007A6BDB">
        <w:rPr>
          <w:rFonts w:ascii="Times New Roman" w:hAnsi="Times New Roman"/>
          <w:b/>
          <w:color w:val="000000"/>
          <w:sz w:val="24"/>
          <w:szCs w:val="24"/>
        </w:rPr>
        <w:t xml:space="preserve">CHAPECÓ COMÉRCIO DE PEÇAS E MÁQUINAS </w:t>
      </w:r>
      <w:r w:rsidRPr="00520863">
        <w:rPr>
          <w:rFonts w:ascii="Times New Roman" w:hAnsi="Times New Roman"/>
          <w:b/>
          <w:color w:val="000000" w:themeColor="text1"/>
          <w:sz w:val="24"/>
          <w:szCs w:val="24"/>
        </w:rPr>
        <w:t>EIRELLI</w:t>
      </w:r>
      <w:r w:rsidRPr="00520863">
        <w:rPr>
          <w:rFonts w:ascii="Times New Roman" w:hAnsi="Times New Roman"/>
          <w:b/>
          <w:noProof/>
          <w:color w:val="000000" w:themeColor="text1"/>
          <w:sz w:val="24"/>
          <w:szCs w:val="24"/>
        </w:rPr>
        <w:t xml:space="preserve"> EPP</w:t>
      </w:r>
      <w:r w:rsidRPr="004D4E5B">
        <w:rPr>
          <w:rFonts w:ascii="Times New Roman" w:hAnsi="Times New Roman"/>
          <w:b/>
          <w:color w:val="000000"/>
          <w:sz w:val="24"/>
          <w:szCs w:val="24"/>
        </w:rPr>
        <w:t xml:space="preserve"> </w:t>
      </w:r>
      <w:r w:rsidR="00C10FF5" w:rsidRPr="004D4E5B">
        <w:rPr>
          <w:rFonts w:ascii="Times New Roman" w:hAnsi="Times New Roman"/>
          <w:b/>
          <w:color w:val="000000"/>
          <w:sz w:val="24"/>
          <w:szCs w:val="24"/>
        </w:rPr>
        <w:t>Representante legal da Detentora da Ata</w:t>
      </w:r>
    </w:p>
    <w:p w:rsidR="00C10FF5" w:rsidRDefault="00C10FF5" w:rsidP="00C10FF5">
      <w:pPr>
        <w:widowControl w:val="0"/>
        <w:spacing w:line="240" w:lineRule="auto"/>
        <w:jc w:val="center"/>
        <w:rPr>
          <w:rFonts w:ascii="Times New Roman" w:hAnsi="Times New Roman"/>
          <w:b/>
          <w:color w:val="000000"/>
          <w:sz w:val="24"/>
          <w:szCs w:val="24"/>
        </w:rPr>
      </w:pPr>
    </w:p>
    <w:p w:rsidR="006733E2" w:rsidRDefault="006733E2" w:rsidP="00C10FF5">
      <w:pPr>
        <w:widowControl w:val="0"/>
        <w:spacing w:line="240" w:lineRule="auto"/>
        <w:jc w:val="center"/>
        <w:rPr>
          <w:rFonts w:ascii="Times New Roman" w:hAnsi="Times New Roman"/>
          <w:b/>
          <w:color w:val="000000"/>
          <w:sz w:val="24"/>
          <w:szCs w:val="24"/>
        </w:rPr>
      </w:pPr>
    </w:p>
    <w:p w:rsidR="006733E2" w:rsidRDefault="006733E2" w:rsidP="00C10FF5">
      <w:pPr>
        <w:widowControl w:val="0"/>
        <w:spacing w:line="240" w:lineRule="auto"/>
        <w:jc w:val="center"/>
        <w:rPr>
          <w:rFonts w:ascii="Times New Roman" w:hAnsi="Times New Roman"/>
          <w:b/>
          <w:color w:val="000000"/>
          <w:sz w:val="24"/>
          <w:szCs w:val="24"/>
        </w:rPr>
      </w:pPr>
    </w:p>
    <w:p w:rsidR="00C10FF5" w:rsidRPr="004D4E5B" w:rsidRDefault="00C10FF5" w:rsidP="00C10FF5">
      <w:pPr>
        <w:widowControl w:val="0"/>
        <w:spacing w:line="240" w:lineRule="auto"/>
        <w:jc w:val="center"/>
        <w:rPr>
          <w:rFonts w:ascii="Times New Roman" w:hAnsi="Times New Roman"/>
          <w:b/>
          <w:color w:val="000000"/>
          <w:sz w:val="24"/>
          <w:szCs w:val="24"/>
        </w:rPr>
      </w:pPr>
    </w:p>
    <w:p w:rsidR="00C10FF5" w:rsidRPr="004D4E5B" w:rsidRDefault="00C10FF5" w:rsidP="00C10FF5">
      <w:pPr>
        <w:widowControl w:val="0"/>
        <w:spacing w:line="240" w:lineRule="auto"/>
        <w:jc w:val="center"/>
        <w:rPr>
          <w:rFonts w:ascii="Times New Roman" w:hAnsi="Times New Roman"/>
          <w:b/>
          <w:color w:val="000000"/>
          <w:sz w:val="24"/>
          <w:szCs w:val="24"/>
        </w:rPr>
      </w:pPr>
      <w:r w:rsidRPr="004D4E5B">
        <w:rPr>
          <w:rFonts w:ascii="Times New Roman" w:hAnsi="Times New Roman"/>
          <w:b/>
          <w:color w:val="000000"/>
          <w:sz w:val="24"/>
          <w:szCs w:val="24"/>
        </w:rPr>
        <w:t>Secretário de Transportes, obras e serviços urbanos</w:t>
      </w:r>
    </w:p>
    <w:p w:rsidR="00C10FF5" w:rsidRPr="004D4E5B" w:rsidRDefault="006603DC" w:rsidP="00C10FF5">
      <w:pPr>
        <w:widowControl w:val="0"/>
        <w:spacing w:line="240" w:lineRule="auto"/>
        <w:jc w:val="center"/>
        <w:rPr>
          <w:rFonts w:ascii="Times New Roman" w:hAnsi="Times New Roman"/>
          <w:color w:val="000000"/>
          <w:sz w:val="24"/>
          <w:szCs w:val="24"/>
        </w:rPr>
      </w:pPr>
      <w:r>
        <w:rPr>
          <w:rFonts w:ascii="Times New Roman" w:hAnsi="Times New Roman"/>
          <w:b/>
          <w:color w:val="000000"/>
          <w:sz w:val="24"/>
          <w:szCs w:val="24"/>
        </w:rPr>
        <w:t>Dalberto Bernardi</w:t>
      </w:r>
    </w:p>
    <w:p w:rsidR="00C10FF5" w:rsidRDefault="00C10FF5" w:rsidP="00C10FF5">
      <w:pPr>
        <w:widowControl w:val="0"/>
        <w:spacing w:line="240" w:lineRule="auto"/>
        <w:jc w:val="center"/>
        <w:rPr>
          <w:rFonts w:ascii="Times New Roman" w:hAnsi="Times New Roman"/>
          <w:b/>
          <w:color w:val="000000"/>
          <w:sz w:val="24"/>
          <w:szCs w:val="24"/>
        </w:rPr>
      </w:pPr>
    </w:p>
    <w:p w:rsidR="006733E2" w:rsidRDefault="006733E2" w:rsidP="00C10FF5">
      <w:pPr>
        <w:widowControl w:val="0"/>
        <w:spacing w:line="240" w:lineRule="auto"/>
        <w:jc w:val="center"/>
        <w:rPr>
          <w:rFonts w:ascii="Times New Roman" w:hAnsi="Times New Roman"/>
          <w:b/>
          <w:color w:val="000000"/>
          <w:sz w:val="24"/>
          <w:szCs w:val="24"/>
        </w:rPr>
      </w:pPr>
    </w:p>
    <w:p w:rsidR="00C10FF5" w:rsidRPr="004D4E5B" w:rsidRDefault="00C10FF5" w:rsidP="00C10FF5">
      <w:pPr>
        <w:widowControl w:val="0"/>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Testemunhas:</w:t>
      </w:r>
    </w:p>
    <w:p w:rsidR="00C10FF5" w:rsidRPr="004D4E5B" w:rsidRDefault="00C10FF5" w:rsidP="00C10FF5">
      <w:pPr>
        <w:widowControl w:val="0"/>
        <w:spacing w:line="240" w:lineRule="auto"/>
        <w:jc w:val="both"/>
        <w:rPr>
          <w:rFonts w:ascii="Times New Roman" w:hAnsi="Times New Roman"/>
          <w:color w:val="000000"/>
          <w:sz w:val="24"/>
          <w:szCs w:val="24"/>
        </w:rPr>
      </w:pPr>
    </w:p>
    <w:p w:rsidR="00C10FF5" w:rsidRPr="004D4E5B" w:rsidRDefault="00C10FF5" w:rsidP="00C10FF5">
      <w:pPr>
        <w:widowControl w:val="0"/>
        <w:tabs>
          <w:tab w:val="left" w:pos="4536"/>
        </w:tabs>
        <w:spacing w:line="240" w:lineRule="auto"/>
        <w:jc w:val="both"/>
        <w:rPr>
          <w:rFonts w:ascii="Times New Roman" w:hAnsi="Times New Roman"/>
          <w:color w:val="000000"/>
          <w:sz w:val="24"/>
          <w:szCs w:val="24"/>
        </w:rPr>
      </w:pPr>
      <w:r w:rsidRPr="004D4E5B">
        <w:rPr>
          <w:rFonts w:ascii="Times New Roman" w:hAnsi="Times New Roman"/>
          <w:color w:val="000000"/>
          <w:sz w:val="24"/>
          <w:szCs w:val="24"/>
        </w:rPr>
        <w:t>01.</w:t>
      </w:r>
      <w:r w:rsidRPr="004D4E5B">
        <w:rPr>
          <w:rFonts w:ascii="Times New Roman" w:hAnsi="Times New Roman"/>
          <w:color w:val="000000"/>
          <w:sz w:val="24"/>
          <w:szCs w:val="24"/>
        </w:rPr>
        <w:tab/>
        <w:t xml:space="preserve">02. </w:t>
      </w:r>
    </w:p>
    <w:p w:rsidR="00C10FF5" w:rsidRPr="004D4E5B" w:rsidRDefault="00C10FF5" w:rsidP="00C10FF5">
      <w:pPr>
        <w:widowControl w:val="0"/>
        <w:tabs>
          <w:tab w:val="left" w:pos="709"/>
          <w:tab w:val="left" w:pos="4536"/>
          <w:tab w:val="left" w:pos="5245"/>
        </w:tabs>
        <w:spacing w:line="240" w:lineRule="auto"/>
        <w:jc w:val="both"/>
        <w:rPr>
          <w:rFonts w:ascii="Times New Roman" w:hAnsi="Times New Roman"/>
          <w:sz w:val="24"/>
          <w:szCs w:val="24"/>
        </w:rPr>
      </w:pPr>
      <w:r w:rsidRPr="004D4E5B">
        <w:rPr>
          <w:rFonts w:ascii="Times New Roman" w:hAnsi="Times New Roman"/>
          <w:color w:val="000000"/>
          <w:sz w:val="24"/>
          <w:szCs w:val="24"/>
        </w:rPr>
        <w:t>Nome:</w:t>
      </w:r>
      <w:r w:rsidRPr="004D4E5B">
        <w:rPr>
          <w:rFonts w:ascii="Times New Roman" w:hAnsi="Times New Roman"/>
          <w:color w:val="000000"/>
          <w:sz w:val="24"/>
          <w:szCs w:val="24"/>
        </w:rPr>
        <w:tab/>
      </w:r>
      <w:r w:rsidRPr="004D4E5B">
        <w:rPr>
          <w:rFonts w:ascii="Times New Roman" w:hAnsi="Times New Roman"/>
          <w:color w:val="000000"/>
          <w:sz w:val="24"/>
          <w:szCs w:val="24"/>
        </w:rPr>
        <w:tab/>
        <w:t>Nome:</w:t>
      </w:r>
      <w:r w:rsidRPr="004D4E5B">
        <w:rPr>
          <w:rFonts w:ascii="Times New Roman" w:hAnsi="Times New Roman"/>
          <w:color w:val="000000"/>
          <w:sz w:val="24"/>
          <w:szCs w:val="24"/>
        </w:rPr>
        <w:tab/>
      </w:r>
      <w:r w:rsidRPr="004D4E5B">
        <w:rPr>
          <w:rFonts w:ascii="Times New Roman" w:hAnsi="Times New Roman"/>
          <w:sz w:val="24"/>
          <w:szCs w:val="24"/>
        </w:rPr>
        <w:t xml:space="preserve"> </w:t>
      </w:r>
    </w:p>
    <w:p w:rsidR="00A62477" w:rsidRDefault="00A62477"/>
    <w:sectPr w:rsidR="00A62477" w:rsidSect="00C10F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8C" w:rsidRDefault="00EC4F8C">
      <w:pPr>
        <w:spacing w:line="240" w:lineRule="auto"/>
      </w:pPr>
      <w:r>
        <w:separator/>
      </w:r>
    </w:p>
  </w:endnote>
  <w:endnote w:type="continuationSeparator" w:id="0">
    <w:p w:rsidR="00EC4F8C" w:rsidRDefault="00EC4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8C" w:rsidRDefault="00EC4F8C">
      <w:pPr>
        <w:spacing w:line="240" w:lineRule="auto"/>
      </w:pPr>
      <w:r>
        <w:separator/>
      </w:r>
    </w:p>
  </w:footnote>
  <w:footnote w:type="continuationSeparator" w:id="0">
    <w:p w:rsidR="00EC4F8C" w:rsidRDefault="00EC4F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0FF5"/>
    <w:rsid w:val="001D0C64"/>
    <w:rsid w:val="003000E0"/>
    <w:rsid w:val="003572EE"/>
    <w:rsid w:val="00421BD2"/>
    <w:rsid w:val="00462100"/>
    <w:rsid w:val="004A5DF3"/>
    <w:rsid w:val="004D1947"/>
    <w:rsid w:val="0050469D"/>
    <w:rsid w:val="00520863"/>
    <w:rsid w:val="005D4790"/>
    <w:rsid w:val="00611A5B"/>
    <w:rsid w:val="006603DC"/>
    <w:rsid w:val="006733E2"/>
    <w:rsid w:val="007A6BDB"/>
    <w:rsid w:val="008A7F85"/>
    <w:rsid w:val="00A62477"/>
    <w:rsid w:val="00AA55BE"/>
    <w:rsid w:val="00B0385A"/>
    <w:rsid w:val="00B636B0"/>
    <w:rsid w:val="00C053FE"/>
    <w:rsid w:val="00C10FF5"/>
    <w:rsid w:val="00C35629"/>
    <w:rsid w:val="00EB5FEF"/>
    <w:rsid w:val="00EC4F8C"/>
    <w:rsid w:val="00F05B8D"/>
    <w:rsid w:val="00F30233"/>
    <w:rsid w:val="00F80C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F5"/>
    <w:pPr>
      <w:spacing w:after="0" w:line="360" w:lineRule="auto"/>
    </w:pPr>
    <w:rPr>
      <w:rFonts w:ascii="Calibri" w:eastAsia="Calibri" w:hAnsi="Calibri" w:cs="Times New Roman"/>
    </w:rPr>
  </w:style>
  <w:style w:type="paragraph" w:styleId="Ttulo4">
    <w:name w:val="heading 4"/>
    <w:basedOn w:val="Normal"/>
    <w:next w:val="Normal"/>
    <w:link w:val="Ttulo4Char"/>
    <w:unhideWhenUsed/>
    <w:qFormat/>
    <w:rsid w:val="00C10FF5"/>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C10FF5"/>
    <w:rPr>
      <w:rFonts w:ascii="Times New Roman" w:eastAsia="Calibri" w:hAnsi="Times New Roman" w:cs="Times New Roman"/>
      <w:b/>
      <w:bCs/>
      <w:sz w:val="28"/>
      <w:szCs w:val="28"/>
    </w:rPr>
  </w:style>
  <w:style w:type="paragraph" w:styleId="NormalWeb">
    <w:name w:val="Normal (Web)"/>
    <w:basedOn w:val="Normal"/>
    <w:semiHidden/>
    <w:unhideWhenUsed/>
    <w:rsid w:val="00C10FF5"/>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C10FF5"/>
    <w:pPr>
      <w:tabs>
        <w:tab w:val="center" w:pos="4252"/>
        <w:tab w:val="right" w:pos="8504"/>
      </w:tabs>
    </w:pPr>
  </w:style>
  <w:style w:type="character" w:customStyle="1" w:styleId="CabealhoChar">
    <w:name w:val="Cabeçalho Char"/>
    <w:basedOn w:val="Fontepargpadro"/>
    <w:link w:val="Cabealho"/>
    <w:uiPriority w:val="99"/>
    <w:rsid w:val="00C10FF5"/>
    <w:rPr>
      <w:rFonts w:ascii="Calibri" w:eastAsia="Calibri" w:hAnsi="Calibri" w:cs="Times New Roman"/>
    </w:rPr>
  </w:style>
  <w:style w:type="paragraph" w:styleId="PargrafodaLista">
    <w:name w:val="List Paragraph"/>
    <w:basedOn w:val="Normal"/>
    <w:qFormat/>
    <w:rsid w:val="00C10FF5"/>
    <w:pPr>
      <w:spacing w:line="240" w:lineRule="auto"/>
      <w:ind w:left="708"/>
    </w:pPr>
    <w:rPr>
      <w:rFonts w:ascii="Times New Roman" w:eastAsia="Times New Roman" w:hAnsi="Times New Roman"/>
      <w:sz w:val="20"/>
      <w:szCs w:val="20"/>
      <w:lang w:eastAsia="pt-BR"/>
    </w:rPr>
  </w:style>
  <w:style w:type="paragraph" w:customStyle="1" w:styleId="Normal1">
    <w:name w:val="Normal1"/>
    <w:semiHidden/>
    <w:rsid w:val="00C10FF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Rodap">
    <w:name w:val="footer"/>
    <w:basedOn w:val="Normal"/>
    <w:link w:val="RodapChar"/>
    <w:uiPriority w:val="99"/>
    <w:unhideWhenUsed/>
    <w:rsid w:val="00C35629"/>
    <w:pPr>
      <w:tabs>
        <w:tab w:val="center" w:pos="4252"/>
        <w:tab w:val="right" w:pos="8504"/>
      </w:tabs>
      <w:spacing w:line="240" w:lineRule="auto"/>
    </w:pPr>
  </w:style>
  <w:style w:type="character" w:customStyle="1" w:styleId="RodapChar">
    <w:name w:val="Rodapé Char"/>
    <w:basedOn w:val="Fontepargpadro"/>
    <w:link w:val="Rodap"/>
    <w:uiPriority w:val="99"/>
    <w:rsid w:val="00C356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2576</Words>
  <Characters>13911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13</cp:revision>
  <cp:lastPrinted>2017-03-09T12:34:00Z</cp:lastPrinted>
  <dcterms:created xsi:type="dcterms:W3CDTF">2015-09-16T11:36:00Z</dcterms:created>
  <dcterms:modified xsi:type="dcterms:W3CDTF">2017-03-09T12:56:00Z</dcterms:modified>
</cp:coreProperties>
</file>