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E5" w:rsidRPr="00566BE5" w:rsidRDefault="00566BE5" w:rsidP="00DC004A">
      <w:pPr>
        <w:pStyle w:val="Ttulo"/>
        <w:rPr>
          <w:b w:val="0"/>
          <w:kern w:val="28"/>
          <w:sz w:val="28"/>
          <w:szCs w:val="28"/>
        </w:rPr>
      </w:pPr>
      <w:r w:rsidRPr="00566BE5">
        <w:rPr>
          <w:b w:val="0"/>
          <w:kern w:val="28"/>
          <w:sz w:val="28"/>
          <w:szCs w:val="28"/>
        </w:rPr>
        <w:t>PREFEITURA MUNICIPAL DE CORONEL FREITAS/SC</w:t>
      </w:r>
    </w:p>
    <w:p w:rsidR="00806D93" w:rsidRPr="00566BE5" w:rsidRDefault="00566BE5" w:rsidP="00DC004A">
      <w:pPr>
        <w:pStyle w:val="Ttulo"/>
        <w:rPr>
          <w:b w:val="0"/>
          <w:kern w:val="28"/>
          <w:szCs w:val="24"/>
        </w:rPr>
      </w:pPr>
      <w:r w:rsidRPr="00566BE5">
        <w:rPr>
          <w:b w:val="0"/>
          <w:kern w:val="28"/>
          <w:sz w:val="28"/>
          <w:szCs w:val="28"/>
        </w:rPr>
        <w:t xml:space="preserve"> SECRETARIA MUNICIPAL DE EDUCAÇÃO, CULTURA E ESPORTES,</w:t>
      </w:r>
    </w:p>
    <w:p w:rsidR="00566BE5" w:rsidRPr="00566BE5" w:rsidRDefault="00566BE5" w:rsidP="00DC004A">
      <w:pPr>
        <w:pStyle w:val="Ttulo"/>
        <w:rPr>
          <w:b w:val="0"/>
          <w:kern w:val="28"/>
          <w:sz w:val="32"/>
          <w:szCs w:val="32"/>
        </w:rPr>
      </w:pPr>
    </w:p>
    <w:p w:rsidR="00806D93" w:rsidRPr="00806D93" w:rsidRDefault="00806D93" w:rsidP="00DC004A">
      <w:pPr>
        <w:pStyle w:val="Ttulo"/>
        <w:rPr>
          <w:kern w:val="28"/>
          <w:sz w:val="32"/>
          <w:szCs w:val="32"/>
        </w:rPr>
      </w:pPr>
      <w:r w:rsidRPr="00806D93">
        <w:rPr>
          <w:kern w:val="28"/>
          <w:sz w:val="32"/>
          <w:szCs w:val="32"/>
        </w:rPr>
        <w:t>ESCOLHA DE AULA DIA 02 DE FEVEREIRO DE 2012</w:t>
      </w:r>
    </w:p>
    <w:p w:rsidR="00806D93" w:rsidRDefault="00806D93" w:rsidP="00DC004A">
      <w:pPr>
        <w:pStyle w:val="Ttulo"/>
        <w:rPr>
          <w:kern w:val="28"/>
          <w:sz w:val="20"/>
        </w:rPr>
      </w:pPr>
      <w:r w:rsidRPr="00806D93">
        <w:rPr>
          <w:kern w:val="28"/>
          <w:sz w:val="32"/>
          <w:szCs w:val="32"/>
        </w:rPr>
        <w:t xml:space="preserve">                                                               </w:t>
      </w:r>
    </w:p>
    <w:p w:rsidR="00806D93" w:rsidRDefault="00881177" w:rsidP="00806D93">
      <w:pPr>
        <w:pStyle w:val="Ttul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1ª CHAMADA</w:t>
      </w:r>
    </w:p>
    <w:p w:rsidR="00806D93" w:rsidRDefault="00806D93" w:rsidP="00806D93">
      <w:pPr>
        <w:pStyle w:val="Ttulo"/>
        <w:jc w:val="both"/>
        <w:rPr>
          <w:kern w:val="28"/>
          <w:sz w:val="28"/>
          <w:szCs w:val="28"/>
        </w:rPr>
      </w:pPr>
    </w:p>
    <w:p w:rsidR="00DC004A" w:rsidRDefault="00806D93" w:rsidP="00806D93">
      <w:pPr>
        <w:pStyle w:val="Ttulo"/>
        <w:jc w:val="both"/>
        <w:rPr>
          <w:kern w:val="28"/>
          <w:sz w:val="28"/>
          <w:szCs w:val="28"/>
        </w:rPr>
      </w:pPr>
      <w:r w:rsidRPr="00806D93">
        <w:rPr>
          <w:kern w:val="28"/>
          <w:sz w:val="28"/>
          <w:szCs w:val="28"/>
        </w:rPr>
        <w:t xml:space="preserve">A </w:t>
      </w:r>
      <w:r>
        <w:rPr>
          <w:kern w:val="28"/>
          <w:sz w:val="28"/>
          <w:szCs w:val="28"/>
        </w:rPr>
        <w:t>S</w:t>
      </w:r>
      <w:r w:rsidRPr="00806D93">
        <w:rPr>
          <w:kern w:val="28"/>
          <w:sz w:val="28"/>
          <w:szCs w:val="28"/>
        </w:rPr>
        <w:t xml:space="preserve">ecretaria </w:t>
      </w:r>
      <w:r>
        <w:rPr>
          <w:kern w:val="28"/>
          <w:sz w:val="28"/>
          <w:szCs w:val="28"/>
        </w:rPr>
        <w:t>M</w:t>
      </w:r>
      <w:r w:rsidRPr="00806D93">
        <w:rPr>
          <w:kern w:val="28"/>
          <w:sz w:val="28"/>
          <w:szCs w:val="28"/>
        </w:rPr>
        <w:t xml:space="preserve">unicipal de </w:t>
      </w:r>
      <w:r>
        <w:rPr>
          <w:kern w:val="28"/>
          <w:sz w:val="28"/>
          <w:szCs w:val="28"/>
        </w:rPr>
        <w:t>E</w:t>
      </w:r>
      <w:r w:rsidRPr="00806D93">
        <w:rPr>
          <w:kern w:val="28"/>
          <w:sz w:val="28"/>
          <w:szCs w:val="28"/>
        </w:rPr>
        <w:t xml:space="preserve">ducação, </w:t>
      </w:r>
      <w:r>
        <w:rPr>
          <w:kern w:val="28"/>
          <w:sz w:val="28"/>
          <w:szCs w:val="28"/>
        </w:rPr>
        <w:t>C</w:t>
      </w:r>
      <w:r w:rsidRPr="00806D93">
        <w:rPr>
          <w:kern w:val="28"/>
          <w:sz w:val="28"/>
          <w:szCs w:val="28"/>
        </w:rPr>
        <w:t xml:space="preserve">ultura e </w:t>
      </w:r>
      <w:r>
        <w:rPr>
          <w:kern w:val="28"/>
          <w:sz w:val="28"/>
          <w:szCs w:val="28"/>
        </w:rPr>
        <w:t>E</w:t>
      </w:r>
      <w:r w:rsidRPr="00806D93">
        <w:rPr>
          <w:kern w:val="28"/>
          <w:sz w:val="28"/>
          <w:szCs w:val="28"/>
        </w:rPr>
        <w:t>sportes</w:t>
      </w:r>
      <w:r>
        <w:rPr>
          <w:kern w:val="28"/>
          <w:sz w:val="28"/>
          <w:szCs w:val="28"/>
        </w:rPr>
        <w:t xml:space="preserve">, </w:t>
      </w:r>
      <w:r w:rsidRPr="00806D93">
        <w:rPr>
          <w:b w:val="0"/>
          <w:kern w:val="28"/>
          <w:sz w:val="28"/>
          <w:szCs w:val="28"/>
        </w:rPr>
        <w:t xml:space="preserve"> divulga a data para a escolha de aula</w:t>
      </w:r>
      <w:r w:rsidR="00DC004A" w:rsidRPr="00806D93">
        <w:rPr>
          <w:kern w:val="28"/>
          <w:sz w:val="28"/>
          <w:szCs w:val="28"/>
        </w:rPr>
        <w:t xml:space="preserve"> </w:t>
      </w:r>
      <w:r w:rsidRPr="00806D93">
        <w:rPr>
          <w:b w:val="0"/>
          <w:kern w:val="28"/>
          <w:sz w:val="28"/>
          <w:szCs w:val="28"/>
        </w:rPr>
        <w:t xml:space="preserve">do </w:t>
      </w:r>
      <w:r>
        <w:rPr>
          <w:b w:val="0"/>
          <w:kern w:val="28"/>
          <w:sz w:val="28"/>
          <w:szCs w:val="28"/>
        </w:rPr>
        <w:t>P</w:t>
      </w:r>
      <w:r w:rsidRPr="00806D93">
        <w:rPr>
          <w:b w:val="0"/>
          <w:kern w:val="28"/>
          <w:sz w:val="28"/>
          <w:szCs w:val="28"/>
        </w:rPr>
        <w:t>rocesso Seletivo Nº 05- 2011</w:t>
      </w:r>
      <w:r>
        <w:rPr>
          <w:b w:val="0"/>
          <w:kern w:val="28"/>
          <w:sz w:val="28"/>
          <w:szCs w:val="28"/>
        </w:rPr>
        <w:t xml:space="preserve"> </w:t>
      </w:r>
      <w:r w:rsidRPr="00806D93">
        <w:rPr>
          <w:b w:val="0"/>
          <w:kern w:val="28"/>
          <w:sz w:val="28"/>
          <w:szCs w:val="28"/>
        </w:rPr>
        <w:t>à contratação de profissionais da área de educação, por prazo determinado</w:t>
      </w:r>
      <w:r w:rsidR="00DC004A" w:rsidRPr="00806D93">
        <w:rPr>
          <w:kern w:val="28"/>
          <w:sz w:val="28"/>
          <w:szCs w:val="28"/>
        </w:rPr>
        <w:t>.</w:t>
      </w:r>
    </w:p>
    <w:p w:rsidR="00BD2AE2" w:rsidRDefault="00BD2AE2" w:rsidP="00806D93">
      <w:pPr>
        <w:pStyle w:val="Ttulo"/>
        <w:jc w:val="both"/>
        <w:rPr>
          <w:kern w:val="28"/>
          <w:sz w:val="28"/>
          <w:szCs w:val="28"/>
        </w:rPr>
      </w:pPr>
    </w:p>
    <w:p w:rsidR="00BD2AE2" w:rsidRDefault="00BD2AE2" w:rsidP="00806D93">
      <w:pPr>
        <w:pStyle w:val="Ttul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DIA: 02/02/2012- QUINTA FEIRA</w:t>
      </w:r>
    </w:p>
    <w:p w:rsidR="00BD2AE2" w:rsidRDefault="00BD2AE2" w:rsidP="00806D93">
      <w:pPr>
        <w:pStyle w:val="Ttulo"/>
        <w:jc w:val="both"/>
        <w:rPr>
          <w:kern w:val="28"/>
          <w:sz w:val="28"/>
          <w:szCs w:val="28"/>
        </w:rPr>
      </w:pPr>
    </w:p>
    <w:p w:rsidR="00BD2AE2" w:rsidRDefault="00BD2AE2" w:rsidP="00806D93">
      <w:pPr>
        <w:pStyle w:val="Ttul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MATUTINO:</w:t>
      </w:r>
    </w:p>
    <w:p w:rsidR="00BD2AE2" w:rsidRDefault="00BD2AE2" w:rsidP="00806D93">
      <w:pPr>
        <w:pStyle w:val="Ttulo"/>
        <w:jc w:val="both"/>
        <w:rPr>
          <w:kern w:val="28"/>
          <w:sz w:val="28"/>
          <w:szCs w:val="28"/>
        </w:rPr>
      </w:pP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  <w:r w:rsidRPr="00BD2AE2">
        <w:rPr>
          <w:b w:val="0"/>
          <w:kern w:val="28"/>
          <w:szCs w:val="24"/>
        </w:rPr>
        <w:t>- EDUCAÇÃO INFANTIL DAS       8:00 ÀS   9:00  - HORAS</w:t>
      </w: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  <w:r w:rsidRPr="00BD2AE2">
        <w:rPr>
          <w:b w:val="0"/>
          <w:kern w:val="28"/>
          <w:szCs w:val="24"/>
        </w:rPr>
        <w:t>- ENSINO FUNDAMENTAL DAS  9:15  ÀS  11:00 – HORAS</w:t>
      </w: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</w:p>
    <w:p w:rsidR="00BD2AE2" w:rsidRDefault="00BD2AE2" w:rsidP="00BD2AE2">
      <w:pPr>
        <w:pStyle w:val="Ttulo"/>
        <w:jc w:val="both"/>
        <w:rPr>
          <w:kern w:val="28"/>
          <w:sz w:val="28"/>
          <w:szCs w:val="28"/>
        </w:rPr>
      </w:pPr>
    </w:p>
    <w:p w:rsidR="00BD2AE2" w:rsidRDefault="00BD2AE2" w:rsidP="00BD2AE2">
      <w:pPr>
        <w:pStyle w:val="Ttul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VESPERTINO:</w:t>
      </w:r>
    </w:p>
    <w:p w:rsidR="00BD2AE2" w:rsidRDefault="00BD2AE2" w:rsidP="00BD2AE2">
      <w:pPr>
        <w:pStyle w:val="Ttulo"/>
        <w:jc w:val="both"/>
        <w:rPr>
          <w:kern w:val="28"/>
          <w:szCs w:val="24"/>
        </w:rPr>
      </w:pPr>
    </w:p>
    <w:p w:rsidR="00BD2AE2" w:rsidRDefault="00BD2AE2" w:rsidP="00BD2AE2">
      <w:pPr>
        <w:pStyle w:val="Ttulo"/>
        <w:jc w:val="both"/>
        <w:rPr>
          <w:kern w:val="28"/>
          <w:szCs w:val="24"/>
        </w:rPr>
      </w:pP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  <w:r w:rsidRPr="00BD2AE2">
        <w:rPr>
          <w:kern w:val="28"/>
          <w:szCs w:val="24"/>
        </w:rPr>
        <w:t>- E</w:t>
      </w:r>
      <w:r>
        <w:rPr>
          <w:kern w:val="28"/>
          <w:szCs w:val="24"/>
        </w:rPr>
        <w:t>DUCAÇÃO FÍSICA</w:t>
      </w:r>
      <w:r w:rsidRPr="00BD2AE2">
        <w:rPr>
          <w:kern w:val="28"/>
          <w:szCs w:val="24"/>
        </w:rPr>
        <w:t xml:space="preserve"> DAS </w:t>
      </w:r>
      <w:r>
        <w:rPr>
          <w:kern w:val="28"/>
          <w:szCs w:val="24"/>
        </w:rPr>
        <w:t xml:space="preserve">  14:00</w:t>
      </w:r>
      <w:r w:rsidRPr="00BD2AE2">
        <w:rPr>
          <w:kern w:val="28"/>
          <w:szCs w:val="24"/>
        </w:rPr>
        <w:t xml:space="preserve"> ÀS </w:t>
      </w:r>
      <w:r>
        <w:rPr>
          <w:kern w:val="28"/>
          <w:szCs w:val="24"/>
        </w:rPr>
        <w:t xml:space="preserve">  15:00  -</w:t>
      </w:r>
      <w:r w:rsidRPr="00BD2AE2">
        <w:rPr>
          <w:kern w:val="28"/>
          <w:szCs w:val="24"/>
        </w:rPr>
        <w:t xml:space="preserve"> HORAS</w:t>
      </w:r>
    </w:p>
    <w:p w:rsidR="00BD2AE2" w:rsidRDefault="00BD2AE2" w:rsidP="00BD2AE2">
      <w:pPr>
        <w:pStyle w:val="Ttulo"/>
        <w:jc w:val="both"/>
        <w:rPr>
          <w:kern w:val="28"/>
          <w:szCs w:val="24"/>
        </w:rPr>
      </w:pPr>
    </w:p>
    <w:p w:rsidR="00BD2AE2" w:rsidRPr="00BD2AE2" w:rsidRDefault="00BD2AE2" w:rsidP="00BD2AE2">
      <w:pPr>
        <w:pStyle w:val="Ttulo"/>
        <w:jc w:val="both"/>
        <w:rPr>
          <w:b w:val="0"/>
          <w:kern w:val="28"/>
          <w:szCs w:val="24"/>
        </w:rPr>
      </w:pPr>
      <w:r w:rsidRPr="00BD2AE2">
        <w:rPr>
          <w:kern w:val="28"/>
          <w:szCs w:val="24"/>
        </w:rPr>
        <w:t xml:space="preserve">- </w:t>
      </w:r>
      <w:r>
        <w:rPr>
          <w:kern w:val="28"/>
          <w:szCs w:val="24"/>
        </w:rPr>
        <w:t xml:space="preserve">LIÍNGUA INGLESA             15:15  </w:t>
      </w:r>
      <w:r w:rsidRPr="00BD2AE2">
        <w:rPr>
          <w:kern w:val="28"/>
          <w:szCs w:val="24"/>
        </w:rPr>
        <w:t xml:space="preserve">ÀS </w:t>
      </w:r>
      <w:r>
        <w:rPr>
          <w:kern w:val="28"/>
          <w:szCs w:val="24"/>
        </w:rPr>
        <w:t xml:space="preserve"> 16:00 -</w:t>
      </w:r>
      <w:r w:rsidRPr="00BD2AE2">
        <w:rPr>
          <w:kern w:val="28"/>
          <w:szCs w:val="24"/>
        </w:rPr>
        <w:t xml:space="preserve"> HORAS</w:t>
      </w:r>
    </w:p>
    <w:p w:rsidR="00BD2AE2" w:rsidRDefault="00BD2AE2" w:rsidP="00BD2AE2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DC004A" w:rsidRDefault="00DC004A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BD2AE2" w:rsidRDefault="00BD2AE2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DC004A" w:rsidRDefault="00DC004A" w:rsidP="00DC004A">
      <w:pPr>
        <w:ind w:firstLine="708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lastRenderedPageBreak/>
        <w:t>I – RELAÇÃO DOS CANDIDATOS CLASSIFICADOS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p w:rsidR="00DC004A" w:rsidRPr="00881177" w:rsidRDefault="00DF20F6" w:rsidP="00DC004A">
      <w:pPr>
        <w:ind w:firstLine="708"/>
        <w:jc w:val="both"/>
        <w:rPr>
          <w:b/>
          <w:color w:val="000000"/>
          <w:kern w:val="28"/>
          <w:sz w:val="22"/>
          <w:szCs w:val="22"/>
        </w:rPr>
      </w:pPr>
      <w:r>
        <w:rPr>
          <w:b/>
          <w:color w:val="000000"/>
          <w:kern w:val="28"/>
        </w:rPr>
        <w:t>A-</w:t>
      </w:r>
      <w:r w:rsidR="00DC004A">
        <w:rPr>
          <w:b/>
          <w:color w:val="000000"/>
          <w:kern w:val="28"/>
        </w:rPr>
        <w:t xml:space="preserve"> CARGO : PROFESSORES DE ENSINO FUNDAMENTAL-</w:t>
      </w:r>
    </w:p>
    <w:p w:rsidR="00DC004A" w:rsidRPr="00881177" w:rsidRDefault="00DC004A" w:rsidP="00DC004A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"/>
        <w:tblW w:w="10348" w:type="dxa"/>
        <w:tblInd w:w="-459" w:type="dxa"/>
        <w:tblLayout w:type="fixed"/>
        <w:tblLook w:val="01E0"/>
      </w:tblPr>
      <w:tblGrid>
        <w:gridCol w:w="709"/>
        <w:gridCol w:w="3686"/>
        <w:gridCol w:w="850"/>
        <w:gridCol w:w="1276"/>
        <w:gridCol w:w="1559"/>
        <w:gridCol w:w="2268"/>
      </w:tblGrid>
      <w:tr w:rsidR="00881177" w:rsidRPr="00881177" w:rsidTr="00CC177E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177">
              <w:rPr>
                <w:rFonts w:ascii="Times New Roman" w:hAnsi="Times New Roman" w:cs="Times New Roman"/>
                <w:b/>
                <w:sz w:val="16"/>
                <w:szCs w:val="16"/>
              </w:rPr>
              <w:t>Nº INS.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177">
              <w:rPr>
                <w:rFonts w:ascii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Default="00CC177E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177" w:rsidRDefault="00CC177E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ESCOLHEU</w:t>
            </w:r>
          </w:p>
          <w:p w:rsidR="00CC177E" w:rsidRPr="00881177" w:rsidRDefault="00CC177E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 OU NÃO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ESCOLA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ASSINATURA</w:t>
            </w:r>
          </w:p>
        </w:tc>
      </w:tr>
      <w:tr w:rsidR="00881177" w:rsidRPr="00881177" w:rsidTr="00CC177E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7" w:rsidRPr="00881177" w:rsidRDefault="00881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7" w:rsidRPr="00881177" w:rsidRDefault="00881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7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  <w:r w:rsidRPr="00881177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7" w:rsidRPr="00881177" w:rsidRDefault="0088117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7" w:rsidRPr="00881177" w:rsidRDefault="00881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7" w:rsidRPr="00881177" w:rsidRDefault="00881177">
            <w:pPr>
              <w:rPr>
                <w:rFonts w:eastAsia="Calibri"/>
                <w:b/>
                <w:lang w:eastAsia="en-US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Cristine Zanetti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Maristela Fátima De Cèzaro Cavasotto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Marlene Centenaro Ferro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Ivete Gollo Martinelli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Favaretto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Silvana Aparecida Giacomin Chiela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CC177E">
              <w:rPr>
                <w:color w:val="000000"/>
                <w:sz w:val="20"/>
                <w:szCs w:val="20"/>
              </w:rPr>
              <w:t>Ivanete Fatima Pierezan Vivian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CC177E">
              <w:rPr>
                <w:color w:val="000000"/>
                <w:sz w:val="20"/>
                <w:szCs w:val="20"/>
              </w:rPr>
              <w:t>Suzana Festl Gasparin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CC177E">
              <w:rPr>
                <w:color w:val="000000"/>
                <w:sz w:val="20"/>
                <w:szCs w:val="20"/>
              </w:rPr>
              <w:t>Cristiane Mattei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CC177E">
              <w:rPr>
                <w:color w:val="000000"/>
                <w:sz w:val="20"/>
                <w:szCs w:val="20"/>
              </w:rPr>
              <w:t>Noely Conte Rosina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Cristiane Mari Rodrigues Piaia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suppressAutoHyphens/>
              <w:jc w:val="left"/>
              <w:rPr>
                <w:color w:val="000000"/>
                <w:sz w:val="20"/>
                <w:szCs w:val="20"/>
              </w:rPr>
            </w:pPr>
            <w:r w:rsidRPr="00CC177E">
              <w:rPr>
                <w:color w:val="000000"/>
                <w:sz w:val="20"/>
                <w:szCs w:val="20"/>
              </w:rPr>
              <w:t>Adriane Maria Luzzi Tonon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Ivonete Terezinha Chiarelotto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Vânia Salete Pozzebom Mendes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14ª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Ivania Arlete Vial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15ª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Nely Luiza Varnier Chiarelotto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16ª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Vanda Inês Citadella Pedroso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17ª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 w:rsidP="00DC004A">
            <w:pPr>
              <w:pStyle w:val="PargrafodaLista"/>
              <w:suppressAutoHyphens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Cleci Ana Dambros Alves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18ª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Sinara Cavalheiro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19ª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 Miorando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20ª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Neli Carmen Cortina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Arlete Regina Malagutti Nespolo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881177" w:rsidRPr="00881177" w:rsidTr="00CC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CC177E" w:rsidRDefault="00881177">
            <w:pPr>
              <w:pStyle w:val="PargrafodaLista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Araci Fernandes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77" w:rsidRPr="00881177" w:rsidRDefault="00881177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7" w:rsidRPr="00881177" w:rsidRDefault="00881177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F20F6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B</w:t>
      </w:r>
      <w:r w:rsidR="00DC004A">
        <w:rPr>
          <w:b/>
          <w:color w:val="000000"/>
          <w:kern w:val="28"/>
        </w:rPr>
        <w:t xml:space="preserve"> </w:t>
      </w:r>
      <w:r w:rsidR="00DC004A" w:rsidRPr="007C6AB2">
        <w:rPr>
          <w:b/>
          <w:color w:val="000000"/>
          <w:kern w:val="28"/>
        </w:rPr>
        <w:t>- CARGO : PROFESSORES DE  EDUCAÇÃO INFANTIL</w:t>
      </w: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348" w:type="dxa"/>
        <w:tblInd w:w="-459" w:type="dxa"/>
        <w:tblLayout w:type="fixed"/>
        <w:tblLook w:val="01E0"/>
      </w:tblPr>
      <w:tblGrid>
        <w:gridCol w:w="709"/>
        <w:gridCol w:w="3686"/>
        <w:gridCol w:w="850"/>
        <w:gridCol w:w="1276"/>
        <w:gridCol w:w="1559"/>
        <w:gridCol w:w="2268"/>
      </w:tblGrid>
      <w:tr w:rsidR="00CC177E" w:rsidRPr="00881177" w:rsidTr="00E53E5F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177">
              <w:rPr>
                <w:rFonts w:ascii="Times New Roman" w:hAnsi="Times New Roman" w:cs="Times New Roman"/>
                <w:b/>
                <w:sz w:val="16"/>
                <w:szCs w:val="16"/>
              </w:rPr>
              <w:t>Nº INS.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177">
              <w:rPr>
                <w:rFonts w:ascii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Default="00CC177E" w:rsidP="00E53E5F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7E" w:rsidRDefault="00CC177E" w:rsidP="00E53E5F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ESCOLHEU</w:t>
            </w:r>
          </w:p>
          <w:p w:rsidR="00CC177E" w:rsidRPr="00881177" w:rsidRDefault="00CC177E" w:rsidP="00E53E5F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 OU NÃO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ESCOLA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ASSINATURA</w:t>
            </w:r>
          </w:p>
        </w:tc>
      </w:tr>
      <w:tr w:rsidR="00CC177E" w:rsidRPr="00881177" w:rsidTr="00E53E5F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7E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7E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E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  <w:r w:rsidRPr="00881177">
              <w:rPr>
                <w:b/>
                <w:sz w:val="16"/>
                <w:szCs w:val="16"/>
              </w:rPr>
              <w:t>CLASS.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7E" w:rsidRPr="00881177" w:rsidRDefault="00CC177E" w:rsidP="00E53E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7E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7E" w:rsidRPr="00881177" w:rsidRDefault="00CC177E" w:rsidP="00E53E5F">
            <w:pPr>
              <w:rPr>
                <w:rFonts w:eastAsia="Calibri"/>
                <w:b/>
                <w:lang w:eastAsia="en-US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Verediana Maria Giachini Gollo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Solange Maria Balbinot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  <w:tr w:rsidR="00CC177E" w:rsidRPr="00881177" w:rsidTr="00E53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7C6AB2" w:rsidRDefault="00CC177E" w:rsidP="00E53E5F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Gabriela Mascarello Dezorze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  <w:r w:rsidRPr="00881177"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E" w:rsidRPr="00881177" w:rsidRDefault="00CC177E" w:rsidP="00E53E5F">
            <w:pPr>
              <w:pStyle w:val="PargrafodaLista"/>
              <w:suppressAutoHyphens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CC177E" w:rsidRPr="007C6AB2" w:rsidRDefault="00CC177E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720"/>
        <w:gridCol w:w="3960"/>
        <w:gridCol w:w="720"/>
        <w:gridCol w:w="720"/>
        <w:gridCol w:w="720"/>
        <w:gridCol w:w="900"/>
        <w:gridCol w:w="900"/>
        <w:gridCol w:w="900"/>
        <w:gridCol w:w="1080"/>
      </w:tblGrid>
      <w:tr w:rsidR="00DC004A" w:rsidRPr="007C6AB2" w:rsidTr="00DC004A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RESUL. FINAL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CLASSIF,</w:t>
            </w:r>
          </w:p>
        </w:tc>
      </w:tr>
      <w:tr w:rsidR="00DC004A" w:rsidRPr="007C6AB2" w:rsidTr="00DC004A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Verediana Maria Giachini Gollo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Solange Maria Balbinot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Gabriela Mascarello Dezorze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12ª</w:t>
            </w:r>
          </w:p>
        </w:tc>
      </w:tr>
    </w:tbl>
    <w:p w:rsidR="00DF20F6" w:rsidRDefault="00DF20F6" w:rsidP="00DF20F6">
      <w:pPr>
        <w:ind w:left="180"/>
        <w:jc w:val="both"/>
        <w:rPr>
          <w:bCs/>
          <w:i/>
          <w:color w:val="000000"/>
          <w:kern w:val="28"/>
        </w:rPr>
      </w:pPr>
    </w:p>
    <w:p w:rsidR="00CE68F6" w:rsidRDefault="00CE68F6" w:rsidP="00DF20F6">
      <w:pPr>
        <w:ind w:left="180"/>
        <w:jc w:val="both"/>
        <w:rPr>
          <w:bCs/>
          <w:i/>
          <w:color w:val="000000"/>
          <w:kern w:val="28"/>
        </w:rPr>
      </w:pPr>
    </w:p>
    <w:p w:rsidR="00DF20F6" w:rsidRPr="00DD62F0" w:rsidRDefault="00DF20F6" w:rsidP="00DF20F6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7C6AB2" w:rsidRDefault="00DC004A" w:rsidP="00DC004A">
      <w:pPr>
        <w:ind w:left="-540"/>
        <w:jc w:val="both"/>
        <w:rPr>
          <w:color w:val="000000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10620"/>
      </w:tblGrid>
      <w:tr w:rsidR="00DC004A" w:rsidRPr="007C6AB2" w:rsidTr="00DC004A">
        <w:trPr>
          <w:trHeight w:val="33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</w:tr>
      <w:tr w:rsidR="00DC004A" w:rsidRPr="007C6AB2" w:rsidTr="00DC004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</w:tr>
    </w:tbl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C-</w:t>
      </w:r>
      <w:r w:rsidR="00DC004A">
        <w:rPr>
          <w:b/>
          <w:color w:val="000000"/>
          <w:kern w:val="28"/>
        </w:rPr>
        <w:t xml:space="preserve"> CARGO : PROFESSORES DE  EDUCAÇÃO FÍSICA</w:t>
      </w:r>
    </w:p>
    <w:p w:rsidR="007C6AB2" w:rsidRDefault="007C6AB2" w:rsidP="00DC004A">
      <w:pPr>
        <w:ind w:firstLine="708"/>
        <w:jc w:val="both"/>
        <w:rPr>
          <w:b/>
          <w:color w:val="000000"/>
          <w:kern w:val="28"/>
        </w:rPr>
      </w:pPr>
    </w:p>
    <w:p w:rsidR="002F18AA" w:rsidRPr="007C6AB2" w:rsidRDefault="002F18A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773" w:type="dxa"/>
        <w:tblInd w:w="-459" w:type="dxa"/>
        <w:tblLayout w:type="fixed"/>
        <w:tblLook w:val="01E0"/>
      </w:tblPr>
      <w:tblGrid>
        <w:gridCol w:w="709"/>
        <w:gridCol w:w="3998"/>
        <w:gridCol w:w="720"/>
        <w:gridCol w:w="720"/>
        <w:gridCol w:w="720"/>
        <w:gridCol w:w="788"/>
        <w:gridCol w:w="1012"/>
        <w:gridCol w:w="972"/>
        <w:gridCol w:w="1134"/>
      </w:tblGrid>
      <w:tr w:rsidR="00DC004A" w:rsidRPr="007C6AB2" w:rsidTr="00DF20F6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482E2B">
              <w:rPr>
                <w:sz w:val="24"/>
                <w:szCs w:val="24"/>
              </w:rPr>
              <w:t xml:space="preserve">           PROVA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TITULOS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RESUL. FINAL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CLASSI.</w:t>
            </w:r>
          </w:p>
        </w:tc>
      </w:tr>
      <w:tr w:rsidR="00DC004A" w:rsidRPr="007C6AB2" w:rsidTr="00DF20F6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C. ESP.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TOTAL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Fernanda Pit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Mayeli Dallagasperina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Carlos Alexandre Schuuster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Jussara Magioni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Rosangela Rampanelli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Tiago Tosetto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Marcelo Ricardo de Lima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Ana Paula Dal Santo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C010F1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Matheus André Mezzomo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</w:tbl>
    <w:p w:rsidR="00DC004A" w:rsidRPr="007C6AB2" w:rsidRDefault="00DC004A" w:rsidP="00DC004A">
      <w:pPr>
        <w:ind w:left="-181"/>
        <w:jc w:val="both"/>
        <w:rPr>
          <w:bCs/>
          <w:i/>
          <w:color w:val="000000"/>
          <w:kern w:val="28"/>
        </w:rPr>
      </w:pPr>
    </w:p>
    <w:p w:rsidR="00DC004A" w:rsidRPr="00DC004A" w:rsidRDefault="00DC004A" w:rsidP="00DC004A">
      <w:pPr>
        <w:ind w:left="-181"/>
        <w:jc w:val="both"/>
        <w:rPr>
          <w:color w:val="000000"/>
        </w:rPr>
      </w:pPr>
      <w:r>
        <w:rPr>
          <w:bCs/>
          <w:i/>
          <w:color w:val="000000"/>
          <w:kern w:val="28"/>
        </w:rPr>
        <w:t>*</w:t>
      </w:r>
      <w:r w:rsidRPr="00DC004A">
        <w:rPr>
          <w:bCs/>
          <w:i/>
          <w:color w:val="000000"/>
          <w:kern w:val="28"/>
        </w:rPr>
        <w:t xml:space="preserve"> O Desempate dos candidatos relacionados abaixo</w:t>
      </w:r>
      <w:r w:rsidR="002D5B62" w:rsidRPr="00DC004A">
        <w:rPr>
          <w:bCs/>
          <w:i/>
          <w:color w:val="000000"/>
          <w:kern w:val="28"/>
        </w:rPr>
        <w:t xml:space="preserve"> </w:t>
      </w:r>
      <w:r w:rsidR="002D5B62">
        <w:rPr>
          <w:bCs/>
          <w:i/>
          <w:color w:val="000000"/>
          <w:kern w:val="28"/>
        </w:rPr>
        <w:t>foi respeitado</w:t>
      </w:r>
      <w:r w:rsidRPr="00DC004A">
        <w:rPr>
          <w:bCs/>
          <w:i/>
          <w:color w:val="000000"/>
          <w:kern w:val="28"/>
        </w:rPr>
        <w:t xml:space="preserve"> o Item IV –F.3. letras </w:t>
      </w:r>
      <w:r w:rsidRPr="00DC004A">
        <w:rPr>
          <w:bCs/>
          <w:i/>
          <w:color w:val="000000"/>
          <w:kern w:val="28"/>
          <w:u w:val="single"/>
        </w:rPr>
        <w:t xml:space="preserve">a </w:t>
      </w:r>
      <w:r w:rsidRPr="00DC004A">
        <w:rPr>
          <w:bCs/>
          <w:i/>
          <w:color w:val="000000"/>
          <w:kern w:val="28"/>
        </w:rPr>
        <w:t>( O candidato que obtiver maior número de pontos na prova).</w:t>
      </w:r>
    </w:p>
    <w:p w:rsidR="00DC004A" w:rsidRPr="00DC004A" w:rsidRDefault="00DC004A" w:rsidP="00DC004A">
      <w:pPr>
        <w:jc w:val="center"/>
        <w:rPr>
          <w:color w:val="000000"/>
        </w:rPr>
      </w:pPr>
    </w:p>
    <w:tbl>
      <w:tblPr>
        <w:tblStyle w:val="Tabelacomgrade"/>
        <w:tblW w:w="10647" w:type="dxa"/>
        <w:tblInd w:w="-459" w:type="dxa"/>
        <w:tblLayout w:type="fixed"/>
        <w:tblLook w:val="01E0"/>
      </w:tblPr>
      <w:tblGrid>
        <w:gridCol w:w="10647"/>
      </w:tblGrid>
      <w:tr w:rsidR="00DC004A" w:rsidRP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Carlos Alexandre Schuuster</w:t>
            </w:r>
          </w:p>
        </w:tc>
      </w:tr>
      <w:tr w:rsid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</w:tr>
    </w:tbl>
    <w:p w:rsidR="00DC004A" w:rsidRDefault="00DC004A" w:rsidP="00DC004A">
      <w:pPr>
        <w:ind w:firstLine="708"/>
        <w:jc w:val="both"/>
        <w:rPr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D - </w:t>
      </w:r>
      <w:r w:rsidR="00DC004A" w:rsidRPr="0027435B">
        <w:rPr>
          <w:b/>
          <w:color w:val="000000"/>
          <w:kern w:val="28"/>
        </w:rPr>
        <w:t>CARGO : PROFESSOR DE LÍNGUA INGLESA</w:t>
      </w:r>
    </w:p>
    <w:p w:rsidR="0027435B" w:rsidRPr="0027435B" w:rsidRDefault="0027435B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Francine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Alessandra Hilleshein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2ª</w:t>
            </w:r>
          </w:p>
        </w:tc>
      </w:tr>
    </w:tbl>
    <w:p w:rsidR="00DC004A" w:rsidRDefault="00DC004A" w:rsidP="00DC004A">
      <w:pPr>
        <w:ind w:firstLine="708"/>
        <w:jc w:val="both"/>
        <w:rPr>
          <w:rFonts w:ascii="Arial" w:hAnsi="Arial" w:cs="Arial"/>
        </w:rPr>
      </w:pPr>
    </w:p>
    <w:p w:rsid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E513F" w:rsidRDefault="00DE513F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E513F" w:rsidRDefault="00DE513F" w:rsidP="00DC004A">
      <w:pPr>
        <w:ind w:firstLine="708"/>
        <w:jc w:val="both"/>
        <w:rPr>
          <w:b/>
          <w:color w:val="000000"/>
          <w:kern w:val="28"/>
        </w:rPr>
      </w:pPr>
      <w:r w:rsidRPr="00DE513F">
        <w:rPr>
          <w:b/>
          <w:color w:val="000000"/>
          <w:kern w:val="28"/>
        </w:rPr>
        <w:t>E-</w:t>
      </w:r>
      <w:r w:rsidR="00DC004A" w:rsidRPr="00DE513F">
        <w:rPr>
          <w:b/>
          <w:color w:val="000000"/>
          <w:kern w:val="28"/>
        </w:rPr>
        <w:t>CARGO : PROFESSOR DE  INFORMÁTICA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Júnior Ceccato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</w:tbl>
    <w:p w:rsidR="00DC004A" w:rsidRP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C004A" w:rsidP="00DC004A">
      <w:pPr>
        <w:pStyle w:val="Corpodetexto"/>
        <w:ind w:left="708"/>
        <w:rPr>
          <w:b/>
          <w:color w:val="000000"/>
          <w:szCs w:val="28"/>
        </w:rPr>
      </w:pPr>
    </w:p>
    <w:p w:rsidR="00DC004A" w:rsidRDefault="00DC004A" w:rsidP="00DC004A">
      <w:pPr>
        <w:pStyle w:val="Corpodetex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– RELAÇÃO DOS CANDIDATOS DESCLASSIFICADOS </w:t>
      </w:r>
    </w:p>
    <w:p w:rsidR="00014275" w:rsidRPr="00DE513F" w:rsidRDefault="00014275" w:rsidP="00014275">
      <w:pPr>
        <w:pStyle w:val="Corpodetex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275" w:rsidRPr="00E02B72" w:rsidRDefault="000E019D" w:rsidP="00E02B72">
      <w:pPr>
        <w:pStyle w:val="PargrafodaLista"/>
        <w:numPr>
          <w:ilvl w:val="0"/>
          <w:numId w:val="8"/>
        </w:numPr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A CANDIDATA </w:t>
      </w:r>
      <w:r w:rsidR="00E02B72" w:rsidRPr="00E02B72">
        <w:rPr>
          <w:b/>
          <w:color w:val="000000"/>
          <w:kern w:val="28"/>
        </w:rPr>
        <w:t xml:space="preserve">NÃO OBTEVE </w:t>
      </w:r>
      <w:r w:rsidR="00E02B72">
        <w:rPr>
          <w:b/>
          <w:color w:val="000000"/>
          <w:kern w:val="28"/>
        </w:rPr>
        <w:t xml:space="preserve">A </w:t>
      </w:r>
      <w:r w:rsidR="00E02B72" w:rsidRPr="00E02B72">
        <w:rPr>
          <w:b/>
          <w:color w:val="000000"/>
          <w:kern w:val="28"/>
        </w:rPr>
        <w:t>PONTUAÇÃO EXIGIDA EM MATEMÁTICA</w:t>
      </w:r>
      <w:r w:rsidR="00E02B72">
        <w:rPr>
          <w:b/>
          <w:color w:val="000000"/>
          <w:kern w:val="28"/>
        </w:rPr>
        <w:t>-</w:t>
      </w:r>
      <w:r w:rsidR="00014275" w:rsidRPr="00E02B72">
        <w:rPr>
          <w:b/>
          <w:color w:val="000000"/>
          <w:kern w:val="28"/>
        </w:rPr>
        <w:t xml:space="preserve"> EDITAL - </w:t>
      </w:r>
      <w:r w:rsidR="00014275" w:rsidRPr="00E02B72">
        <w:rPr>
          <w:b/>
          <w:bCs/>
          <w:i/>
          <w:color w:val="000000"/>
          <w:kern w:val="28"/>
        </w:rPr>
        <w:t>IV –</w:t>
      </w:r>
      <w:r w:rsidR="00743D77" w:rsidRPr="00E02B72">
        <w:rPr>
          <w:b/>
          <w:bCs/>
          <w:i/>
          <w:color w:val="000000"/>
          <w:kern w:val="28"/>
        </w:rPr>
        <w:t xml:space="preserve"> DAS PROVAS – ITEM </w:t>
      </w:r>
      <w:r w:rsidR="00014275" w:rsidRPr="00E02B72">
        <w:rPr>
          <w:b/>
          <w:bCs/>
          <w:i/>
          <w:color w:val="000000"/>
          <w:kern w:val="28"/>
        </w:rPr>
        <w:t>B.1</w:t>
      </w:r>
    </w:p>
    <w:p w:rsidR="00014275" w:rsidRPr="00014275" w:rsidRDefault="00014275" w:rsidP="00014275">
      <w:pPr>
        <w:jc w:val="both"/>
        <w:rPr>
          <w:color w:val="000000"/>
          <w:kern w:val="28"/>
        </w:rPr>
      </w:pPr>
    </w:p>
    <w:tbl>
      <w:tblPr>
        <w:tblStyle w:val="Tabelacomgrade"/>
        <w:tblW w:w="10173" w:type="dxa"/>
        <w:tblLook w:val="04A0"/>
      </w:tblPr>
      <w:tblGrid>
        <w:gridCol w:w="647"/>
        <w:gridCol w:w="3592"/>
        <w:gridCol w:w="720"/>
        <w:gridCol w:w="719"/>
        <w:gridCol w:w="720"/>
        <w:gridCol w:w="900"/>
        <w:gridCol w:w="900"/>
        <w:gridCol w:w="730"/>
        <w:gridCol w:w="1245"/>
      </w:tblGrid>
      <w:tr w:rsidR="00014275" w:rsidTr="00014275">
        <w:tc>
          <w:tcPr>
            <w:tcW w:w="10173" w:type="dxa"/>
            <w:gridSpan w:val="9"/>
          </w:tcPr>
          <w:p w:rsidR="00014275" w:rsidRDefault="00014275" w:rsidP="00014275">
            <w:pPr>
              <w:ind w:firstLine="708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 - CARGO : PROFESSORES DE  EDUCAÇÃO FÍSICA</w:t>
            </w:r>
          </w:p>
          <w:p w:rsidR="00014275" w:rsidRDefault="00014275" w:rsidP="00014275">
            <w:pPr>
              <w:rPr>
                <w:color w:val="000000"/>
              </w:rPr>
            </w:pPr>
          </w:p>
        </w:tc>
      </w:tr>
      <w:tr w:rsidR="00014275" w:rsidTr="00014275">
        <w:tblPrEx>
          <w:tblLook w:val="01E0"/>
        </w:tblPrEx>
        <w:trPr>
          <w:trHeight w:val="2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TITULOS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RESUL. FINAL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CLASSI.</w:t>
            </w:r>
          </w:p>
        </w:tc>
      </w:tr>
      <w:tr w:rsidR="00E02B72" w:rsidTr="00014275">
        <w:tblPrEx>
          <w:tblLook w:val="01E0"/>
        </w:tblPrEx>
        <w:trPr>
          <w:trHeight w:val="2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02B72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B72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Juliana de Oliveira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C010F1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C010F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</w:tbl>
    <w:p w:rsidR="00E02B72" w:rsidRPr="00E02B72" w:rsidRDefault="00E02B72" w:rsidP="00E02B72">
      <w:pPr>
        <w:ind w:left="1848"/>
        <w:jc w:val="both"/>
        <w:rPr>
          <w:b/>
          <w:color w:val="000000"/>
          <w:kern w:val="28"/>
        </w:rPr>
      </w:pPr>
    </w:p>
    <w:p w:rsidR="00DC004A" w:rsidRPr="00E02B72" w:rsidRDefault="00014275" w:rsidP="00014275">
      <w:pPr>
        <w:ind w:left="1788"/>
        <w:jc w:val="both"/>
        <w:rPr>
          <w:rFonts w:ascii="Calibri" w:hAnsi="Calibri" w:cs="Calibri"/>
          <w:b/>
          <w:color w:val="000000"/>
          <w:kern w:val="28"/>
          <w:sz w:val="22"/>
          <w:szCs w:val="22"/>
        </w:rPr>
      </w:pPr>
      <w:r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B - </w:t>
      </w:r>
      <w:r w:rsidR="00E02B72"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 </w:t>
      </w:r>
      <w:r w:rsidR="000E019D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OS CANDIDATOS </w:t>
      </w:r>
      <w:r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>NÃO REALIZARAM A PROVA</w:t>
      </w:r>
    </w:p>
    <w:p w:rsidR="00E02B72" w:rsidRPr="00014275" w:rsidRDefault="00E02B72" w:rsidP="00014275">
      <w:pPr>
        <w:ind w:left="1788"/>
        <w:jc w:val="both"/>
        <w:rPr>
          <w:b/>
          <w:color w:val="000000"/>
          <w:kern w:val="28"/>
        </w:rPr>
      </w:pPr>
    </w:p>
    <w:p w:rsidR="00014275" w:rsidRPr="00014275" w:rsidRDefault="00014275" w:rsidP="00014275">
      <w:pPr>
        <w:jc w:val="both"/>
        <w:rPr>
          <w:color w:val="000000"/>
          <w:kern w:val="28"/>
        </w:rPr>
      </w:pPr>
    </w:p>
    <w:tbl>
      <w:tblPr>
        <w:tblStyle w:val="Tabelacomgrade"/>
        <w:tblW w:w="10173" w:type="dxa"/>
        <w:tblLook w:val="04A0"/>
      </w:tblPr>
      <w:tblGrid>
        <w:gridCol w:w="647"/>
        <w:gridCol w:w="3592"/>
        <w:gridCol w:w="720"/>
        <w:gridCol w:w="719"/>
        <w:gridCol w:w="720"/>
        <w:gridCol w:w="900"/>
        <w:gridCol w:w="900"/>
        <w:gridCol w:w="730"/>
        <w:gridCol w:w="1245"/>
      </w:tblGrid>
      <w:tr w:rsidR="00014275" w:rsidTr="00014275">
        <w:tc>
          <w:tcPr>
            <w:tcW w:w="10173" w:type="dxa"/>
            <w:gridSpan w:val="9"/>
          </w:tcPr>
          <w:p w:rsidR="00014275" w:rsidRDefault="00014275" w:rsidP="00014275">
            <w:pPr>
              <w:ind w:firstLine="708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 - CARGO : PROFESSORES DE  EDUCAÇÃO FÍSICA</w:t>
            </w:r>
          </w:p>
          <w:p w:rsidR="00014275" w:rsidRDefault="00014275" w:rsidP="00DC004A">
            <w:pPr>
              <w:rPr>
                <w:color w:val="000000"/>
              </w:rPr>
            </w:pPr>
          </w:p>
        </w:tc>
      </w:tr>
      <w:tr w:rsidR="00DC004A" w:rsidTr="00014275">
        <w:tblPrEx>
          <w:tblLook w:val="01E0"/>
        </w:tblPrEx>
        <w:trPr>
          <w:trHeight w:val="2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TITULOS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RESUL. FINAL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CLASSI.</w:t>
            </w:r>
          </w:p>
        </w:tc>
      </w:tr>
      <w:tr w:rsidR="00DC004A" w:rsidTr="00014275">
        <w:tblPrEx>
          <w:tblLook w:val="01E0"/>
        </w:tblPrEx>
        <w:trPr>
          <w:trHeight w:val="2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C.ESP.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Glacieli Vicenzi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  <w:tr w:rsidR="00DC004A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Vanderlei Porto Freitas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</w:tbl>
    <w:p w:rsidR="00DC004A" w:rsidRPr="00DE513F" w:rsidRDefault="00DC004A" w:rsidP="00DC004A">
      <w:pPr>
        <w:pStyle w:val="Corpodetexto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E513F">
        <w:rPr>
          <w:rFonts w:ascii="Times New Roman" w:hAnsi="Times New Roman" w:cs="Times New Roman"/>
          <w:b/>
          <w:sz w:val="24"/>
          <w:szCs w:val="24"/>
        </w:rPr>
        <w:t>III – DAS DISPOSIÇÕES FINAIS</w:t>
      </w:r>
    </w:p>
    <w:p w:rsidR="00DC004A" w:rsidRDefault="00DC004A" w:rsidP="00DC004A">
      <w:pPr>
        <w:spacing w:line="360" w:lineRule="auto"/>
        <w:ind w:firstLine="1440"/>
        <w:jc w:val="both"/>
        <w:rPr>
          <w:bCs/>
          <w:color w:val="000000"/>
          <w:kern w:val="28"/>
          <w:sz w:val="28"/>
          <w:szCs w:val="28"/>
        </w:rPr>
      </w:pPr>
    </w:p>
    <w:p w:rsidR="00DC004A" w:rsidRDefault="00DC004A" w:rsidP="008312E9">
      <w:pPr>
        <w:ind w:left="-181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>A Comissão designada para acompanhar, supervisionar e assessorar o Processo Seletivo  Edital n º 05/2011 e amparada pelo mesmo edital  respeitou</w:t>
      </w:r>
      <w:r w:rsidR="008312E9">
        <w:rPr>
          <w:bCs/>
          <w:color w:val="000000"/>
          <w:kern w:val="28"/>
        </w:rPr>
        <w:t xml:space="preserve"> </w:t>
      </w:r>
      <w:r w:rsidRPr="007C6AB2">
        <w:rPr>
          <w:bCs/>
          <w:color w:val="000000"/>
          <w:kern w:val="28"/>
        </w:rPr>
        <w:t xml:space="preserve"> </w:t>
      </w:r>
      <w:r w:rsidRPr="007C6AB2">
        <w:rPr>
          <w:bCs/>
          <w:i/>
          <w:color w:val="000000"/>
          <w:kern w:val="28"/>
          <w:u w:val="single"/>
        </w:rPr>
        <w:t>o Item IV –</w:t>
      </w:r>
      <w:r w:rsidR="008312E9">
        <w:rPr>
          <w:bCs/>
          <w:i/>
          <w:color w:val="000000"/>
          <w:kern w:val="28"/>
          <w:u w:val="single"/>
        </w:rPr>
        <w:t xml:space="preserve"> B.1 </w:t>
      </w:r>
      <w:r w:rsidR="00BE3BA0">
        <w:rPr>
          <w:bCs/>
          <w:i/>
          <w:color w:val="000000"/>
          <w:kern w:val="28"/>
          <w:u w:val="single"/>
        </w:rPr>
        <w:t xml:space="preserve">e </w:t>
      </w:r>
      <w:r w:rsidRPr="007C6AB2">
        <w:rPr>
          <w:bCs/>
          <w:i/>
          <w:color w:val="000000"/>
          <w:kern w:val="28"/>
          <w:u w:val="single"/>
        </w:rPr>
        <w:t>F.3. letras a-b-c-d</w:t>
      </w:r>
      <w:r w:rsidRPr="007C6AB2">
        <w:rPr>
          <w:b/>
          <w:bCs/>
          <w:i/>
          <w:color w:val="000000"/>
          <w:kern w:val="28"/>
        </w:rPr>
        <w:t xml:space="preserve">  - </w:t>
      </w:r>
      <w:r w:rsidRPr="007C6AB2">
        <w:rPr>
          <w:bCs/>
          <w:color w:val="000000"/>
          <w:kern w:val="28"/>
        </w:rPr>
        <w:t>que se refere</w:t>
      </w:r>
      <w:r w:rsidR="00BE3BA0">
        <w:rPr>
          <w:bCs/>
          <w:color w:val="000000"/>
          <w:kern w:val="28"/>
        </w:rPr>
        <w:t>m aos itens da Aprovação e os</w:t>
      </w:r>
      <w:r w:rsidRPr="007C6AB2">
        <w:rPr>
          <w:b/>
          <w:bCs/>
          <w:color w:val="000000"/>
          <w:kern w:val="28"/>
        </w:rPr>
        <w:t xml:space="preserve"> </w:t>
      </w:r>
      <w:r w:rsidRPr="007C6AB2">
        <w:rPr>
          <w:bCs/>
          <w:color w:val="000000"/>
          <w:kern w:val="28"/>
        </w:rPr>
        <w:t>casos de empates.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</w:p>
    <w:p w:rsidR="00BE3BA0" w:rsidRPr="00BE3BA0" w:rsidRDefault="00BE3BA0" w:rsidP="008312E9">
      <w:pPr>
        <w:ind w:left="-181"/>
        <w:jc w:val="both"/>
        <w:rPr>
          <w:b/>
          <w:bCs/>
          <w:color w:val="000000"/>
          <w:kern w:val="28"/>
        </w:rPr>
      </w:pPr>
      <w:r w:rsidRPr="00BE3BA0">
        <w:rPr>
          <w:b/>
          <w:bCs/>
          <w:color w:val="000000"/>
          <w:kern w:val="28"/>
        </w:rPr>
        <w:t xml:space="preserve">   </w:t>
      </w:r>
      <w:r>
        <w:rPr>
          <w:b/>
          <w:bCs/>
          <w:color w:val="000000"/>
          <w:kern w:val="28"/>
        </w:rPr>
        <w:t xml:space="preserve">   </w:t>
      </w:r>
      <w:r w:rsidRPr="00BE3BA0">
        <w:rPr>
          <w:b/>
          <w:bCs/>
          <w:color w:val="000000"/>
          <w:kern w:val="28"/>
        </w:rPr>
        <w:t xml:space="preserve">V – </w:t>
      </w:r>
      <w:r>
        <w:rPr>
          <w:b/>
          <w:bCs/>
          <w:color w:val="000000"/>
          <w:kern w:val="28"/>
        </w:rPr>
        <w:t>D</w:t>
      </w:r>
      <w:r w:rsidRPr="00BE3BA0">
        <w:rPr>
          <w:b/>
          <w:bCs/>
          <w:color w:val="000000"/>
          <w:kern w:val="28"/>
        </w:rPr>
        <w:t>as provas – B.1 da Aprovação: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      </w:t>
      </w:r>
      <w:r w:rsidRPr="00BE3BA0">
        <w:rPr>
          <w:bCs/>
          <w:color w:val="000000"/>
          <w:kern w:val="28"/>
        </w:rPr>
        <w:t xml:space="preserve">B.1 Para a aprovação do candidato faz-se necessário obter pontuação na prova correspondente </w:t>
      </w:r>
    </w:p>
    <w:p w:rsidR="00BE3BA0" w:rsidRDefault="00BE3BA0" w:rsidP="00BE3BA0">
      <w:pPr>
        <w:ind w:left="180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</w:t>
      </w:r>
      <w:r w:rsidRPr="00BE3BA0">
        <w:rPr>
          <w:bCs/>
          <w:color w:val="000000"/>
          <w:kern w:val="28"/>
        </w:rPr>
        <w:t xml:space="preserve">a, no mínimo, 03 (três) questões: 01(uma) questão certa de Língua Portuguesa, 01 (uma) </w:t>
      </w:r>
      <w:r>
        <w:rPr>
          <w:bCs/>
          <w:color w:val="000000"/>
          <w:kern w:val="28"/>
        </w:rPr>
        <w:t xml:space="preserve">        </w:t>
      </w:r>
    </w:p>
    <w:p w:rsidR="00BE3BA0" w:rsidRPr="00BE3BA0" w:rsidRDefault="00BE3BA0" w:rsidP="00BE3BA0">
      <w:pPr>
        <w:ind w:left="180"/>
        <w:jc w:val="both"/>
        <w:rPr>
          <w:color w:val="000000"/>
        </w:rPr>
      </w:pPr>
      <w:r>
        <w:rPr>
          <w:bCs/>
          <w:color w:val="000000"/>
          <w:kern w:val="28"/>
        </w:rPr>
        <w:t xml:space="preserve">     </w:t>
      </w:r>
      <w:r w:rsidRPr="00BE3BA0">
        <w:rPr>
          <w:bCs/>
          <w:color w:val="000000"/>
          <w:kern w:val="28"/>
        </w:rPr>
        <w:t>questão de matemática e 01(uma) questão de conhecimentos específico</w:t>
      </w:r>
      <w:r>
        <w:rPr>
          <w:bCs/>
          <w:color w:val="000000"/>
          <w:kern w:val="28"/>
        </w:rPr>
        <w:t>s.</w:t>
      </w:r>
    </w:p>
    <w:p w:rsidR="00BE3BA0" w:rsidRPr="00BE3BA0" w:rsidRDefault="00BE3BA0" w:rsidP="00DC004A">
      <w:pPr>
        <w:ind w:left="180"/>
        <w:jc w:val="both"/>
        <w:rPr>
          <w:b/>
          <w:bCs/>
          <w:color w:val="000000"/>
          <w:kern w:val="28"/>
        </w:rPr>
      </w:pPr>
    </w:p>
    <w:p w:rsidR="00BE3BA0" w:rsidRDefault="00BE3BA0" w:rsidP="00DC004A">
      <w:pPr>
        <w:ind w:left="180"/>
        <w:jc w:val="both"/>
        <w:rPr>
          <w:b/>
          <w:bCs/>
          <w:color w:val="000000"/>
          <w:kern w:val="28"/>
        </w:rPr>
      </w:pPr>
    </w:p>
    <w:p w:rsidR="00DC004A" w:rsidRPr="007C6AB2" w:rsidRDefault="00DC004A" w:rsidP="00DC004A">
      <w:pPr>
        <w:ind w:left="180"/>
        <w:jc w:val="both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F.3 Em caso de empate, os critérios para o desempate serão os seguintes:</w:t>
      </w:r>
    </w:p>
    <w:p w:rsidR="007C6AB2" w:rsidRDefault="007C6AB2" w:rsidP="00DC004A">
      <w:pPr>
        <w:ind w:left="180"/>
        <w:jc w:val="both"/>
        <w:rPr>
          <w:bCs/>
          <w:color w:val="000000"/>
          <w:kern w:val="28"/>
        </w:rPr>
      </w:pP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a) O candidato que obtiver maior número de pontos na prova;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b) O candidato que possuir maior tempo de serviço no magistério ( exceto o já    </w:t>
      </w:r>
    </w:p>
    <w:p w:rsidR="00DC004A" w:rsidRPr="007C6AB2" w:rsidRDefault="00DC004A" w:rsidP="00DC004A">
      <w:pPr>
        <w:ind w:left="180" w:firstLine="528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utilizado para fins de aposentadoria);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c) O candidato mais velho;</w:t>
      </w:r>
    </w:p>
    <w:p w:rsidR="00DC004A" w:rsidRPr="007C6AB2" w:rsidRDefault="00DC004A" w:rsidP="00DC004A">
      <w:pPr>
        <w:ind w:left="180"/>
        <w:jc w:val="both"/>
        <w:rPr>
          <w:color w:val="000000"/>
        </w:rPr>
      </w:pPr>
      <w:r w:rsidRPr="007C6AB2">
        <w:rPr>
          <w:bCs/>
          <w:color w:val="000000"/>
          <w:kern w:val="28"/>
        </w:rPr>
        <w:t xml:space="preserve">      d) Persistindo o empate, será realizado sorteio público.</w:t>
      </w:r>
    </w:p>
    <w:p w:rsidR="00DC004A" w:rsidRPr="007C6AB2" w:rsidRDefault="00DC004A" w:rsidP="00DC004A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4A" w:rsidRPr="007C6AB2" w:rsidRDefault="00DC004A" w:rsidP="00DC00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004A" w:rsidRPr="007C6AB2" w:rsidRDefault="00DC004A" w:rsidP="00DC004A">
      <w:pPr>
        <w:pStyle w:val="Corpodetex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6AB2">
        <w:rPr>
          <w:rFonts w:ascii="Times New Roman" w:hAnsi="Times New Roman" w:cs="Times New Roman"/>
          <w:color w:val="000000"/>
          <w:sz w:val="24"/>
          <w:szCs w:val="24"/>
        </w:rPr>
        <w:t>Coronel Freitas, 2</w:t>
      </w:r>
      <w:r w:rsidR="00D872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6AB2">
        <w:rPr>
          <w:rFonts w:ascii="Times New Roman" w:hAnsi="Times New Roman" w:cs="Times New Roman"/>
          <w:color w:val="000000"/>
          <w:sz w:val="24"/>
          <w:szCs w:val="24"/>
        </w:rPr>
        <w:t xml:space="preserve"> de  Janeiro de 2012.</w:t>
      </w:r>
    </w:p>
    <w:p w:rsidR="00DC004A" w:rsidRDefault="00DC004A" w:rsidP="00DE513F">
      <w:pPr>
        <w:spacing w:line="360" w:lineRule="auto"/>
        <w:jc w:val="both"/>
        <w:rPr>
          <w:b/>
          <w:bCs/>
          <w:color w:val="000000"/>
          <w:kern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</w:p>
    <w:p w:rsidR="00DE513F" w:rsidRPr="007C6AB2" w:rsidRDefault="00DE513F" w:rsidP="00DC004A">
      <w:pPr>
        <w:rPr>
          <w:b/>
          <w:bCs/>
          <w:color w:val="000000"/>
          <w:kern w:val="28"/>
        </w:rPr>
      </w:pPr>
    </w:p>
    <w:p w:rsidR="00DC004A" w:rsidRPr="007C6AB2" w:rsidRDefault="00DC004A" w:rsidP="00DC004A">
      <w:pPr>
        <w:jc w:val="center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CÉSAR LUÍS MARTINELLI</w:t>
      </w:r>
    </w:p>
    <w:p w:rsidR="00DC004A" w:rsidRPr="007C6AB2" w:rsidRDefault="00DC004A" w:rsidP="00DC004A">
      <w:pPr>
        <w:jc w:val="center"/>
        <w:rPr>
          <w:color w:val="000000"/>
        </w:rPr>
      </w:pPr>
      <w:r w:rsidRPr="007C6AB2">
        <w:rPr>
          <w:b/>
          <w:bCs/>
          <w:color w:val="000000"/>
          <w:kern w:val="28"/>
        </w:rPr>
        <w:t>PREFEITO MUNICIPAL – EM EXERCÍCIO</w:t>
      </w:r>
    </w:p>
    <w:p w:rsidR="006C66AC" w:rsidRPr="007C6AB2" w:rsidRDefault="006C66AC" w:rsidP="00DC004A"/>
    <w:sectPr w:rsidR="006C66AC" w:rsidRPr="007C6AB2" w:rsidSect="00566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EF" w:rsidRDefault="00DA6AEF" w:rsidP="006D3A42">
      <w:r>
        <w:separator/>
      </w:r>
    </w:p>
  </w:endnote>
  <w:endnote w:type="continuationSeparator" w:id="1">
    <w:p w:rsidR="00DA6AEF" w:rsidRDefault="00DA6AEF" w:rsidP="006D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4307"/>
      <w:docPartObj>
        <w:docPartGallery w:val="Page Numbers (Bottom of Page)"/>
        <w:docPartUnique/>
      </w:docPartObj>
    </w:sdtPr>
    <w:sdtContent>
      <w:p w:rsidR="00014275" w:rsidRDefault="009F0B1D">
        <w:pPr>
          <w:pStyle w:val="Rodap"/>
          <w:jc w:val="right"/>
        </w:pPr>
        <w:fldSimple w:instr=" PAGE   \* MERGEFORMAT ">
          <w:r w:rsidR="00DA6AEF">
            <w:rPr>
              <w:noProof/>
            </w:rPr>
            <w:t>1</w:t>
          </w:r>
        </w:fldSimple>
      </w:p>
    </w:sdtContent>
  </w:sdt>
  <w:p w:rsidR="00014275" w:rsidRDefault="000142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EF" w:rsidRDefault="00DA6AEF" w:rsidP="006D3A42">
      <w:r>
        <w:separator/>
      </w:r>
    </w:p>
  </w:footnote>
  <w:footnote w:type="continuationSeparator" w:id="1">
    <w:p w:rsidR="00DA6AEF" w:rsidRDefault="00DA6AEF" w:rsidP="006D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0"/>
    <w:multiLevelType w:val="hybridMultilevel"/>
    <w:tmpl w:val="6CE04606"/>
    <w:lvl w:ilvl="0" w:tplc="E848D15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F5279C"/>
    <w:multiLevelType w:val="hybridMultilevel"/>
    <w:tmpl w:val="278EB572"/>
    <w:lvl w:ilvl="0" w:tplc="F802EBB6">
      <w:start w:val="1"/>
      <w:numFmt w:val="upperLetter"/>
      <w:lvlText w:val="%1-"/>
      <w:lvlJc w:val="left"/>
      <w:pPr>
        <w:ind w:left="2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39B773F4"/>
    <w:multiLevelType w:val="hybridMultilevel"/>
    <w:tmpl w:val="25F6A748"/>
    <w:lvl w:ilvl="0" w:tplc="22EE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4899"/>
    <w:multiLevelType w:val="hybridMultilevel"/>
    <w:tmpl w:val="EC7E2C92"/>
    <w:lvl w:ilvl="0" w:tplc="510CCA5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438D1"/>
    <w:multiLevelType w:val="hybridMultilevel"/>
    <w:tmpl w:val="C9C8B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2433"/>
    <w:multiLevelType w:val="hybridMultilevel"/>
    <w:tmpl w:val="FE409408"/>
    <w:lvl w:ilvl="0" w:tplc="E1C02F0A">
      <w:start w:val="1"/>
      <w:numFmt w:val="upperLetter"/>
      <w:lvlText w:val="%1-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5843512A"/>
    <w:multiLevelType w:val="hybridMultilevel"/>
    <w:tmpl w:val="B0AC6560"/>
    <w:lvl w:ilvl="0" w:tplc="C76AC2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0196F"/>
    <w:multiLevelType w:val="hybridMultilevel"/>
    <w:tmpl w:val="91444632"/>
    <w:lvl w:ilvl="0" w:tplc="64A47726">
      <w:start w:val="2"/>
      <w:numFmt w:val="upperLetter"/>
      <w:lvlText w:val="%1-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7C17602"/>
    <w:multiLevelType w:val="hybridMultilevel"/>
    <w:tmpl w:val="278EB572"/>
    <w:lvl w:ilvl="0" w:tplc="F802EBB6">
      <w:start w:val="1"/>
      <w:numFmt w:val="upperLetter"/>
      <w:lvlText w:val="%1-"/>
      <w:lvlJc w:val="left"/>
      <w:pPr>
        <w:ind w:left="2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4B13"/>
    <w:rsid w:val="00001011"/>
    <w:rsid w:val="000104E9"/>
    <w:rsid w:val="00014275"/>
    <w:rsid w:val="00023B32"/>
    <w:rsid w:val="0008182D"/>
    <w:rsid w:val="000A2FD7"/>
    <w:rsid w:val="000D3F8D"/>
    <w:rsid w:val="000D716E"/>
    <w:rsid w:val="000E019D"/>
    <w:rsid w:val="000E1BA1"/>
    <w:rsid w:val="000E79AC"/>
    <w:rsid w:val="000F4DD3"/>
    <w:rsid w:val="00103445"/>
    <w:rsid w:val="00143BCC"/>
    <w:rsid w:val="00152E25"/>
    <w:rsid w:val="00165131"/>
    <w:rsid w:val="001B73C8"/>
    <w:rsid w:val="001D2F75"/>
    <w:rsid w:val="001D619D"/>
    <w:rsid w:val="00214ED6"/>
    <w:rsid w:val="002420A0"/>
    <w:rsid w:val="0025434C"/>
    <w:rsid w:val="0027435B"/>
    <w:rsid w:val="00296094"/>
    <w:rsid w:val="002B0E7C"/>
    <w:rsid w:val="002D5B62"/>
    <w:rsid w:val="002E4239"/>
    <w:rsid w:val="002F18AA"/>
    <w:rsid w:val="002F53B6"/>
    <w:rsid w:val="00317992"/>
    <w:rsid w:val="00343D4B"/>
    <w:rsid w:val="00371230"/>
    <w:rsid w:val="003867E5"/>
    <w:rsid w:val="003919CD"/>
    <w:rsid w:val="003949FC"/>
    <w:rsid w:val="00430CC7"/>
    <w:rsid w:val="00437D24"/>
    <w:rsid w:val="00470EF0"/>
    <w:rsid w:val="00482E2B"/>
    <w:rsid w:val="004C0F70"/>
    <w:rsid w:val="004E148A"/>
    <w:rsid w:val="004E295F"/>
    <w:rsid w:val="00566BE5"/>
    <w:rsid w:val="005C2C8A"/>
    <w:rsid w:val="005D0229"/>
    <w:rsid w:val="005D52EB"/>
    <w:rsid w:val="006574C3"/>
    <w:rsid w:val="00690373"/>
    <w:rsid w:val="006C46CC"/>
    <w:rsid w:val="006C66AC"/>
    <w:rsid w:val="006D3A42"/>
    <w:rsid w:val="006D756B"/>
    <w:rsid w:val="00701308"/>
    <w:rsid w:val="00704442"/>
    <w:rsid w:val="007158E0"/>
    <w:rsid w:val="00734B7A"/>
    <w:rsid w:val="00743D77"/>
    <w:rsid w:val="007445AE"/>
    <w:rsid w:val="007C6AB2"/>
    <w:rsid w:val="00806D93"/>
    <w:rsid w:val="00815FEF"/>
    <w:rsid w:val="008312E9"/>
    <w:rsid w:val="00837645"/>
    <w:rsid w:val="00837BD8"/>
    <w:rsid w:val="00851E87"/>
    <w:rsid w:val="00872CCF"/>
    <w:rsid w:val="00881177"/>
    <w:rsid w:val="008864D0"/>
    <w:rsid w:val="00890773"/>
    <w:rsid w:val="008C0327"/>
    <w:rsid w:val="00911CBC"/>
    <w:rsid w:val="0092565C"/>
    <w:rsid w:val="009345DC"/>
    <w:rsid w:val="0094503D"/>
    <w:rsid w:val="00952BA2"/>
    <w:rsid w:val="0096037F"/>
    <w:rsid w:val="0097173E"/>
    <w:rsid w:val="00975EEB"/>
    <w:rsid w:val="009902A5"/>
    <w:rsid w:val="00996107"/>
    <w:rsid w:val="009F0B1D"/>
    <w:rsid w:val="00A011F1"/>
    <w:rsid w:val="00A507C2"/>
    <w:rsid w:val="00A72150"/>
    <w:rsid w:val="00B02E1B"/>
    <w:rsid w:val="00B04F40"/>
    <w:rsid w:val="00BB1C2B"/>
    <w:rsid w:val="00BD2AE2"/>
    <w:rsid w:val="00BE3BA0"/>
    <w:rsid w:val="00C010F1"/>
    <w:rsid w:val="00C47422"/>
    <w:rsid w:val="00C6064F"/>
    <w:rsid w:val="00C645B3"/>
    <w:rsid w:val="00C6488D"/>
    <w:rsid w:val="00CC177E"/>
    <w:rsid w:val="00CD4B13"/>
    <w:rsid w:val="00CE68F6"/>
    <w:rsid w:val="00D00AC1"/>
    <w:rsid w:val="00D0608A"/>
    <w:rsid w:val="00D326DC"/>
    <w:rsid w:val="00D62C45"/>
    <w:rsid w:val="00D8404E"/>
    <w:rsid w:val="00D8560C"/>
    <w:rsid w:val="00D87216"/>
    <w:rsid w:val="00DA6AEF"/>
    <w:rsid w:val="00DB0456"/>
    <w:rsid w:val="00DC004A"/>
    <w:rsid w:val="00DC7A99"/>
    <w:rsid w:val="00DD62F0"/>
    <w:rsid w:val="00DE513F"/>
    <w:rsid w:val="00DF20F6"/>
    <w:rsid w:val="00DF3016"/>
    <w:rsid w:val="00E02B72"/>
    <w:rsid w:val="00E21FFF"/>
    <w:rsid w:val="00E3233A"/>
    <w:rsid w:val="00E40448"/>
    <w:rsid w:val="00E51DF8"/>
    <w:rsid w:val="00E80A08"/>
    <w:rsid w:val="00E87D17"/>
    <w:rsid w:val="00ED5D48"/>
    <w:rsid w:val="00F10EAC"/>
    <w:rsid w:val="00F3664E"/>
    <w:rsid w:val="00F5492B"/>
    <w:rsid w:val="00F72E5B"/>
    <w:rsid w:val="00F81E0C"/>
    <w:rsid w:val="00F874C9"/>
    <w:rsid w:val="00F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C66AC"/>
    <w:pPr>
      <w:keepNext/>
      <w:jc w:val="center"/>
      <w:outlineLvl w:val="3"/>
    </w:pPr>
    <w:rPr>
      <w:b/>
      <w:kern w:val="2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3233A"/>
    <w:pPr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233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CC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D2F7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1D2F7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66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66AC"/>
  </w:style>
  <w:style w:type="character" w:customStyle="1" w:styleId="Ttulo4Char">
    <w:name w:val="Título 4 Char"/>
    <w:basedOn w:val="Fontepargpadro"/>
    <w:link w:val="Ttulo4"/>
    <w:rsid w:val="006C66AC"/>
    <w:rPr>
      <w:rFonts w:ascii="Times New Roman" w:eastAsia="Times New Roman" w:hAnsi="Times New Roman" w:cs="Times New Roman"/>
      <w:b/>
      <w:kern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3A42"/>
  </w:style>
  <w:style w:type="paragraph" w:styleId="Rodap">
    <w:name w:val="footer"/>
    <w:basedOn w:val="Normal"/>
    <w:link w:val="RodapChar"/>
    <w:uiPriority w:val="99"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Guio</cp:lastModifiedBy>
  <cp:revision>2</cp:revision>
  <cp:lastPrinted>2012-01-30T20:47:00Z</cp:lastPrinted>
  <dcterms:created xsi:type="dcterms:W3CDTF">2012-01-31T10:44:00Z</dcterms:created>
  <dcterms:modified xsi:type="dcterms:W3CDTF">2012-01-31T10:44:00Z</dcterms:modified>
</cp:coreProperties>
</file>