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16" w:rsidRDefault="00420116" w:rsidP="00420116">
      <w:pPr>
        <w:pStyle w:val="Ttulo"/>
        <w:ind w:left="2268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LEI Nº 1245, de 21 de dezembro de 2001.</w:t>
      </w:r>
    </w:p>
    <w:p w:rsidR="00420116" w:rsidRDefault="00420116" w:rsidP="00420116">
      <w:pPr>
        <w:pStyle w:val="Recuodecorpodetexto2"/>
        <w:ind w:left="2268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Dispõe sobre </w:t>
      </w:r>
      <w:proofErr w:type="gramStart"/>
      <w:r>
        <w:rPr>
          <w:rFonts w:ascii="Times New Roman" w:hAnsi="Times New Roman"/>
          <w:b/>
          <w:bCs/>
        </w:rPr>
        <w:t>o Plano de Cargos e Remuneração dos servidores públicos municipais</w:t>
      </w:r>
      <w:proofErr w:type="gramEnd"/>
      <w:r>
        <w:rPr>
          <w:rFonts w:ascii="Times New Roman" w:hAnsi="Times New Roman"/>
          <w:b/>
          <w:bCs/>
        </w:rPr>
        <w:t xml:space="preserve"> e dá outras providências.</w:t>
      </w:r>
    </w:p>
    <w:p w:rsidR="00420116" w:rsidRDefault="00420116" w:rsidP="00420116">
      <w:pPr>
        <w:jc w:val="center"/>
        <w:rPr>
          <w:rFonts w:ascii="Century Gothic" w:hAnsi="Century Gothic"/>
          <w:b/>
          <w:bCs/>
        </w:rPr>
      </w:pPr>
    </w:p>
    <w:p w:rsidR="00420116" w:rsidRDefault="00420116" w:rsidP="00420116">
      <w:pPr>
        <w:jc w:val="center"/>
        <w:rPr>
          <w:rFonts w:ascii="Century Gothic" w:hAnsi="Century Gothic"/>
          <w:b/>
          <w:bCs/>
        </w:rPr>
      </w:pPr>
    </w:p>
    <w:p w:rsidR="00420116" w:rsidRPr="002F567A" w:rsidRDefault="00420116" w:rsidP="00420116">
      <w:pPr>
        <w:jc w:val="center"/>
        <w:rPr>
          <w:rFonts w:ascii="Century Gothic" w:hAnsi="Century Gothic"/>
          <w:b/>
          <w:bCs/>
        </w:rPr>
      </w:pPr>
      <w:r w:rsidRPr="002F567A">
        <w:rPr>
          <w:rFonts w:ascii="Century Gothic" w:hAnsi="Century Gothic"/>
          <w:b/>
          <w:bCs/>
        </w:rPr>
        <w:t>ESPECIFICAÇÃO DE GRUPOS E CARGOS DO QUADRO PERMANENTE</w:t>
      </w:r>
    </w:p>
    <w:p w:rsidR="00420116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2.4</w:t>
      </w:r>
      <w:r w:rsidRPr="002F567A">
        <w:rPr>
          <w:rFonts w:ascii="Century Gothic" w:hAnsi="Century Gothic"/>
        </w:rPr>
        <w:tab/>
        <w:t xml:space="preserve"> REGIME DE TRABALHO/CARGA HORÁRIA: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Estatutário/40 (quarenta) horas semanais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2.5</w:t>
      </w:r>
      <w:r w:rsidRPr="002F567A">
        <w:rPr>
          <w:rFonts w:ascii="Century Gothic" w:hAnsi="Century Gothic"/>
        </w:rPr>
        <w:tab/>
        <w:t>CONDIÇÕES PARA INGRESSO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Concurso público de provas ou provas e título.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2.6.</w:t>
      </w:r>
      <w:r w:rsidRPr="002F567A">
        <w:rPr>
          <w:rFonts w:ascii="Century Gothic" w:hAnsi="Century Gothic"/>
        </w:rPr>
        <w:tab/>
        <w:t>HABILITAÇÃO PROFISSIONAL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Telefonista:</w:t>
      </w:r>
      <w:r w:rsidRPr="002F567A">
        <w:rPr>
          <w:rFonts w:ascii="Century Gothic" w:hAnsi="Century Gothic"/>
        </w:rPr>
        <w:t xml:space="preserve"> 1º grau completo, com experiência comprovada na área de atuação e/ou treinamento específico.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Agente Administrativo:</w:t>
      </w:r>
      <w:r w:rsidRPr="002F567A">
        <w:rPr>
          <w:rFonts w:ascii="Century Gothic" w:hAnsi="Century Gothic"/>
        </w:rPr>
        <w:t xml:space="preserve"> 2º grau incompleto, com experiência comprovada na área de atuação e/ou treinamento específico.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Agente de Saúde Pública:</w:t>
      </w:r>
      <w:r w:rsidRPr="002F567A">
        <w:rPr>
          <w:rFonts w:ascii="Century Gothic" w:hAnsi="Century Gothic"/>
        </w:rPr>
        <w:t xml:space="preserve"> 1º grau completo, com experiência comprovada na área de atuação e/ou treinamento específico.</w:t>
      </w:r>
    </w:p>
    <w:p w:rsidR="00420116" w:rsidRPr="002F567A" w:rsidRDefault="00420116" w:rsidP="00420116">
      <w:pPr>
        <w:jc w:val="both"/>
        <w:rPr>
          <w:rFonts w:ascii="Century Gothic" w:hAnsi="Century Gothic"/>
          <w:u w:val="single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Agente de Manutenção e Conservação:</w:t>
      </w:r>
      <w:r w:rsidRPr="002F567A">
        <w:rPr>
          <w:rFonts w:ascii="Century Gothic" w:hAnsi="Century Gothic"/>
        </w:rPr>
        <w:t xml:space="preserve"> Alfabetizado, com comprovada experiência profissional para desempenhar as atribuições do cargo.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 xml:space="preserve"> 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Motorista:</w:t>
      </w:r>
      <w:r w:rsidRPr="002F567A">
        <w:rPr>
          <w:rFonts w:ascii="Century Gothic" w:hAnsi="Century Gothic"/>
        </w:rPr>
        <w:t xml:space="preserve"> alfabetizado, com experiência e portador da carteira nacional de habilitação - categoria profissional.</w:t>
      </w:r>
    </w:p>
    <w:p w:rsidR="00420116" w:rsidRPr="002F567A" w:rsidRDefault="00420116" w:rsidP="00420116">
      <w:pPr>
        <w:jc w:val="both"/>
        <w:rPr>
          <w:rFonts w:ascii="Century Gothic" w:hAnsi="Century Gothic"/>
          <w:u w:val="single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Operador de Máquinas I e II:</w:t>
      </w:r>
      <w:r w:rsidRPr="002F567A">
        <w:rPr>
          <w:rFonts w:ascii="Century Gothic" w:hAnsi="Century Gothic"/>
        </w:rPr>
        <w:t xml:space="preserve"> alfabetizado, com experiência e portador da carteira nacional de habilitação - categoria profissional.</w:t>
      </w:r>
    </w:p>
    <w:p w:rsidR="00420116" w:rsidRPr="002F567A" w:rsidRDefault="00420116" w:rsidP="00420116">
      <w:pPr>
        <w:jc w:val="both"/>
        <w:rPr>
          <w:rFonts w:ascii="Century Gothic" w:hAnsi="Century Gothic"/>
          <w:u w:val="single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Mecânico:</w:t>
      </w:r>
      <w:r w:rsidRPr="002F567A">
        <w:rPr>
          <w:rFonts w:ascii="Century Gothic" w:hAnsi="Century Gothic"/>
        </w:rPr>
        <w:t xml:space="preserve"> 4ª série do 1º grau completo, com comprovada experiência profissional na área de atuação.</w:t>
      </w:r>
    </w:p>
    <w:p w:rsidR="00420116" w:rsidRPr="002F567A" w:rsidRDefault="00420116" w:rsidP="00420116">
      <w:pPr>
        <w:jc w:val="both"/>
        <w:rPr>
          <w:rFonts w:ascii="Century Gothic" w:hAnsi="Century Gothic"/>
          <w:u w:val="single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Marceneiro:</w:t>
      </w:r>
      <w:r w:rsidRPr="002F567A">
        <w:rPr>
          <w:rFonts w:ascii="Century Gothic" w:hAnsi="Century Gothic"/>
        </w:rPr>
        <w:t xml:space="preserve"> 4ª série 1º grau completo, com comprovada e</w:t>
      </w:r>
      <w:r>
        <w:rPr>
          <w:rFonts w:ascii="Century Gothic" w:hAnsi="Century Gothic"/>
        </w:rPr>
        <w:t xml:space="preserve">xperiência profissional na área, </w:t>
      </w:r>
      <w:r w:rsidRPr="002F567A">
        <w:rPr>
          <w:rFonts w:ascii="Century Gothic" w:hAnsi="Century Gothic"/>
        </w:rPr>
        <w:t>de atuação.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Atendente de Consultório Dentário:</w:t>
      </w:r>
      <w:r w:rsidRPr="002F567A">
        <w:rPr>
          <w:rFonts w:ascii="Century Gothic" w:hAnsi="Century Gothic"/>
        </w:rPr>
        <w:t xml:space="preserve"> Curso Técnico de Atendente de Consultório Dentário.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 xml:space="preserve"> Técnico de Manutenção de Equipamentos de Informática:</w:t>
      </w:r>
      <w:r w:rsidRPr="002F567A">
        <w:rPr>
          <w:rFonts w:ascii="Century Gothic" w:hAnsi="Century Gothic"/>
          <w:b/>
          <w:bCs/>
        </w:rPr>
        <w:t xml:space="preserve"> </w:t>
      </w:r>
      <w:r w:rsidRPr="002F567A">
        <w:rPr>
          <w:rFonts w:ascii="Century Gothic" w:hAnsi="Century Gothic"/>
        </w:rPr>
        <w:t>2º grau completo e curso técnico em manutenção de computadores ou comprovada experiência.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Zelador Escolar:</w:t>
      </w:r>
      <w:r w:rsidRPr="002F567A">
        <w:rPr>
          <w:rFonts w:ascii="Century Gothic" w:hAnsi="Century Gothic"/>
        </w:rPr>
        <w:t xml:space="preserve"> Ensino Fundamental completo</w:t>
      </w:r>
    </w:p>
    <w:p w:rsidR="00420116" w:rsidRDefault="00420116" w:rsidP="00420116">
      <w:pPr>
        <w:rPr>
          <w:rFonts w:ascii="Century Gothic" w:hAnsi="Century Gothic"/>
        </w:rPr>
      </w:pPr>
    </w:p>
    <w:p w:rsidR="00420116" w:rsidRPr="002F567A" w:rsidRDefault="00420116" w:rsidP="00420116">
      <w:pPr>
        <w:rPr>
          <w:rFonts w:ascii="Century Gothic" w:hAnsi="Century Gothic"/>
        </w:rPr>
      </w:pPr>
    </w:p>
    <w:p w:rsidR="00420116" w:rsidRPr="00420116" w:rsidRDefault="00420116" w:rsidP="00420116">
      <w:pPr>
        <w:jc w:val="both"/>
        <w:rPr>
          <w:rFonts w:ascii="Century Gothic" w:hAnsi="Century Gothic"/>
          <w:b/>
        </w:rPr>
      </w:pPr>
      <w:r w:rsidRPr="00420116">
        <w:rPr>
          <w:rFonts w:ascii="Century Gothic" w:hAnsi="Century Gothic"/>
          <w:b/>
        </w:rPr>
        <w:t>AGENTE ADMINISTRATIVO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Selecionar, organizar e manter atualizados, arquivos, cadastros e fichas funcionais.</w:t>
      </w:r>
      <w:r>
        <w:rPr>
          <w:rFonts w:ascii="Century Gothic" w:hAnsi="Century Gothic"/>
        </w:rPr>
        <w:t xml:space="preserve"> </w:t>
      </w:r>
      <w:r w:rsidRPr="002F567A">
        <w:rPr>
          <w:rFonts w:ascii="Century Gothic" w:hAnsi="Century Gothic"/>
        </w:rPr>
        <w:t>Prestar auxílio a toda atividade técnica, desenvolvida na sua área de atuação;</w:t>
      </w:r>
      <w:r>
        <w:rPr>
          <w:rFonts w:ascii="Century Gothic" w:hAnsi="Century Gothic"/>
        </w:rPr>
        <w:t xml:space="preserve"> </w:t>
      </w:r>
      <w:r w:rsidRPr="002F567A">
        <w:rPr>
          <w:rFonts w:ascii="Century Gothic" w:hAnsi="Century Gothic"/>
        </w:rPr>
        <w:t>Organizar e controlar os serviços de recepção, encaminhamento de documentação e correspondência em geral; Controlar e arquivar publicações oficiais;</w:t>
      </w:r>
      <w:r>
        <w:rPr>
          <w:rFonts w:ascii="Century Gothic" w:hAnsi="Century Gothic"/>
        </w:rPr>
        <w:t xml:space="preserve"> 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lastRenderedPageBreak/>
        <w:t>Orientar e elaborar a classificação, codificação, catalogação e tramitação de papéis e documentos sob sua responsabilidade; Proceder ao controle de provimento e vacância de cargos;</w:t>
      </w:r>
      <w:r>
        <w:rPr>
          <w:rFonts w:ascii="Century Gothic" w:hAnsi="Century Gothic"/>
        </w:rPr>
        <w:t xml:space="preserve"> </w:t>
      </w:r>
      <w:r w:rsidRPr="002F567A">
        <w:rPr>
          <w:rFonts w:ascii="Century Gothic" w:hAnsi="Century Gothic"/>
        </w:rPr>
        <w:t>Estudar e propor medidas destinadas a simplificar o trabalho e a redução do custo das operações;</w:t>
      </w:r>
      <w:r>
        <w:rPr>
          <w:rFonts w:ascii="Century Gothic" w:hAnsi="Century Gothic"/>
        </w:rPr>
        <w:t xml:space="preserve"> </w:t>
      </w:r>
      <w:r w:rsidRPr="002F567A">
        <w:rPr>
          <w:rFonts w:ascii="Century Gothic" w:hAnsi="Century Gothic"/>
        </w:rPr>
        <w:t>Atender usuários da biblioteca; Executar serviços de expedição de documentos como: identificação, serviço militar, carteira de trabalho, INCRA, INSS. Expedir relatórios das atividades desenvolvidas no setor. Receber e transmitir ao superior, mensagens recebidas.</w:t>
      </w:r>
    </w:p>
    <w:p w:rsidR="00420116" w:rsidRDefault="00420116" w:rsidP="00420116">
      <w:pPr>
        <w:rPr>
          <w:rFonts w:ascii="Century Gothic" w:hAnsi="Century Gothic"/>
        </w:rPr>
      </w:pPr>
      <w:r w:rsidRPr="002F567A">
        <w:rPr>
          <w:rFonts w:ascii="Century Gothic" w:hAnsi="Century Gothic"/>
        </w:rPr>
        <w:t xml:space="preserve">Executar outras tarefas correlatas às descrições acima.   </w:t>
      </w:r>
    </w:p>
    <w:p w:rsidR="00420116" w:rsidRDefault="00420116" w:rsidP="00420116">
      <w:pPr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3.4</w:t>
      </w:r>
      <w:r w:rsidRPr="002F567A">
        <w:rPr>
          <w:rFonts w:ascii="Century Gothic" w:hAnsi="Century Gothic"/>
        </w:rPr>
        <w:tab/>
        <w:t>REGIME DE TRABALHO/CARGA HORÁRIA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Estatutário/40 (quarenta) horas semanais.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3.5</w:t>
      </w:r>
      <w:r w:rsidRPr="002F567A">
        <w:rPr>
          <w:rFonts w:ascii="Century Gothic" w:hAnsi="Century Gothic"/>
        </w:rPr>
        <w:tab/>
        <w:t xml:space="preserve"> CONDIÇÕES PARA INGRESSO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Concurso público de provas ou provas e título.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3.6</w:t>
      </w:r>
      <w:r w:rsidRPr="002F567A">
        <w:rPr>
          <w:rFonts w:ascii="Century Gothic" w:hAnsi="Century Gothic"/>
        </w:rPr>
        <w:tab/>
        <w:t>HABILITAÇÃO PROFISSIONAL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Fiscal de Tributos, Obras e Vigilância Sanitária:</w:t>
      </w:r>
      <w:r w:rsidRPr="002F567A">
        <w:rPr>
          <w:rFonts w:ascii="Century Gothic" w:hAnsi="Century Gothic"/>
        </w:rPr>
        <w:t xml:space="preserve"> 1º grau completo.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Assistente Administrativo</w:t>
      </w:r>
      <w:r w:rsidRPr="002F567A">
        <w:rPr>
          <w:rFonts w:ascii="Century Gothic" w:hAnsi="Century Gothic"/>
        </w:rPr>
        <w:t>: 2º grau completo.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Monitor Social I</w:t>
      </w:r>
      <w:r w:rsidRPr="002F567A">
        <w:rPr>
          <w:rFonts w:ascii="Century Gothic" w:hAnsi="Century Gothic"/>
        </w:rPr>
        <w:t>: 1º grau completo.</w:t>
      </w:r>
    </w:p>
    <w:p w:rsidR="00420116" w:rsidRPr="002F567A" w:rsidRDefault="00420116" w:rsidP="00420116">
      <w:pPr>
        <w:jc w:val="both"/>
        <w:rPr>
          <w:rFonts w:ascii="Century Gothic" w:hAnsi="Century Gothic"/>
        </w:rPr>
      </w:pPr>
    </w:p>
    <w:p w:rsidR="00420116" w:rsidRPr="002F567A" w:rsidRDefault="00420116" w:rsidP="00420116">
      <w:pPr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  <w:u w:val="single"/>
        </w:rPr>
        <w:t>Auxiliar de Enfermagem</w:t>
      </w:r>
      <w:r w:rsidRPr="002F567A">
        <w:rPr>
          <w:rFonts w:ascii="Century Gothic" w:hAnsi="Century Gothic"/>
        </w:rPr>
        <w:t>: curso técnico em auxiliar de enfermagem.</w:t>
      </w:r>
    </w:p>
    <w:p w:rsidR="00420116" w:rsidRDefault="00420116" w:rsidP="00420116">
      <w:pPr>
        <w:rPr>
          <w:rFonts w:ascii="Century Gothic" w:hAnsi="Century Gothic"/>
        </w:rPr>
      </w:pPr>
    </w:p>
    <w:p w:rsidR="00420116" w:rsidRDefault="00420116" w:rsidP="00420116">
      <w:pPr>
        <w:rPr>
          <w:rFonts w:ascii="Century Gothic" w:hAnsi="Century Gothic"/>
        </w:rPr>
      </w:pPr>
    </w:p>
    <w:p w:rsidR="00420116" w:rsidRPr="00420116" w:rsidRDefault="00420116" w:rsidP="00420116">
      <w:pPr>
        <w:pStyle w:val="TextosemFormatao"/>
        <w:jc w:val="both"/>
        <w:rPr>
          <w:rFonts w:ascii="Century Gothic" w:hAnsi="Century Gothic"/>
          <w:b/>
        </w:rPr>
      </w:pPr>
      <w:r w:rsidRPr="002F567A">
        <w:rPr>
          <w:rFonts w:ascii="Century Gothic" w:hAnsi="Century Gothic"/>
        </w:rPr>
        <w:t xml:space="preserve">  </w:t>
      </w:r>
      <w:r w:rsidRPr="00420116">
        <w:rPr>
          <w:rFonts w:ascii="Century Gothic" w:hAnsi="Century Gothic"/>
          <w:b/>
        </w:rPr>
        <w:t xml:space="preserve"> ASSISTENTE ADMINISTRATIVO</w:t>
      </w:r>
    </w:p>
    <w:p w:rsidR="00420116" w:rsidRPr="002F567A" w:rsidRDefault="00420116" w:rsidP="00420116">
      <w:pPr>
        <w:pStyle w:val="TextosemFormatao"/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Coordenar e executar trabalhos relacionados com a organização e atualização dos arquivos e fichários; Redigir instruções, ordens de serviço, minutas de cartas, ofícios, memorandos e atos administrativos sobre assuntos do órgão; Minutar contratos em geral;</w:t>
      </w:r>
    </w:p>
    <w:p w:rsidR="00420116" w:rsidRPr="002F567A" w:rsidRDefault="00420116" w:rsidP="00420116">
      <w:pPr>
        <w:pStyle w:val="TextosemFormatao"/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Auxiliar na aquisição e suprimento de material permanente e de consumo, divulgação de editais e outras atividades correlatas; Fazer anotações nas fichas, nos livros e nos exemplares de ocorrências em geral; Colaborar na redação de relatórios anuais e parciais atendendo exigências do órgão;</w:t>
      </w:r>
    </w:p>
    <w:p w:rsidR="00420116" w:rsidRPr="002F567A" w:rsidRDefault="00420116" w:rsidP="00420116">
      <w:pPr>
        <w:pStyle w:val="TextosemFormatao"/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Expedir atestados, lavrar termos de posse, apostilas, certidões e termos de ocorrência em geral; a simplificar o trabalho e a redução do custo das operações; Realizar registros em geral;</w:t>
      </w:r>
    </w:p>
    <w:p w:rsidR="00420116" w:rsidRPr="002F567A" w:rsidRDefault="00420116" w:rsidP="00420116">
      <w:pPr>
        <w:pStyle w:val="TextosemFormatao"/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Providenciar os serviços de reprografia e multiplicação de documentos;</w:t>
      </w:r>
    </w:p>
    <w:p w:rsidR="00420116" w:rsidRPr="002F567A" w:rsidRDefault="00420116" w:rsidP="00420116">
      <w:pPr>
        <w:pStyle w:val="TextosemFormatao"/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 xml:space="preserve">Secretariar autoridades de hierarquia superior, taquigrafando, redigindo expedientes relacionados </w:t>
      </w:r>
      <w:proofErr w:type="gramStart"/>
      <w:r w:rsidRPr="002F567A">
        <w:rPr>
          <w:rFonts w:ascii="Century Gothic" w:hAnsi="Century Gothic"/>
        </w:rPr>
        <w:t>as</w:t>
      </w:r>
      <w:proofErr w:type="gramEnd"/>
      <w:r w:rsidRPr="002F567A">
        <w:rPr>
          <w:rFonts w:ascii="Century Gothic" w:hAnsi="Century Gothic"/>
        </w:rPr>
        <w:t xml:space="preserve"> suas atividades; Preparar documentos necessários para o funcionamento do órgão;</w:t>
      </w:r>
    </w:p>
    <w:p w:rsidR="00420116" w:rsidRPr="002F567A" w:rsidRDefault="00420116" w:rsidP="00420116">
      <w:pPr>
        <w:pStyle w:val="TextosemFormatao"/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Sugerir métodos e processos de trabalho para simplificação, recebimento, classificação, registro, guarda, codificação, tramitação e conservação de documentos, processos e papéis;</w:t>
      </w:r>
    </w:p>
    <w:p w:rsidR="00420116" w:rsidRPr="002F567A" w:rsidRDefault="00420116" w:rsidP="00420116">
      <w:pPr>
        <w:pStyle w:val="TextosemFormatao"/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Operar aparelhos de processamento de dados e outros equipamentos eletrônicos;</w:t>
      </w:r>
    </w:p>
    <w:p w:rsidR="00420116" w:rsidRPr="002F567A" w:rsidRDefault="00420116" w:rsidP="00420116">
      <w:pPr>
        <w:pStyle w:val="TextosemFormatao"/>
        <w:jc w:val="both"/>
        <w:rPr>
          <w:rFonts w:ascii="Century Gothic" w:hAnsi="Century Gothic"/>
        </w:rPr>
      </w:pPr>
      <w:r w:rsidRPr="002F567A">
        <w:rPr>
          <w:rFonts w:ascii="Century Gothic" w:hAnsi="Century Gothic"/>
        </w:rPr>
        <w:t>Executar outras atividades correlatas. Operador de sistemas.</w:t>
      </w:r>
    </w:p>
    <w:p w:rsidR="00420116" w:rsidRPr="002F567A" w:rsidRDefault="00420116" w:rsidP="00420116">
      <w:pPr>
        <w:pStyle w:val="TextosemFormatao"/>
        <w:jc w:val="both"/>
        <w:rPr>
          <w:rFonts w:ascii="Century Gothic" w:hAnsi="Century Gothic"/>
        </w:rPr>
      </w:pPr>
    </w:p>
    <w:p w:rsidR="00B706E9" w:rsidRDefault="00420116" w:rsidP="00420116">
      <w:r w:rsidRPr="002F567A">
        <w:rPr>
          <w:rFonts w:ascii="Century Gothic" w:hAnsi="Century Gothic"/>
        </w:rPr>
        <w:t xml:space="preserve">  </w:t>
      </w:r>
    </w:p>
    <w:sectPr w:rsidR="00B706E9" w:rsidSect="00B70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20116"/>
    <w:rsid w:val="00420116"/>
    <w:rsid w:val="00B7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420116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011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20116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42011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0116"/>
    <w:pPr>
      <w:ind w:left="3544" w:hanging="4961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2011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2014-12-22T14:15:00Z</dcterms:created>
  <dcterms:modified xsi:type="dcterms:W3CDTF">2014-12-22T14:22:00Z</dcterms:modified>
</cp:coreProperties>
</file>